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5921F" w14:textId="5617DA27" w:rsidR="00C13155" w:rsidRPr="00F27210" w:rsidRDefault="00C13155" w:rsidP="00F27210">
      <w:pPr>
        <w:tabs>
          <w:tab w:val="left" w:pos="4962"/>
          <w:tab w:val="left" w:pos="5245"/>
          <w:tab w:val="left" w:pos="5387"/>
          <w:tab w:val="left" w:pos="5670"/>
        </w:tabs>
        <w:spacing w:after="0" w:line="240" w:lineRule="auto"/>
        <w:ind w:right="-81" w:firstLine="5387"/>
        <w:rPr>
          <w:rFonts w:ascii="PT Astra Serif" w:eastAsia="Times New Roman" w:hAnsi="PT Astra Serif" w:cs="Times New Roman"/>
          <w:sz w:val="24"/>
          <w:szCs w:val="24"/>
          <w:lang w:eastAsia="en-US"/>
        </w:rPr>
      </w:pPr>
      <w:bookmarkStart w:id="0" w:name="_GoBack"/>
      <w:bookmarkEnd w:id="0"/>
      <w:r w:rsidRPr="00F27210">
        <w:rPr>
          <w:rFonts w:ascii="PT Astra Serif" w:eastAsia="Times New Roman" w:hAnsi="PT Astra Serif" w:cs="Times New Roman"/>
          <w:sz w:val="24"/>
          <w:szCs w:val="24"/>
          <w:lang w:eastAsia="en-US"/>
        </w:rPr>
        <w:t>УТВЕРЖД</w:t>
      </w:r>
      <w:r w:rsidR="003923BB" w:rsidRPr="00F27210">
        <w:rPr>
          <w:rFonts w:ascii="PT Astra Serif" w:eastAsia="Times New Roman" w:hAnsi="PT Astra Serif" w:cs="Times New Roman"/>
          <w:sz w:val="24"/>
          <w:szCs w:val="24"/>
          <w:lang w:eastAsia="en-US"/>
        </w:rPr>
        <w:t>Е</w:t>
      </w:r>
      <w:r w:rsidRPr="00F27210">
        <w:rPr>
          <w:rFonts w:ascii="PT Astra Serif" w:eastAsia="Times New Roman" w:hAnsi="PT Astra Serif" w:cs="Times New Roman"/>
          <w:sz w:val="24"/>
          <w:szCs w:val="24"/>
          <w:lang w:eastAsia="en-US"/>
        </w:rPr>
        <w:t>Н</w:t>
      </w:r>
    </w:p>
    <w:p w14:paraId="168AC930" w14:textId="16368F2C" w:rsidR="00B803BA" w:rsidRPr="00F27210" w:rsidRDefault="00B803BA" w:rsidP="002746AE">
      <w:pPr>
        <w:tabs>
          <w:tab w:val="left" w:pos="5387"/>
        </w:tabs>
        <w:spacing w:after="0" w:line="240" w:lineRule="auto"/>
        <w:ind w:left="5387" w:right="140"/>
        <w:rPr>
          <w:rFonts w:ascii="PT Astra Serif" w:eastAsia="Times New Roman" w:hAnsi="PT Astra Serif" w:cs="Times New Roman"/>
          <w:sz w:val="24"/>
          <w:szCs w:val="24"/>
          <w:lang w:eastAsia="en-US"/>
        </w:rPr>
      </w:pPr>
      <w:r w:rsidRPr="00F27210">
        <w:rPr>
          <w:rFonts w:ascii="PT Astra Serif" w:eastAsia="Times New Roman" w:hAnsi="PT Astra Serif" w:cs="Times New Roman"/>
          <w:sz w:val="24"/>
          <w:szCs w:val="24"/>
          <w:lang w:eastAsia="en-US"/>
        </w:rPr>
        <w:t xml:space="preserve">постановлением Администрации </w:t>
      </w:r>
      <w:r w:rsidR="002746AE" w:rsidRPr="00F27210">
        <w:rPr>
          <w:rFonts w:ascii="PT Astra Serif" w:eastAsia="Times New Roman" w:hAnsi="PT Astra Serif" w:cs="Times New Roman"/>
          <w:sz w:val="24"/>
          <w:szCs w:val="24"/>
          <w:lang w:eastAsia="en-US"/>
        </w:rPr>
        <w:t>Пуровского района</w:t>
      </w:r>
    </w:p>
    <w:p w14:paraId="655503D6" w14:textId="185B2898" w:rsidR="00B803BA" w:rsidRPr="00F27210" w:rsidRDefault="008035A2" w:rsidP="00B803BA">
      <w:pPr>
        <w:tabs>
          <w:tab w:val="left" w:pos="0"/>
          <w:tab w:val="left" w:pos="3840"/>
          <w:tab w:val="left" w:pos="5245"/>
          <w:tab w:val="center" w:pos="5529"/>
          <w:tab w:val="left" w:pos="5954"/>
        </w:tabs>
        <w:spacing w:after="0" w:line="240" w:lineRule="auto"/>
        <w:ind w:left="5387"/>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от </w:t>
      </w:r>
      <w:r w:rsidR="00044661">
        <w:rPr>
          <w:rFonts w:ascii="PT Astra Serif" w:eastAsia="Times New Roman" w:hAnsi="PT Astra Serif" w:cs="Times New Roman"/>
          <w:sz w:val="24"/>
          <w:szCs w:val="24"/>
        </w:rPr>
        <w:t>26 февраля 2021</w:t>
      </w:r>
      <w:r w:rsidRPr="00F27210">
        <w:rPr>
          <w:rFonts w:ascii="PT Astra Serif" w:eastAsia="Times New Roman" w:hAnsi="PT Astra Serif" w:cs="Times New Roman"/>
          <w:sz w:val="24"/>
          <w:szCs w:val="24"/>
        </w:rPr>
        <w:t xml:space="preserve"> года № </w:t>
      </w:r>
      <w:r w:rsidR="00044661">
        <w:rPr>
          <w:rFonts w:ascii="PT Astra Serif" w:eastAsia="Times New Roman" w:hAnsi="PT Astra Serif" w:cs="Times New Roman"/>
          <w:sz w:val="24"/>
          <w:szCs w:val="24"/>
        </w:rPr>
        <w:t>111-ПА</w:t>
      </w:r>
    </w:p>
    <w:p w14:paraId="09811AF0" w14:textId="77777777" w:rsidR="00B803BA" w:rsidRPr="00F27210" w:rsidRDefault="00B803BA" w:rsidP="00B803BA">
      <w:pPr>
        <w:tabs>
          <w:tab w:val="left" w:pos="0"/>
        </w:tabs>
        <w:spacing w:after="0" w:line="240" w:lineRule="auto"/>
        <w:ind w:left="5103"/>
        <w:rPr>
          <w:rFonts w:ascii="PT Astra Serif" w:eastAsia="Calibri" w:hAnsi="PT Astra Serif" w:cs="Times New Roman"/>
          <w:sz w:val="24"/>
          <w:szCs w:val="24"/>
          <w:lang w:eastAsia="en-US"/>
        </w:rPr>
      </w:pPr>
    </w:p>
    <w:p w14:paraId="36643F3D" w14:textId="7C926071" w:rsidR="00C13155" w:rsidRPr="00F27210" w:rsidRDefault="00C13155" w:rsidP="00B803BA">
      <w:pPr>
        <w:tabs>
          <w:tab w:val="left" w:pos="4962"/>
          <w:tab w:val="left" w:pos="5245"/>
        </w:tabs>
        <w:spacing w:after="0" w:line="240" w:lineRule="auto"/>
        <w:rPr>
          <w:rFonts w:ascii="PT Astra Serif" w:eastAsia="Calibri" w:hAnsi="PT Astra Serif" w:cs="Times New Roman"/>
          <w:sz w:val="24"/>
          <w:szCs w:val="24"/>
          <w:lang w:eastAsia="en-US"/>
        </w:rPr>
      </w:pPr>
    </w:p>
    <w:p w14:paraId="6C2203C0" w14:textId="474B30A8" w:rsidR="00C13155" w:rsidRPr="00F27210" w:rsidRDefault="00C13155" w:rsidP="00EE508A">
      <w:pPr>
        <w:tabs>
          <w:tab w:val="left" w:pos="0"/>
        </w:tabs>
        <w:autoSpaceDE w:val="0"/>
        <w:autoSpaceDN w:val="0"/>
        <w:adjustRightInd w:val="0"/>
        <w:spacing w:after="0" w:line="240" w:lineRule="auto"/>
        <w:outlineLvl w:val="1"/>
        <w:rPr>
          <w:rFonts w:ascii="PT Astra Serif" w:eastAsia="Calibri" w:hAnsi="PT Astra Serif" w:cs="Times New Roman"/>
          <w:b/>
          <w:bCs/>
          <w:sz w:val="24"/>
          <w:szCs w:val="24"/>
          <w:lang w:eastAsia="en-US"/>
        </w:rPr>
      </w:pPr>
    </w:p>
    <w:p w14:paraId="35F126CE" w14:textId="77777777" w:rsidR="00A749AF" w:rsidRPr="00F27210" w:rsidRDefault="00A749AF" w:rsidP="00C13155">
      <w:pPr>
        <w:widowControl w:val="0"/>
        <w:tabs>
          <w:tab w:val="left" w:pos="9498"/>
        </w:tabs>
        <w:autoSpaceDE w:val="0"/>
        <w:autoSpaceDN w:val="0"/>
        <w:adjustRightInd w:val="0"/>
        <w:spacing w:after="0" w:line="240" w:lineRule="auto"/>
        <w:jc w:val="center"/>
        <w:rPr>
          <w:rFonts w:ascii="PT Astra Serif" w:eastAsia="Calibri" w:hAnsi="PT Astra Serif" w:cs="Times New Roman"/>
          <w:b/>
          <w:bCs/>
          <w:sz w:val="24"/>
          <w:szCs w:val="24"/>
          <w:lang w:eastAsia="en-US"/>
        </w:rPr>
      </w:pPr>
      <w:r w:rsidRPr="00F27210">
        <w:rPr>
          <w:rFonts w:ascii="PT Astra Serif" w:eastAsia="Calibri" w:hAnsi="PT Astra Serif" w:cs="Times New Roman"/>
          <w:b/>
          <w:bCs/>
          <w:sz w:val="24"/>
          <w:szCs w:val="24"/>
          <w:lang w:eastAsia="en-US"/>
        </w:rPr>
        <w:t>АДМИНИСТРАТИВНЫЙ РЕГЛАМЕНТ</w:t>
      </w:r>
      <w:r w:rsidR="00C13155" w:rsidRPr="00F27210">
        <w:rPr>
          <w:rFonts w:ascii="PT Astra Serif" w:eastAsia="Calibri" w:hAnsi="PT Astra Serif" w:cs="Times New Roman"/>
          <w:b/>
          <w:bCs/>
          <w:sz w:val="24"/>
          <w:szCs w:val="24"/>
          <w:lang w:eastAsia="en-US"/>
        </w:rPr>
        <w:t xml:space="preserve"> </w:t>
      </w:r>
    </w:p>
    <w:p w14:paraId="366C7E74" w14:textId="77777777" w:rsidR="009A09B6" w:rsidRPr="00F27210" w:rsidRDefault="00C13155" w:rsidP="00C13155">
      <w:pPr>
        <w:widowControl w:val="0"/>
        <w:tabs>
          <w:tab w:val="left" w:pos="9498"/>
        </w:tabs>
        <w:autoSpaceDE w:val="0"/>
        <w:autoSpaceDN w:val="0"/>
        <w:adjustRightInd w:val="0"/>
        <w:spacing w:after="0" w:line="240" w:lineRule="auto"/>
        <w:jc w:val="center"/>
        <w:rPr>
          <w:rFonts w:ascii="PT Astra Serif" w:eastAsia="Times New Roman" w:hAnsi="PT Astra Serif" w:cs="Times New Roman"/>
          <w:b/>
          <w:sz w:val="24"/>
          <w:szCs w:val="24"/>
          <w:lang w:eastAsia="en-US"/>
        </w:rPr>
      </w:pPr>
      <w:r w:rsidRPr="00F27210">
        <w:rPr>
          <w:rFonts w:ascii="PT Astra Serif" w:eastAsia="Calibri" w:hAnsi="PT Astra Serif" w:cs="Times New Roman"/>
          <w:b/>
          <w:bCs/>
          <w:sz w:val="24"/>
          <w:szCs w:val="24"/>
          <w:lang w:eastAsia="en-US"/>
        </w:rPr>
        <w:t xml:space="preserve">Администрации Пуровского района по предоставлению муниципальной услуги </w:t>
      </w:r>
      <w:r w:rsidRPr="00F27210">
        <w:rPr>
          <w:rFonts w:ascii="PT Astra Serif" w:eastAsia="Times New Roman" w:hAnsi="PT Astra Serif" w:cs="Times New Roman"/>
          <w:b/>
          <w:sz w:val="24"/>
          <w:szCs w:val="24"/>
          <w:lang w:eastAsia="en-US"/>
        </w:rPr>
        <w:t xml:space="preserve">«Принятие на учет граждан (семей) в качестве нуждающихся в предоставлении </w:t>
      </w:r>
    </w:p>
    <w:p w14:paraId="6FF6C9B1" w14:textId="0CF7030B" w:rsidR="00C13155" w:rsidRPr="00F27210" w:rsidRDefault="00C13155" w:rsidP="00C13155">
      <w:pPr>
        <w:widowControl w:val="0"/>
        <w:tabs>
          <w:tab w:val="left" w:pos="9498"/>
        </w:tabs>
        <w:autoSpaceDE w:val="0"/>
        <w:autoSpaceDN w:val="0"/>
        <w:adjustRightInd w:val="0"/>
        <w:spacing w:after="0" w:line="240" w:lineRule="auto"/>
        <w:jc w:val="center"/>
        <w:rPr>
          <w:rFonts w:ascii="PT Astra Serif" w:eastAsia="Times New Roman" w:hAnsi="PT Astra Serif" w:cs="Times New Roman"/>
          <w:bCs/>
          <w:sz w:val="24"/>
          <w:szCs w:val="24"/>
          <w:lang w:eastAsia="en-US"/>
        </w:rPr>
      </w:pPr>
      <w:r w:rsidRPr="00F27210">
        <w:rPr>
          <w:rFonts w:ascii="PT Astra Serif" w:eastAsia="Times New Roman" w:hAnsi="PT Astra Serif" w:cs="Times New Roman"/>
          <w:b/>
          <w:sz w:val="24"/>
          <w:szCs w:val="24"/>
          <w:lang w:eastAsia="en-US"/>
        </w:rPr>
        <w:t xml:space="preserve">жилых помещений по договорам найма жилых помещений жилищного фонда социального использования </w:t>
      </w:r>
      <w:r w:rsidR="00157454" w:rsidRPr="00F27210">
        <w:rPr>
          <w:rFonts w:ascii="PT Astra Serif" w:eastAsia="Times New Roman" w:hAnsi="PT Astra Serif" w:cs="Times New Roman"/>
          <w:b/>
          <w:sz w:val="24"/>
          <w:szCs w:val="24"/>
          <w:lang w:eastAsia="en-US"/>
        </w:rPr>
        <w:t xml:space="preserve">на территории </w:t>
      </w:r>
      <w:r w:rsidR="001F559D" w:rsidRPr="00F27210">
        <w:rPr>
          <w:rFonts w:ascii="PT Astra Serif" w:eastAsia="Times New Roman" w:hAnsi="PT Astra Serif" w:cs="Times New Roman"/>
          <w:b/>
          <w:sz w:val="24"/>
          <w:szCs w:val="24"/>
        </w:rPr>
        <w:t>муниципального округа Пуровский район</w:t>
      </w:r>
      <w:r w:rsidRPr="00F27210">
        <w:rPr>
          <w:rFonts w:ascii="PT Astra Serif" w:eastAsia="Times New Roman" w:hAnsi="PT Astra Serif" w:cs="Times New Roman"/>
          <w:b/>
          <w:sz w:val="24"/>
          <w:szCs w:val="24"/>
          <w:lang w:eastAsia="en-US"/>
        </w:rPr>
        <w:t>»</w:t>
      </w:r>
    </w:p>
    <w:p w14:paraId="69A48FB2" w14:textId="77777777" w:rsidR="00C13155" w:rsidRPr="00F27210" w:rsidRDefault="00C13155" w:rsidP="00C13155">
      <w:pPr>
        <w:tabs>
          <w:tab w:val="left" w:pos="0"/>
        </w:tabs>
        <w:autoSpaceDE w:val="0"/>
        <w:autoSpaceDN w:val="0"/>
        <w:adjustRightInd w:val="0"/>
        <w:spacing w:after="0" w:line="240" w:lineRule="auto"/>
        <w:ind w:firstLine="708"/>
        <w:jc w:val="center"/>
        <w:outlineLvl w:val="2"/>
        <w:rPr>
          <w:rFonts w:ascii="PT Astra Serif" w:eastAsia="Calibri" w:hAnsi="PT Astra Serif" w:cs="Times New Roman"/>
          <w:b/>
          <w:bCs/>
          <w:sz w:val="24"/>
          <w:szCs w:val="24"/>
          <w:lang w:eastAsia="en-US"/>
        </w:rPr>
      </w:pPr>
    </w:p>
    <w:p w14:paraId="69299E5E" w14:textId="77777777" w:rsidR="00C13155" w:rsidRPr="00F27210" w:rsidRDefault="00C13155" w:rsidP="00C13155">
      <w:pPr>
        <w:tabs>
          <w:tab w:val="left" w:pos="0"/>
        </w:tabs>
        <w:autoSpaceDE w:val="0"/>
        <w:autoSpaceDN w:val="0"/>
        <w:adjustRightInd w:val="0"/>
        <w:spacing w:after="0" w:line="240" w:lineRule="auto"/>
        <w:jc w:val="center"/>
        <w:outlineLvl w:val="0"/>
        <w:rPr>
          <w:rFonts w:ascii="PT Astra Serif" w:eastAsia="Times New Roman" w:hAnsi="PT Astra Serif" w:cs="Times New Roman"/>
          <w:b/>
          <w:bCs/>
          <w:sz w:val="24"/>
          <w:szCs w:val="24"/>
          <w:lang w:eastAsia="en-US"/>
        </w:rPr>
      </w:pPr>
      <w:bookmarkStart w:id="1" w:name="sub_100"/>
      <w:r w:rsidRPr="00F27210">
        <w:rPr>
          <w:rFonts w:ascii="PT Astra Serif" w:eastAsia="Times New Roman" w:hAnsi="PT Astra Serif" w:cs="Times New Roman"/>
          <w:b/>
          <w:bCs/>
          <w:sz w:val="24"/>
          <w:szCs w:val="24"/>
          <w:lang w:eastAsia="en-US"/>
        </w:rPr>
        <w:t>I. Общие положения</w:t>
      </w:r>
    </w:p>
    <w:bookmarkEnd w:id="1"/>
    <w:p w14:paraId="7CAD5BE7" w14:textId="77777777" w:rsidR="00C13155" w:rsidRPr="00F27210" w:rsidRDefault="00C13155" w:rsidP="00C13155">
      <w:pPr>
        <w:tabs>
          <w:tab w:val="left" w:pos="0"/>
        </w:tabs>
        <w:autoSpaceDE w:val="0"/>
        <w:autoSpaceDN w:val="0"/>
        <w:adjustRightInd w:val="0"/>
        <w:spacing w:after="0" w:line="240" w:lineRule="auto"/>
        <w:contextualSpacing/>
        <w:outlineLvl w:val="2"/>
        <w:rPr>
          <w:rFonts w:ascii="PT Astra Serif" w:eastAsia="Times New Roman" w:hAnsi="PT Astra Serif" w:cs="Times New Roman"/>
          <w:b/>
          <w:bCs/>
          <w:sz w:val="24"/>
          <w:szCs w:val="24"/>
        </w:rPr>
      </w:pPr>
    </w:p>
    <w:p w14:paraId="21ABB25E" w14:textId="77777777" w:rsidR="00C13155" w:rsidRPr="00F27210" w:rsidRDefault="00C13155" w:rsidP="00FA2875">
      <w:pPr>
        <w:numPr>
          <w:ilvl w:val="1"/>
          <w:numId w:val="1"/>
        </w:numPr>
        <w:tabs>
          <w:tab w:val="left" w:pos="0"/>
        </w:tabs>
        <w:autoSpaceDE w:val="0"/>
        <w:autoSpaceDN w:val="0"/>
        <w:adjustRightInd w:val="0"/>
        <w:spacing w:after="0" w:line="240" w:lineRule="auto"/>
        <w:ind w:left="0" w:firstLine="0"/>
        <w:contextualSpacing/>
        <w:jc w:val="center"/>
        <w:outlineLvl w:val="2"/>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Предмет регулирования административного регламента</w:t>
      </w:r>
    </w:p>
    <w:p w14:paraId="1D903F1F" w14:textId="77777777" w:rsidR="00C630E7" w:rsidRPr="00F27210" w:rsidRDefault="00C630E7" w:rsidP="003645DD">
      <w:pPr>
        <w:tabs>
          <w:tab w:val="left" w:pos="709"/>
          <w:tab w:val="left" w:pos="851"/>
          <w:tab w:val="left" w:pos="4962"/>
          <w:tab w:val="left" w:pos="5245"/>
          <w:tab w:val="left" w:pos="5387"/>
          <w:tab w:val="left" w:pos="5670"/>
        </w:tabs>
        <w:spacing w:after="0" w:line="240" w:lineRule="auto"/>
        <w:ind w:right="-81"/>
        <w:jc w:val="both"/>
        <w:rPr>
          <w:rFonts w:ascii="PT Astra Serif" w:eastAsia="Times New Roman" w:hAnsi="PT Astra Serif" w:cs="Times New Roman"/>
          <w:b/>
          <w:bCs/>
          <w:sz w:val="24"/>
          <w:szCs w:val="24"/>
        </w:rPr>
      </w:pPr>
    </w:p>
    <w:p w14:paraId="1C343612" w14:textId="18DFAC2F" w:rsidR="00B803BA" w:rsidRPr="00F27210" w:rsidRDefault="00B803BA" w:rsidP="00B803BA">
      <w:pPr>
        <w:tabs>
          <w:tab w:val="left" w:pos="0"/>
          <w:tab w:val="left" w:pos="567"/>
        </w:tabs>
        <w:autoSpaceDE w:val="0"/>
        <w:autoSpaceDN w:val="0"/>
        <w:adjustRightInd w:val="0"/>
        <w:spacing w:after="0" w:line="240" w:lineRule="auto"/>
        <w:ind w:firstLine="709"/>
        <w:jc w:val="both"/>
        <w:outlineLvl w:val="2"/>
        <w:rPr>
          <w:rFonts w:ascii="PT Astra Serif" w:hAnsi="PT Astra Serif" w:cs="Times New Roman"/>
          <w:sz w:val="24"/>
          <w:szCs w:val="24"/>
        </w:rPr>
      </w:pPr>
      <w:r w:rsidRPr="00F27210">
        <w:rPr>
          <w:rFonts w:ascii="PT Astra Serif" w:hAnsi="PT Astra Serif" w:cs="Times New Roman"/>
          <w:sz w:val="24"/>
          <w:szCs w:val="24"/>
        </w:rPr>
        <w:t xml:space="preserve">1.1.1. Административный регламент предоставления муниципальной услуги «Принятие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w:t>
      </w:r>
      <w:r w:rsidR="00157454" w:rsidRPr="00F27210">
        <w:rPr>
          <w:rFonts w:ascii="PT Astra Serif" w:hAnsi="PT Astra Serif" w:cs="Times New Roman"/>
          <w:sz w:val="24"/>
          <w:szCs w:val="24"/>
        </w:rPr>
        <w:t xml:space="preserve">на территории </w:t>
      </w:r>
      <w:r w:rsidR="001F559D" w:rsidRPr="00F27210">
        <w:rPr>
          <w:rFonts w:ascii="PT Astra Serif" w:eastAsia="Times New Roman" w:hAnsi="PT Astra Serif" w:cs="Times New Roman"/>
          <w:sz w:val="24"/>
          <w:szCs w:val="24"/>
        </w:rPr>
        <w:t>муниципального округа Пуровский район</w:t>
      </w:r>
      <w:r w:rsidRPr="00F27210">
        <w:rPr>
          <w:rFonts w:ascii="PT Astra Serif" w:hAnsi="PT Astra Serif" w:cs="Times New Roman"/>
          <w:sz w:val="24"/>
          <w:szCs w:val="24"/>
        </w:rPr>
        <w:t>» (далее – регламент, муниципальная услуга)</w:t>
      </w:r>
      <w:r w:rsidRPr="00F27210">
        <w:rPr>
          <w:rFonts w:ascii="PT Astra Serif" w:hAnsi="PT Astra Serif" w:cs="Times New Roman"/>
          <w:i/>
          <w:sz w:val="24"/>
          <w:szCs w:val="24"/>
        </w:rPr>
        <w:t xml:space="preserve"> </w:t>
      </w:r>
      <w:r w:rsidRPr="00F27210">
        <w:rPr>
          <w:rFonts w:ascii="PT Astra Serif" w:hAnsi="PT Astra Serif" w:cs="Times New Roman"/>
          <w:sz w:val="24"/>
          <w:szCs w:val="24"/>
        </w:rPr>
        <w:t xml:space="preserve">разработан в соответствии с </w:t>
      </w:r>
      <w:hyperlink r:id="rId8" w:history="1">
        <w:r w:rsidRPr="00F27210">
          <w:rPr>
            <w:rStyle w:val="af1"/>
            <w:rFonts w:ascii="PT Astra Serif" w:hAnsi="PT Astra Serif"/>
            <w:color w:val="auto"/>
            <w:sz w:val="24"/>
            <w:szCs w:val="24"/>
          </w:rPr>
          <w:t>Федеральным законом</w:t>
        </w:r>
      </w:hyperlink>
      <w:r w:rsidRPr="00F27210">
        <w:rPr>
          <w:rFonts w:ascii="PT Astra Serif" w:hAnsi="PT Astra Serif" w:cs="Times New Roman"/>
          <w:sz w:val="24"/>
          <w:szCs w:val="24"/>
        </w:rPr>
        <w:t xml:space="preserve"> от 27 июля </w:t>
      </w:r>
      <w:r w:rsidR="001B0CC3">
        <w:rPr>
          <w:rFonts w:ascii="PT Astra Serif" w:hAnsi="PT Astra Serif" w:cs="Times New Roman"/>
          <w:sz w:val="24"/>
          <w:szCs w:val="24"/>
        </w:rPr>
        <w:t xml:space="preserve">                 </w:t>
      </w:r>
      <w:r w:rsidRPr="00F27210">
        <w:rPr>
          <w:rFonts w:ascii="PT Astra Serif" w:hAnsi="PT Astra Serif" w:cs="Times New Roman"/>
          <w:sz w:val="24"/>
          <w:szCs w:val="24"/>
        </w:rPr>
        <w:t>2010 года № 210-ФЗ «Об организации предоставления государственных и муниципальных услуг» (далее – Федеральный закон № 210-ФЗ), в целях повышения качества предоставления и доступности муниципальной услуги и устанавливает порядок и стандарт предоставления муниципальной услуги.</w:t>
      </w:r>
    </w:p>
    <w:p w14:paraId="1A0B0537" w14:textId="77777777" w:rsidR="00B803BA" w:rsidRPr="00F27210" w:rsidRDefault="00B803BA" w:rsidP="00B803BA">
      <w:pPr>
        <w:tabs>
          <w:tab w:val="left" w:pos="0"/>
        </w:tabs>
        <w:autoSpaceDE w:val="0"/>
        <w:autoSpaceDN w:val="0"/>
        <w:adjustRightInd w:val="0"/>
        <w:spacing w:after="0" w:line="240" w:lineRule="auto"/>
        <w:ind w:firstLine="709"/>
        <w:jc w:val="both"/>
        <w:outlineLvl w:val="2"/>
        <w:rPr>
          <w:rFonts w:ascii="PT Astra Serif" w:hAnsi="PT Astra Serif" w:cs="Times New Roman"/>
          <w:sz w:val="24"/>
          <w:szCs w:val="24"/>
        </w:rPr>
      </w:pPr>
      <w:r w:rsidRPr="00F27210">
        <w:rPr>
          <w:rFonts w:ascii="PT Astra Serif" w:hAnsi="PT Astra Serif" w:cs="Times New Roman"/>
          <w:sz w:val="24"/>
          <w:szCs w:val="24"/>
        </w:rPr>
        <w:t>1.1.2. Предметом регулирования настоящего регламента являются отношения, возникающие в связи с предоставлением муниципальной услуги.</w:t>
      </w:r>
    </w:p>
    <w:p w14:paraId="6E0DFA48" w14:textId="77777777" w:rsidR="00C13155" w:rsidRPr="00F27210" w:rsidRDefault="00C13155" w:rsidP="00B803BA">
      <w:pPr>
        <w:tabs>
          <w:tab w:val="left" w:pos="0"/>
          <w:tab w:val="left" w:pos="709"/>
          <w:tab w:val="left" w:pos="851"/>
        </w:tabs>
        <w:autoSpaceDE w:val="0"/>
        <w:autoSpaceDN w:val="0"/>
        <w:adjustRightInd w:val="0"/>
        <w:spacing w:after="0" w:line="240" w:lineRule="auto"/>
        <w:ind w:firstLine="567"/>
        <w:jc w:val="both"/>
        <w:outlineLvl w:val="2"/>
        <w:rPr>
          <w:rFonts w:ascii="PT Astra Serif" w:eastAsia="Calibri" w:hAnsi="PT Astra Serif" w:cs="Times New Roman"/>
          <w:sz w:val="24"/>
          <w:szCs w:val="24"/>
          <w:lang w:eastAsia="en-US"/>
        </w:rPr>
      </w:pPr>
    </w:p>
    <w:p w14:paraId="29479DEF" w14:textId="77777777" w:rsidR="00C13155" w:rsidRPr="00F27210" w:rsidRDefault="00C13155" w:rsidP="00FA2875">
      <w:pPr>
        <w:numPr>
          <w:ilvl w:val="1"/>
          <w:numId w:val="1"/>
        </w:numPr>
        <w:tabs>
          <w:tab w:val="left" w:pos="-284"/>
        </w:tabs>
        <w:autoSpaceDE w:val="0"/>
        <w:autoSpaceDN w:val="0"/>
        <w:adjustRightInd w:val="0"/>
        <w:spacing w:after="0" w:line="240" w:lineRule="auto"/>
        <w:ind w:left="0" w:firstLine="0"/>
        <w:contextualSpacing/>
        <w:jc w:val="center"/>
        <w:rPr>
          <w:rFonts w:ascii="PT Astra Serif" w:eastAsia="Times New Roman" w:hAnsi="PT Astra Serif" w:cs="Times New Roman"/>
          <w:sz w:val="24"/>
          <w:szCs w:val="24"/>
        </w:rPr>
      </w:pPr>
      <w:r w:rsidRPr="00F27210">
        <w:rPr>
          <w:rFonts w:ascii="PT Astra Serif" w:eastAsia="Times New Roman" w:hAnsi="PT Astra Serif" w:cs="Times New Roman"/>
          <w:bCs/>
          <w:sz w:val="24"/>
          <w:szCs w:val="24"/>
        </w:rPr>
        <w:t>Круг заявителей</w:t>
      </w:r>
    </w:p>
    <w:p w14:paraId="3B82A461" w14:textId="77777777" w:rsidR="00C13155" w:rsidRPr="00F27210" w:rsidRDefault="00C13155" w:rsidP="00C13155">
      <w:pPr>
        <w:tabs>
          <w:tab w:val="left" w:pos="0"/>
        </w:tabs>
        <w:autoSpaceDE w:val="0"/>
        <w:autoSpaceDN w:val="0"/>
        <w:adjustRightInd w:val="0"/>
        <w:spacing w:after="0" w:line="240" w:lineRule="auto"/>
        <w:ind w:firstLine="567"/>
        <w:jc w:val="both"/>
        <w:outlineLvl w:val="2"/>
        <w:rPr>
          <w:rFonts w:ascii="PT Astra Serif" w:eastAsia="Calibri" w:hAnsi="PT Astra Serif" w:cs="Times New Roman"/>
          <w:sz w:val="24"/>
          <w:szCs w:val="24"/>
          <w:lang w:eastAsia="en-US"/>
        </w:rPr>
      </w:pPr>
    </w:p>
    <w:p w14:paraId="1DE8ECD1" w14:textId="2C7D463A" w:rsidR="00C13155" w:rsidRPr="00F27210" w:rsidRDefault="00C13155" w:rsidP="00C777B2">
      <w:pPr>
        <w:tabs>
          <w:tab w:val="left" w:pos="709"/>
        </w:tabs>
        <w:autoSpaceDE w:val="0"/>
        <w:autoSpaceDN w:val="0"/>
        <w:adjustRightInd w:val="0"/>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1.2.1. Заявителями на получение муниципальной услуги являются физические               лица </w:t>
      </w:r>
      <w:r w:rsidRPr="00F27210">
        <w:rPr>
          <w:rFonts w:ascii="PT Astra Serif" w:eastAsia="Times New Roman" w:hAnsi="PT Astra Serif" w:cs="Times New Roman"/>
          <w:sz w:val="24"/>
          <w:szCs w:val="24"/>
        </w:rPr>
        <w:sym w:font="Symbol" w:char="F02D"/>
      </w:r>
      <w:r w:rsidRPr="00F27210">
        <w:rPr>
          <w:rFonts w:ascii="PT Astra Serif" w:eastAsia="Times New Roman" w:hAnsi="PT Astra Serif" w:cs="Times New Roman"/>
          <w:sz w:val="24"/>
          <w:szCs w:val="24"/>
        </w:rPr>
        <w:t xml:space="preserve"> граждане Российской Федерации, проживающие на территории </w:t>
      </w:r>
      <w:r w:rsidR="001F559D" w:rsidRPr="00F27210">
        <w:rPr>
          <w:rFonts w:ascii="PT Astra Serif" w:eastAsia="Times New Roman" w:hAnsi="PT Astra Serif" w:cs="Times New Roman"/>
          <w:sz w:val="24"/>
          <w:szCs w:val="24"/>
        </w:rPr>
        <w:t>населенных пунктов, входящих в состав муниципального округа Пуровский район Ямало-Ненецкого автономного округа (далее – Пуровский район)</w:t>
      </w:r>
      <w:r w:rsidRPr="00F27210">
        <w:rPr>
          <w:rFonts w:ascii="PT Astra Serif" w:eastAsia="Times New Roman" w:hAnsi="PT Astra Serif" w:cs="Times New Roman"/>
          <w:sz w:val="24"/>
          <w:szCs w:val="24"/>
        </w:rPr>
        <w:t>, имеющие основания в установленном законом порядке быть признанными нуждающимися в жилых помещениях по договорам найма жилых помещений жилищного фонда социального использования, в случае если:</w:t>
      </w:r>
    </w:p>
    <w:p w14:paraId="0BD1BDA9" w14:textId="139E934A" w:rsidR="00C13155" w:rsidRPr="00F27210" w:rsidRDefault="00C13155" w:rsidP="00C777B2">
      <w:pPr>
        <w:tabs>
          <w:tab w:val="left" w:pos="709"/>
        </w:tabs>
        <w:autoSpaceDE w:val="0"/>
        <w:autoSpaceDN w:val="0"/>
        <w:adjustRightInd w:val="0"/>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1) доход гражданина и постоянно проживающих совместно с ним членов его семьи и стоимость подлежащего налогообложению их имущества не превышают максимальный размер, установленный решением </w:t>
      </w:r>
      <w:r w:rsidR="00FB5BFE" w:rsidRPr="00F27210">
        <w:rPr>
          <w:rFonts w:ascii="PT Astra Serif" w:eastAsia="Times New Roman" w:hAnsi="PT Astra Serif" w:cs="Times New Roman"/>
          <w:sz w:val="24"/>
          <w:szCs w:val="24"/>
        </w:rPr>
        <w:t>Думы Пуровского района</w:t>
      </w:r>
      <w:r w:rsidRPr="00F27210">
        <w:rPr>
          <w:rFonts w:ascii="PT Astra Serif" w:eastAsia="Times New Roman" w:hAnsi="PT Astra Serif" w:cs="Times New Roman"/>
          <w:sz w:val="24"/>
          <w:szCs w:val="24"/>
        </w:rPr>
        <w:t xml:space="preserve"> на текущий год;</w:t>
      </w:r>
    </w:p>
    <w:p w14:paraId="0865A48F" w14:textId="722673B6" w:rsidR="00C13155" w:rsidRPr="00F27210" w:rsidRDefault="00C13155" w:rsidP="00C777B2">
      <w:pPr>
        <w:tabs>
          <w:tab w:val="left" w:pos="709"/>
          <w:tab w:val="left" w:pos="5387"/>
          <w:tab w:val="left" w:pos="5529"/>
        </w:tabs>
        <w:autoSpaceDE w:val="0"/>
        <w:autoSpaceDN w:val="0"/>
        <w:adjustRightInd w:val="0"/>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2) гражданин не признан и не имеет оснований быть признанным малоимущим в установленном </w:t>
      </w:r>
      <w:hyperlink r:id="rId9" w:history="1">
        <w:r w:rsidRPr="00F27210">
          <w:rPr>
            <w:rFonts w:ascii="PT Astra Serif" w:eastAsia="Times New Roman" w:hAnsi="PT Astra Serif" w:cs="Times New Roman"/>
            <w:sz w:val="24"/>
            <w:szCs w:val="24"/>
          </w:rPr>
          <w:t>Законом</w:t>
        </w:r>
      </w:hyperlink>
      <w:r w:rsidRPr="00F27210">
        <w:rPr>
          <w:rFonts w:ascii="PT Astra Serif" w:eastAsia="Times New Roman" w:hAnsi="PT Astra Serif" w:cs="Times New Roman"/>
          <w:sz w:val="24"/>
          <w:szCs w:val="24"/>
        </w:rPr>
        <w:t xml:space="preserve"> Ямало-Ненецкого автономного округа от 02 июня 2010 года                     № 61-ЗАО «О регулировании отдельных отношений в целях признания граждан малоимущими и предоставления им по договорам социального найма жилых помещений муниципального жилищного фонда, признания граждан нуждающимися в предоставлении жилых помещений по договорам найма жилых помещений жилищного фонда социального использования» порядке.</w:t>
      </w:r>
    </w:p>
    <w:p w14:paraId="3E66C336" w14:textId="77777777" w:rsidR="00C13155" w:rsidRPr="00F27210" w:rsidRDefault="00C13155" w:rsidP="00B74D11">
      <w:pPr>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 заявитель), выданной и оформленной в соответствии с гражданским законодательством Российской Федерации.</w:t>
      </w:r>
    </w:p>
    <w:p w14:paraId="075BD07A" w14:textId="77777777" w:rsidR="00C13155" w:rsidRPr="00F27210" w:rsidRDefault="00C13155" w:rsidP="00C13155">
      <w:pPr>
        <w:tabs>
          <w:tab w:val="left" w:pos="0"/>
        </w:tabs>
        <w:autoSpaceDE w:val="0"/>
        <w:autoSpaceDN w:val="0"/>
        <w:adjustRightInd w:val="0"/>
        <w:spacing w:after="0" w:line="240" w:lineRule="auto"/>
        <w:ind w:firstLine="567"/>
        <w:jc w:val="both"/>
        <w:outlineLvl w:val="2"/>
        <w:rPr>
          <w:rFonts w:ascii="PT Astra Serif" w:hAnsi="PT Astra Serif" w:cs="Times New Roman"/>
          <w:sz w:val="24"/>
          <w:szCs w:val="24"/>
        </w:rPr>
      </w:pPr>
    </w:p>
    <w:p w14:paraId="1720664C" w14:textId="77777777" w:rsidR="00F02966" w:rsidRPr="00F27210" w:rsidRDefault="00F02966" w:rsidP="00FA2875">
      <w:pPr>
        <w:widowControl w:val="0"/>
        <w:numPr>
          <w:ilvl w:val="1"/>
          <w:numId w:val="1"/>
        </w:numPr>
        <w:tabs>
          <w:tab w:val="left" w:pos="0"/>
        </w:tabs>
        <w:autoSpaceDE w:val="0"/>
        <w:autoSpaceDN w:val="0"/>
        <w:adjustRightInd w:val="0"/>
        <w:spacing w:after="0" w:line="240" w:lineRule="auto"/>
        <w:ind w:left="0" w:firstLine="567"/>
        <w:contextualSpacing/>
        <w:jc w:val="center"/>
        <w:rPr>
          <w:rFonts w:ascii="PT Astra Serif" w:hAnsi="PT Astra Serif" w:cs="Times New Roman"/>
          <w:sz w:val="24"/>
          <w:szCs w:val="24"/>
        </w:rPr>
      </w:pPr>
      <w:r w:rsidRPr="00F27210">
        <w:rPr>
          <w:rFonts w:ascii="PT Astra Serif" w:hAnsi="PT Astra Serif" w:cs="Times New Roman"/>
          <w:sz w:val="24"/>
          <w:szCs w:val="24"/>
        </w:rPr>
        <w:lastRenderedPageBreak/>
        <w:t xml:space="preserve">Требования к порядку информирования о предоставлении </w:t>
      </w:r>
    </w:p>
    <w:p w14:paraId="4F9C940A" w14:textId="510129E1" w:rsidR="00C13155" w:rsidRPr="00F27210" w:rsidRDefault="00C13155" w:rsidP="00F02966">
      <w:pPr>
        <w:widowControl w:val="0"/>
        <w:tabs>
          <w:tab w:val="left" w:pos="0"/>
        </w:tabs>
        <w:autoSpaceDE w:val="0"/>
        <w:autoSpaceDN w:val="0"/>
        <w:adjustRightInd w:val="0"/>
        <w:spacing w:after="0" w:line="240" w:lineRule="auto"/>
        <w:ind w:left="1800"/>
        <w:contextualSpacing/>
        <w:jc w:val="center"/>
        <w:rPr>
          <w:rFonts w:ascii="PT Astra Serif" w:hAnsi="PT Astra Serif" w:cs="Times New Roman"/>
          <w:sz w:val="24"/>
          <w:szCs w:val="24"/>
        </w:rPr>
      </w:pPr>
      <w:r w:rsidRPr="00F27210">
        <w:rPr>
          <w:rFonts w:ascii="PT Astra Serif" w:hAnsi="PT Astra Serif" w:cs="Times New Roman"/>
          <w:sz w:val="24"/>
          <w:szCs w:val="24"/>
        </w:rPr>
        <w:t>муниципальной услуги</w:t>
      </w:r>
    </w:p>
    <w:p w14:paraId="2E653D4A" w14:textId="54EEEE8C" w:rsidR="00F02966" w:rsidRPr="00F27210" w:rsidRDefault="00F02966" w:rsidP="000A2B81">
      <w:pPr>
        <w:tabs>
          <w:tab w:val="left" w:pos="0"/>
          <w:tab w:val="left" w:pos="709"/>
          <w:tab w:val="left" w:pos="1276"/>
        </w:tabs>
        <w:autoSpaceDE w:val="0"/>
        <w:autoSpaceDN w:val="0"/>
        <w:adjustRightInd w:val="0"/>
        <w:spacing w:after="0" w:line="240" w:lineRule="auto"/>
        <w:contextualSpacing/>
        <w:jc w:val="both"/>
        <w:outlineLvl w:val="2"/>
        <w:rPr>
          <w:rFonts w:ascii="PT Astra Serif" w:hAnsi="PT Astra Serif" w:cs="Times New Roman"/>
          <w:sz w:val="24"/>
          <w:szCs w:val="24"/>
        </w:rPr>
      </w:pPr>
    </w:p>
    <w:p w14:paraId="717C53F4" w14:textId="6D42490C" w:rsidR="00722287" w:rsidRPr="00F27210" w:rsidRDefault="000A2B81" w:rsidP="00F95086">
      <w:pPr>
        <w:tabs>
          <w:tab w:val="left" w:pos="0"/>
          <w:tab w:val="left" w:pos="709"/>
          <w:tab w:val="left" w:pos="1276"/>
        </w:tabs>
        <w:autoSpaceDE w:val="0"/>
        <w:autoSpaceDN w:val="0"/>
        <w:adjustRightInd w:val="0"/>
        <w:spacing w:after="0" w:line="240" w:lineRule="auto"/>
        <w:ind w:firstLine="709"/>
        <w:contextualSpacing/>
        <w:jc w:val="both"/>
        <w:outlineLvl w:val="2"/>
        <w:rPr>
          <w:rFonts w:ascii="PT Astra Serif" w:hAnsi="PT Astra Serif" w:cs="Times New Roman"/>
          <w:sz w:val="24"/>
          <w:szCs w:val="24"/>
        </w:rPr>
      </w:pPr>
      <w:r w:rsidRPr="00F27210">
        <w:rPr>
          <w:rFonts w:ascii="PT Astra Serif" w:hAnsi="PT Astra Serif" w:cs="Times New Roman"/>
          <w:sz w:val="24"/>
          <w:szCs w:val="24"/>
        </w:rPr>
        <w:t xml:space="preserve">1.3.1. </w:t>
      </w:r>
      <w:r w:rsidR="00C13155" w:rsidRPr="00F27210">
        <w:rPr>
          <w:rFonts w:ascii="PT Astra Serif" w:hAnsi="PT Astra Serif" w:cs="Times New Roman"/>
          <w:sz w:val="24"/>
          <w:szCs w:val="24"/>
        </w:rPr>
        <w:t>Муниципальную услугу предоставл</w:t>
      </w:r>
      <w:r w:rsidR="00FB5BFE" w:rsidRPr="00F27210">
        <w:rPr>
          <w:rFonts w:ascii="PT Astra Serif" w:hAnsi="PT Astra Serif" w:cs="Times New Roman"/>
          <w:sz w:val="24"/>
          <w:szCs w:val="24"/>
        </w:rPr>
        <w:t>яют</w:t>
      </w:r>
      <w:r w:rsidR="0040720B" w:rsidRPr="00F27210">
        <w:rPr>
          <w:rFonts w:ascii="PT Astra Serif" w:hAnsi="PT Astra Serif" w:cs="Times New Roman"/>
          <w:sz w:val="24"/>
          <w:szCs w:val="24"/>
        </w:rPr>
        <w:t>:</w:t>
      </w:r>
      <w:r w:rsidR="00722287" w:rsidRPr="00F27210">
        <w:rPr>
          <w:rFonts w:ascii="PT Astra Serif" w:hAnsi="PT Astra Serif" w:cs="Times New Roman"/>
          <w:sz w:val="24"/>
          <w:szCs w:val="24"/>
        </w:rPr>
        <w:t xml:space="preserve"> </w:t>
      </w:r>
    </w:p>
    <w:p w14:paraId="4874B567" w14:textId="2F3D7C83" w:rsidR="0040720B" w:rsidRPr="00F27210" w:rsidRDefault="00722287" w:rsidP="00722287">
      <w:pPr>
        <w:tabs>
          <w:tab w:val="left" w:pos="0"/>
          <w:tab w:val="left" w:pos="567"/>
          <w:tab w:val="left" w:pos="1276"/>
        </w:tabs>
        <w:autoSpaceDE w:val="0"/>
        <w:autoSpaceDN w:val="0"/>
        <w:adjustRightInd w:val="0"/>
        <w:spacing w:after="0" w:line="240" w:lineRule="auto"/>
        <w:ind w:firstLine="709"/>
        <w:contextualSpacing/>
        <w:jc w:val="both"/>
        <w:outlineLvl w:val="2"/>
        <w:rPr>
          <w:rFonts w:ascii="PT Astra Serif" w:hAnsi="PT Astra Serif" w:cs="Times New Roman"/>
          <w:sz w:val="24"/>
          <w:szCs w:val="24"/>
        </w:rPr>
      </w:pPr>
      <w:r w:rsidRPr="00F27210">
        <w:rPr>
          <w:rFonts w:ascii="PT Astra Serif" w:hAnsi="PT Astra Serif" w:cs="Times New Roman"/>
          <w:sz w:val="24"/>
          <w:szCs w:val="24"/>
        </w:rPr>
        <w:t xml:space="preserve">а) </w:t>
      </w:r>
      <w:r w:rsidR="00984141">
        <w:rPr>
          <w:rFonts w:ascii="PT Astra Serif" w:hAnsi="PT Astra Serif" w:cs="Times New Roman"/>
          <w:sz w:val="24"/>
          <w:szCs w:val="24"/>
        </w:rPr>
        <w:t>с</w:t>
      </w:r>
      <w:r w:rsidRPr="00F27210">
        <w:rPr>
          <w:rFonts w:ascii="PT Astra Serif" w:hAnsi="PT Astra Serif" w:cs="Times New Roman"/>
          <w:sz w:val="24"/>
          <w:szCs w:val="24"/>
        </w:rPr>
        <w:t>труктурные подразделения Администрации Пуровского района (далее – Уполномоченн</w:t>
      </w:r>
      <w:r w:rsidR="008B6B54" w:rsidRPr="00F27210">
        <w:rPr>
          <w:rFonts w:ascii="PT Astra Serif" w:hAnsi="PT Astra Serif" w:cs="Times New Roman"/>
          <w:sz w:val="24"/>
          <w:szCs w:val="24"/>
        </w:rPr>
        <w:t>ые</w:t>
      </w:r>
      <w:r w:rsidRPr="00F27210">
        <w:rPr>
          <w:rFonts w:ascii="PT Astra Serif" w:hAnsi="PT Astra Serif" w:cs="Times New Roman"/>
          <w:sz w:val="24"/>
          <w:szCs w:val="24"/>
        </w:rPr>
        <w:t xml:space="preserve"> орган</w:t>
      </w:r>
      <w:r w:rsidR="008B6B54" w:rsidRPr="00F27210">
        <w:rPr>
          <w:rFonts w:ascii="PT Astra Serif" w:hAnsi="PT Astra Serif" w:cs="Times New Roman"/>
          <w:sz w:val="24"/>
          <w:szCs w:val="24"/>
        </w:rPr>
        <w:t>ы</w:t>
      </w:r>
      <w:r w:rsidRPr="00F27210">
        <w:rPr>
          <w:rFonts w:ascii="PT Astra Serif" w:hAnsi="PT Astra Serif" w:cs="Times New Roman"/>
          <w:sz w:val="24"/>
          <w:szCs w:val="24"/>
        </w:rPr>
        <w:t>):</w:t>
      </w:r>
    </w:p>
    <w:p w14:paraId="40E5EC55" w14:textId="7F9576A1" w:rsidR="00256987" w:rsidRPr="00F27210" w:rsidRDefault="00C13155" w:rsidP="003F1DFB">
      <w:pPr>
        <w:pStyle w:val="af"/>
        <w:numPr>
          <w:ilvl w:val="0"/>
          <w:numId w:val="28"/>
        </w:numPr>
        <w:tabs>
          <w:tab w:val="left" w:pos="993"/>
          <w:tab w:val="left" w:pos="1134"/>
          <w:tab w:val="left" w:pos="1276"/>
        </w:tabs>
        <w:autoSpaceDE w:val="0"/>
        <w:autoSpaceDN w:val="0"/>
        <w:adjustRightInd w:val="0"/>
        <w:spacing w:after="0" w:line="240" w:lineRule="auto"/>
        <w:ind w:left="0" w:firstLine="709"/>
        <w:jc w:val="both"/>
        <w:outlineLvl w:val="2"/>
        <w:rPr>
          <w:rFonts w:ascii="PT Astra Serif" w:hAnsi="PT Astra Serif" w:cs="Times New Roman"/>
          <w:sz w:val="24"/>
          <w:szCs w:val="24"/>
        </w:rPr>
      </w:pPr>
      <w:r w:rsidRPr="00F27210">
        <w:rPr>
          <w:rFonts w:ascii="PT Astra Serif" w:hAnsi="PT Astra Serif" w:cs="Times New Roman"/>
          <w:sz w:val="24"/>
          <w:szCs w:val="24"/>
        </w:rPr>
        <w:t xml:space="preserve">Департамент строительства, архитектуры и жилищной политики Администрации Пуровского района, </w:t>
      </w:r>
      <w:r w:rsidR="009B3A86" w:rsidRPr="00F27210">
        <w:rPr>
          <w:rFonts w:ascii="PT Astra Serif" w:hAnsi="PT Astra Serif" w:cs="Times New Roman"/>
          <w:sz w:val="24"/>
          <w:szCs w:val="24"/>
        </w:rPr>
        <w:t>на территории населенн</w:t>
      </w:r>
      <w:r w:rsidR="00722287" w:rsidRPr="00F27210">
        <w:rPr>
          <w:rFonts w:ascii="PT Astra Serif" w:hAnsi="PT Astra Serif" w:cs="Times New Roman"/>
          <w:sz w:val="24"/>
          <w:szCs w:val="24"/>
        </w:rPr>
        <w:t>ых</w:t>
      </w:r>
      <w:r w:rsidR="009B3A86" w:rsidRPr="00F27210">
        <w:rPr>
          <w:rFonts w:ascii="PT Astra Serif" w:hAnsi="PT Astra Serif" w:cs="Times New Roman"/>
          <w:sz w:val="24"/>
          <w:szCs w:val="24"/>
        </w:rPr>
        <w:t xml:space="preserve"> пунк</w:t>
      </w:r>
      <w:r w:rsidR="00722287" w:rsidRPr="00F27210">
        <w:rPr>
          <w:rFonts w:ascii="PT Astra Serif" w:hAnsi="PT Astra Serif" w:cs="Times New Roman"/>
          <w:sz w:val="24"/>
          <w:szCs w:val="24"/>
        </w:rPr>
        <w:t>тов</w:t>
      </w:r>
      <w:r w:rsidR="009B3A86" w:rsidRPr="00F27210">
        <w:rPr>
          <w:rFonts w:ascii="PT Astra Serif" w:hAnsi="PT Astra Serif" w:cs="Times New Roman"/>
          <w:sz w:val="24"/>
          <w:szCs w:val="24"/>
        </w:rPr>
        <w:t xml:space="preserve"> город Тарко-Сале</w:t>
      </w:r>
      <w:r w:rsidR="00722287" w:rsidRPr="00F27210">
        <w:rPr>
          <w:rFonts w:ascii="PT Astra Serif" w:hAnsi="PT Astra Serif" w:cs="Times New Roman"/>
          <w:sz w:val="24"/>
          <w:szCs w:val="24"/>
        </w:rPr>
        <w:t>, село Толька</w:t>
      </w:r>
      <w:r w:rsidR="00256987" w:rsidRPr="00F27210">
        <w:rPr>
          <w:rFonts w:ascii="PT Astra Serif" w:hAnsi="PT Astra Serif" w:cs="Times New Roman"/>
          <w:sz w:val="24"/>
          <w:szCs w:val="24"/>
        </w:rPr>
        <w:t>;</w:t>
      </w:r>
    </w:p>
    <w:p w14:paraId="6027D258" w14:textId="1F9D35C2" w:rsidR="0006438E" w:rsidRPr="00F27210" w:rsidRDefault="003F1DFB" w:rsidP="003F1DFB">
      <w:pPr>
        <w:pStyle w:val="af"/>
        <w:numPr>
          <w:ilvl w:val="0"/>
          <w:numId w:val="28"/>
        </w:numPr>
        <w:tabs>
          <w:tab w:val="left" w:pos="993"/>
        </w:tabs>
        <w:spacing w:after="0" w:line="240" w:lineRule="auto"/>
        <w:ind w:left="0" w:firstLine="709"/>
        <w:jc w:val="both"/>
        <w:rPr>
          <w:rFonts w:ascii="PT Astra Serif" w:hAnsi="PT Astra Serif"/>
          <w:sz w:val="24"/>
          <w:szCs w:val="24"/>
        </w:rPr>
      </w:pPr>
      <w:r w:rsidRPr="003F1DFB">
        <w:rPr>
          <w:rFonts w:ascii="PT Astra Serif" w:hAnsi="PT Astra Serif" w:cs="Times New Roman"/>
          <w:sz w:val="24"/>
          <w:szCs w:val="24"/>
        </w:rPr>
        <w:t>территориальные структурные подразделения Администрации Пуровского</w:t>
      </w:r>
      <w:r>
        <w:rPr>
          <w:rFonts w:ascii="PT Astra Serif" w:hAnsi="PT Astra Serif" w:cs="Times New Roman"/>
          <w:sz w:val="24"/>
          <w:szCs w:val="24"/>
        </w:rPr>
        <w:t xml:space="preserve">                     </w:t>
      </w:r>
      <w:r w:rsidRPr="003F1DFB">
        <w:rPr>
          <w:rFonts w:ascii="PT Astra Serif" w:hAnsi="PT Astra Serif" w:cs="Times New Roman"/>
          <w:sz w:val="24"/>
          <w:szCs w:val="24"/>
        </w:rPr>
        <w:t xml:space="preserve"> района – территориальные органы (структурные подразделения) Администрации Пуровского района, осуществляющие на соответствующих территориях (в населенном пункте либо группе населенных пунктов) части функций </w:t>
      </w:r>
      <w:r>
        <w:rPr>
          <w:rFonts w:ascii="PT Astra Serif" w:hAnsi="PT Astra Serif" w:cs="Times New Roman"/>
          <w:sz w:val="24"/>
          <w:szCs w:val="24"/>
        </w:rPr>
        <w:t>Администрации Пуровского района</w:t>
      </w:r>
      <w:r w:rsidR="0006438E" w:rsidRPr="00F27210">
        <w:rPr>
          <w:rFonts w:ascii="PT Astra Serif" w:hAnsi="PT Astra Serif"/>
          <w:sz w:val="24"/>
          <w:szCs w:val="24"/>
        </w:rPr>
        <w:t>;</w:t>
      </w:r>
    </w:p>
    <w:p w14:paraId="16440DB4" w14:textId="55CEA1F3" w:rsidR="00C13155" w:rsidRPr="00F27210" w:rsidRDefault="00722287" w:rsidP="00722287">
      <w:pPr>
        <w:pStyle w:val="af"/>
        <w:tabs>
          <w:tab w:val="left" w:pos="0"/>
          <w:tab w:val="left" w:pos="567"/>
          <w:tab w:val="left" w:pos="1134"/>
          <w:tab w:val="left" w:pos="1276"/>
        </w:tabs>
        <w:autoSpaceDE w:val="0"/>
        <w:autoSpaceDN w:val="0"/>
        <w:adjustRightInd w:val="0"/>
        <w:spacing w:after="0" w:line="240" w:lineRule="auto"/>
        <w:ind w:left="0" w:firstLine="709"/>
        <w:jc w:val="both"/>
        <w:outlineLvl w:val="2"/>
        <w:rPr>
          <w:rFonts w:ascii="PT Astra Serif" w:hAnsi="PT Astra Serif" w:cs="Times New Roman"/>
          <w:sz w:val="24"/>
          <w:szCs w:val="24"/>
        </w:rPr>
      </w:pPr>
      <w:r w:rsidRPr="00F27210">
        <w:rPr>
          <w:rFonts w:ascii="PT Astra Serif" w:hAnsi="PT Astra Serif" w:cs="Times New Roman"/>
          <w:sz w:val="24"/>
          <w:szCs w:val="24"/>
        </w:rPr>
        <w:t xml:space="preserve">б) </w:t>
      </w:r>
      <w:r w:rsidR="00C13155" w:rsidRPr="00F27210">
        <w:rPr>
          <w:rFonts w:ascii="PT Astra Serif" w:hAnsi="PT Astra Serif" w:cs="Times New Roman"/>
          <w:sz w:val="24"/>
          <w:szCs w:val="24"/>
        </w:rPr>
        <w:t>многофункциональны</w:t>
      </w:r>
      <w:r w:rsidRPr="00F27210">
        <w:rPr>
          <w:rFonts w:ascii="PT Astra Serif" w:hAnsi="PT Astra Serif" w:cs="Times New Roman"/>
          <w:sz w:val="24"/>
          <w:szCs w:val="24"/>
        </w:rPr>
        <w:t>й</w:t>
      </w:r>
      <w:r w:rsidR="00C13155" w:rsidRPr="00F27210">
        <w:rPr>
          <w:rFonts w:ascii="PT Astra Serif" w:hAnsi="PT Astra Serif" w:cs="Times New Roman"/>
          <w:sz w:val="24"/>
          <w:szCs w:val="24"/>
        </w:rPr>
        <w:t xml:space="preserve"> центр предоставлени</w:t>
      </w:r>
      <w:r w:rsidR="00BB1B47">
        <w:rPr>
          <w:rFonts w:ascii="PT Astra Serif" w:hAnsi="PT Astra Serif" w:cs="Times New Roman"/>
          <w:sz w:val="24"/>
          <w:szCs w:val="24"/>
        </w:rPr>
        <w:t>я</w:t>
      </w:r>
      <w:r w:rsidR="00C13155" w:rsidRPr="00F27210">
        <w:rPr>
          <w:rFonts w:ascii="PT Astra Serif" w:hAnsi="PT Astra Serif" w:cs="Times New Roman"/>
          <w:sz w:val="24"/>
          <w:szCs w:val="24"/>
        </w:rPr>
        <w:t xml:space="preserve"> государственных и муниципальных услуг </w:t>
      </w:r>
      <w:r w:rsidR="00BB1B47">
        <w:rPr>
          <w:rFonts w:ascii="PT Astra Serif" w:hAnsi="PT Astra Serif" w:cs="Times New Roman"/>
          <w:sz w:val="24"/>
          <w:szCs w:val="24"/>
        </w:rPr>
        <w:t xml:space="preserve">(далее – МФЦ) </w:t>
      </w:r>
      <w:r w:rsidR="00C13155" w:rsidRPr="00F27210">
        <w:rPr>
          <w:rFonts w:ascii="PT Astra Serif" w:hAnsi="PT Astra Serif" w:cs="Times New Roman"/>
          <w:sz w:val="24"/>
          <w:szCs w:val="24"/>
        </w:rPr>
        <w:t xml:space="preserve">(с момента вступления в силу соответствующего соглашения о взаимодействии с Администрацией </w:t>
      </w:r>
      <w:r w:rsidRPr="00F27210">
        <w:rPr>
          <w:rFonts w:ascii="PT Astra Serif" w:hAnsi="PT Astra Serif" w:cs="Times New Roman"/>
          <w:sz w:val="24"/>
          <w:szCs w:val="24"/>
        </w:rPr>
        <w:t xml:space="preserve">Пуровского </w:t>
      </w:r>
      <w:r w:rsidR="00D54BB6" w:rsidRPr="00F27210">
        <w:rPr>
          <w:rFonts w:ascii="PT Astra Serif" w:hAnsi="PT Astra Serif" w:cs="Times New Roman"/>
          <w:sz w:val="24"/>
          <w:szCs w:val="24"/>
        </w:rPr>
        <w:t>района</w:t>
      </w:r>
      <w:r w:rsidR="008B6B54" w:rsidRPr="00F27210">
        <w:rPr>
          <w:rFonts w:ascii="PT Astra Serif" w:hAnsi="PT Astra Serif" w:cs="Times New Roman"/>
          <w:sz w:val="24"/>
          <w:szCs w:val="24"/>
        </w:rPr>
        <w:t>)</w:t>
      </w:r>
      <w:r w:rsidR="00C13155" w:rsidRPr="00F27210">
        <w:rPr>
          <w:rFonts w:ascii="PT Astra Serif" w:hAnsi="PT Astra Serif" w:cs="Times New Roman"/>
          <w:sz w:val="24"/>
          <w:szCs w:val="24"/>
        </w:rPr>
        <w:t>.</w:t>
      </w:r>
      <w:r w:rsidR="0040720B" w:rsidRPr="00F27210">
        <w:rPr>
          <w:rFonts w:ascii="PT Astra Serif" w:hAnsi="PT Astra Serif" w:cs="Times New Roman"/>
          <w:sz w:val="24"/>
          <w:szCs w:val="24"/>
        </w:rPr>
        <w:t xml:space="preserve"> </w:t>
      </w:r>
    </w:p>
    <w:p w14:paraId="730DE835" w14:textId="0816EA75" w:rsidR="00C13155" w:rsidRPr="00F27210" w:rsidRDefault="00C13155" w:rsidP="00C13155">
      <w:pPr>
        <w:autoSpaceDE w:val="0"/>
        <w:autoSpaceDN w:val="0"/>
        <w:adjustRightInd w:val="0"/>
        <w:spacing w:after="0" w:line="240" w:lineRule="auto"/>
        <w:ind w:firstLine="709"/>
        <w:jc w:val="both"/>
        <w:outlineLvl w:val="2"/>
        <w:rPr>
          <w:rFonts w:ascii="PT Astra Serif" w:hAnsi="PT Astra Serif" w:cs="Times New Roman"/>
          <w:sz w:val="24"/>
          <w:szCs w:val="24"/>
        </w:rPr>
      </w:pPr>
      <w:r w:rsidRPr="00F27210">
        <w:rPr>
          <w:rFonts w:ascii="PT Astra Serif" w:hAnsi="PT Astra Serif" w:cs="Times New Roman"/>
          <w:sz w:val="24"/>
          <w:szCs w:val="24"/>
        </w:rPr>
        <w:t>1.3.2. Информация о порядке предоставления муниципальной услуги, об услугах, которые являются необходимыми и обязательными для предоставления му</w:t>
      </w:r>
      <w:r w:rsidR="00C96776" w:rsidRPr="00F27210">
        <w:rPr>
          <w:rFonts w:ascii="PT Astra Serif" w:hAnsi="PT Astra Serif" w:cs="Times New Roman"/>
          <w:sz w:val="24"/>
          <w:szCs w:val="24"/>
        </w:rPr>
        <w:t xml:space="preserve">ниципальной услуги, процедуре </w:t>
      </w:r>
      <w:r w:rsidRPr="00F27210">
        <w:rPr>
          <w:rFonts w:ascii="PT Astra Serif" w:hAnsi="PT Astra Serif" w:cs="Times New Roman"/>
          <w:sz w:val="24"/>
          <w:szCs w:val="24"/>
        </w:rPr>
        <w:t>предоставления муниципальной услуги представляется:</w:t>
      </w:r>
    </w:p>
    <w:p w14:paraId="77922200" w14:textId="43D66A72" w:rsidR="00C13155" w:rsidRPr="00F27210" w:rsidRDefault="00C13155" w:rsidP="00FA2875">
      <w:pPr>
        <w:numPr>
          <w:ilvl w:val="0"/>
          <w:numId w:val="5"/>
        </w:numPr>
        <w:tabs>
          <w:tab w:val="left" w:pos="426"/>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непосредственно специалистами Уполномоченн</w:t>
      </w:r>
      <w:r w:rsidR="008B6B54" w:rsidRPr="00F27210">
        <w:rPr>
          <w:rFonts w:ascii="PT Astra Serif" w:hAnsi="PT Astra Serif" w:cs="Times New Roman"/>
          <w:sz w:val="24"/>
          <w:szCs w:val="24"/>
        </w:rPr>
        <w:t>ых</w:t>
      </w:r>
      <w:r w:rsidRPr="00F27210">
        <w:rPr>
          <w:rFonts w:ascii="PT Astra Serif" w:hAnsi="PT Astra Serif" w:cs="Times New Roman"/>
          <w:sz w:val="24"/>
          <w:szCs w:val="24"/>
        </w:rPr>
        <w:t xml:space="preserve"> орган</w:t>
      </w:r>
      <w:r w:rsidR="008B6B54" w:rsidRPr="00F27210">
        <w:rPr>
          <w:rFonts w:ascii="PT Astra Serif" w:hAnsi="PT Astra Serif" w:cs="Times New Roman"/>
          <w:sz w:val="24"/>
          <w:szCs w:val="24"/>
        </w:rPr>
        <w:t>ов</w:t>
      </w:r>
      <w:r w:rsidRPr="00F27210">
        <w:rPr>
          <w:rFonts w:ascii="PT Astra Serif" w:hAnsi="PT Astra Serif" w:cs="Times New Roman"/>
          <w:sz w:val="24"/>
          <w:szCs w:val="24"/>
        </w:rPr>
        <w:t>;</w:t>
      </w:r>
    </w:p>
    <w:p w14:paraId="3C2F57CE" w14:textId="77777777" w:rsidR="00C13155" w:rsidRPr="00F27210" w:rsidRDefault="00C13155" w:rsidP="00FA2875">
      <w:pPr>
        <w:numPr>
          <w:ilvl w:val="0"/>
          <w:numId w:val="5"/>
        </w:numPr>
        <w:tabs>
          <w:tab w:val="left" w:pos="709"/>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с использованием средств телефонной связи и электронного информирования;</w:t>
      </w:r>
    </w:p>
    <w:p w14:paraId="7F4852C6" w14:textId="77777777" w:rsidR="00C13155" w:rsidRPr="00F27210" w:rsidRDefault="00C13155" w:rsidP="00FA2875">
      <w:pPr>
        <w:numPr>
          <w:ilvl w:val="0"/>
          <w:numId w:val="5"/>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посредством размещения информационных материалов на стендах в помещении Уполномоченного органа, а также средств электронного информирования;</w:t>
      </w:r>
    </w:p>
    <w:p w14:paraId="149C6713" w14:textId="554599C7" w:rsidR="00C13155" w:rsidRPr="00F27210" w:rsidRDefault="00C13155" w:rsidP="00FA2875">
      <w:pPr>
        <w:numPr>
          <w:ilvl w:val="0"/>
          <w:numId w:val="5"/>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посредством размещения на официальн</w:t>
      </w:r>
      <w:r w:rsidR="008B6B54" w:rsidRPr="00F27210">
        <w:rPr>
          <w:rFonts w:ascii="PT Astra Serif" w:hAnsi="PT Astra Serif" w:cs="Times New Roman"/>
          <w:sz w:val="24"/>
          <w:szCs w:val="24"/>
        </w:rPr>
        <w:t>ых</w:t>
      </w:r>
      <w:r w:rsidRPr="00F27210">
        <w:rPr>
          <w:rFonts w:ascii="PT Astra Serif" w:hAnsi="PT Astra Serif" w:cs="Times New Roman"/>
          <w:sz w:val="24"/>
          <w:szCs w:val="24"/>
        </w:rPr>
        <w:t xml:space="preserve"> сайт</w:t>
      </w:r>
      <w:r w:rsidR="008B6B54" w:rsidRPr="00F27210">
        <w:rPr>
          <w:rFonts w:ascii="PT Astra Serif" w:hAnsi="PT Astra Serif" w:cs="Times New Roman"/>
          <w:sz w:val="24"/>
          <w:szCs w:val="24"/>
        </w:rPr>
        <w:t>ах</w:t>
      </w:r>
      <w:r w:rsidRPr="00F27210">
        <w:rPr>
          <w:rFonts w:ascii="PT Astra Serif" w:hAnsi="PT Astra Serif" w:cs="Times New Roman"/>
          <w:sz w:val="24"/>
          <w:szCs w:val="24"/>
        </w:rPr>
        <w:t xml:space="preserve"> </w:t>
      </w:r>
      <w:r w:rsidR="008B6B54" w:rsidRPr="00F27210">
        <w:rPr>
          <w:rFonts w:ascii="PT Astra Serif" w:hAnsi="PT Astra Serif" w:cs="Times New Roman"/>
          <w:sz w:val="24"/>
          <w:szCs w:val="24"/>
        </w:rPr>
        <w:t xml:space="preserve">Уполномоченных органов </w:t>
      </w:r>
      <w:r w:rsidRPr="00F27210">
        <w:rPr>
          <w:rFonts w:ascii="PT Astra Serif" w:hAnsi="PT Astra Serif" w:cs="Times New Roman"/>
          <w:sz w:val="24"/>
          <w:szCs w:val="24"/>
        </w:rPr>
        <w:t>в</w:t>
      </w:r>
      <w:r w:rsidR="00F95086" w:rsidRPr="00F27210">
        <w:rPr>
          <w:rFonts w:ascii="PT Astra Serif" w:hAnsi="PT Astra Serif"/>
          <w:sz w:val="24"/>
          <w:szCs w:val="24"/>
        </w:rPr>
        <w:t xml:space="preserve"> </w:t>
      </w:r>
      <w:r w:rsidR="00F95086" w:rsidRPr="00F27210">
        <w:rPr>
          <w:rFonts w:ascii="PT Astra Serif" w:hAnsi="PT Astra Serif" w:cs="Times New Roman"/>
          <w:sz w:val="24"/>
          <w:szCs w:val="24"/>
        </w:rPr>
        <w:t>информационно-телекоммуникационной</w:t>
      </w:r>
      <w:r w:rsidRPr="00F27210">
        <w:rPr>
          <w:rFonts w:ascii="PT Astra Serif" w:hAnsi="PT Astra Serif" w:cs="Times New Roman"/>
          <w:sz w:val="24"/>
          <w:szCs w:val="24"/>
        </w:rPr>
        <w:t xml:space="preserve"> сети Интернет, указанн</w:t>
      </w:r>
      <w:r w:rsidR="00F95086" w:rsidRPr="00F27210">
        <w:rPr>
          <w:rFonts w:ascii="PT Astra Serif" w:hAnsi="PT Astra Serif" w:cs="Times New Roman"/>
          <w:sz w:val="24"/>
          <w:szCs w:val="24"/>
        </w:rPr>
        <w:t>ых</w:t>
      </w:r>
      <w:r w:rsidRPr="00F27210">
        <w:rPr>
          <w:rFonts w:ascii="PT Astra Serif" w:hAnsi="PT Astra Serif" w:cs="Times New Roman"/>
          <w:sz w:val="24"/>
          <w:szCs w:val="24"/>
        </w:rPr>
        <w:t xml:space="preserve"> в пункте 1.3.1 настоящего </w:t>
      </w:r>
      <w:r w:rsidR="00BB1B47">
        <w:rPr>
          <w:rFonts w:ascii="PT Astra Serif" w:hAnsi="PT Astra Serif" w:cs="Times New Roman"/>
          <w:sz w:val="24"/>
          <w:szCs w:val="24"/>
        </w:rPr>
        <w:t>раздела</w:t>
      </w:r>
      <w:r w:rsidRPr="00F27210">
        <w:rPr>
          <w:rFonts w:ascii="PT Astra Serif" w:hAnsi="PT Astra Serif" w:cs="Times New Roman"/>
          <w:sz w:val="24"/>
          <w:szCs w:val="24"/>
        </w:rPr>
        <w:t>;</w:t>
      </w:r>
    </w:p>
    <w:p w14:paraId="4F2B022B" w14:textId="04162CD4" w:rsidR="00C13155" w:rsidRPr="00F27210" w:rsidRDefault="00C13155" w:rsidP="00FA2875">
      <w:pPr>
        <w:numPr>
          <w:ilvl w:val="0"/>
          <w:numId w:val="5"/>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 xml:space="preserve">посредством размещения в государственной информационной системе «Единый портал государственных и муниципальных услуг (функций)» </w:t>
      </w:r>
      <w:hyperlink r:id="rId10" w:history="1">
        <w:r w:rsidRPr="00F27210">
          <w:rPr>
            <w:rFonts w:ascii="PT Astra Serif" w:hAnsi="PT Astra Serif" w:cs="Times New Roman"/>
            <w:sz w:val="24"/>
            <w:szCs w:val="24"/>
            <w:lang w:val="en-US"/>
          </w:rPr>
          <w:t>www</w:t>
        </w:r>
        <w:r w:rsidRPr="00F27210">
          <w:rPr>
            <w:rFonts w:ascii="PT Astra Serif" w:hAnsi="PT Astra Serif" w:cs="Times New Roman"/>
            <w:sz w:val="24"/>
            <w:szCs w:val="24"/>
          </w:rPr>
          <w:t>.</w:t>
        </w:r>
        <w:r w:rsidRPr="00F27210">
          <w:rPr>
            <w:rFonts w:ascii="PT Astra Serif" w:hAnsi="PT Astra Serif" w:cs="Times New Roman"/>
            <w:sz w:val="24"/>
            <w:szCs w:val="24"/>
            <w:lang w:val="en-US"/>
          </w:rPr>
          <w:t>gosuslugi</w:t>
        </w:r>
        <w:r w:rsidRPr="00F27210">
          <w:rPr>
            <w:rFonts w:ascii="PT Astra Serif" w:hAnsi="PT Astra Serif" w:cs="Times New Roman"/>
            <w:sz w:val="24"/>
            <w:szCs w:val="24"/>
          </w:rPr>
          <w:t>.</w:t>
        </w:r>
        <w:r w:rsidRPr="00F27210">
          <w:rPr>
            <w:rFonts w:ascii="PT Astra Serif" w:hAnsi="PT Astra Serif" w:cs="Times New Roman"/>
            <w:sz w:val="24"/>
            <w:szCs w:val="24"/>
            <w:lang w:val="en-US"/>
          </w:rPr>
          <w:t>ru</w:t>
        </w:r>
      </w:hyperlink>
      <w:r w:rsidRPr="00F27210">
        <w:rPr>
          <w:rFonts w:ascii="PT Astra Serif" w:hAnsi="PT Astra Serif" w:cs="Times New Roman"/>
          <w:sz w:val="24"/>
          <w:szCs w:val="24"/>
        </w:rPr>
        <w:t xml:space="preserve"> (далее  </w:t>
      </w:r>
      <w:r w:rsidRPr="00F27210">
        <w:rPr>
          <w:rFonts w:ascii="PT Astra Serif" w:hAnsi="PT Astra Serif" w:cs="Times New Roman"/>
          <w:sz w:val="24"/>
          <w:szCs w:val="24"/>
        </w:rPr>
        <w:sym w:font="Symbol" w:char="F02D"/>
      </w:r>
      <w:r w:rsidRPr="00F27210">
        <w:rPr>
          <w:rFonts w:ascii="PT Astra Serif" w:hAnsi="PT Astra Serif" w:cs="Times New Roman"/>
          <w:sz w:val="24"/>
          <w:szCs w:val="24"/>
        </w:rPr>
        <w:t xml:space="preserve"> Единый портал) и/или «Региональный портал государственных и муниципальных услуг (функций) Ямало-Ненецкого автономного округа»  </w:t>
      </w:r>
      <w:hyperlink r:id="rId11" w:history="1">
        <w:r w:rsidRPr="00F27210">
          <w:rPr>
            <w:rFonts w:ascii="PT Astra Serif" w:hAnsi="PT Astra Serif" w:cs="Times New Roman"/>
            <w:sz w:val="24"/>
            <w:szCs w:val="24"/>
          </w:rPr>
          <w:t>www.pgu-yamal.ru</w:t>
        </w:r>
      </w:hyperlink>
      <w:r w:rsidRPr="00F27210">
        <w:rPr>
          <w:rFonts w:ascii="PT Astra Serif" w:hAnsi="PT Astra Serif" w:cs="Times New Roman"/>
          <w:sz w:val="24"/>
          <w:szCs w:val="24"/>
        </w:rPr>
        <w:t xml:space="preserve"> (далее </w:t>
      </w:r>
      <w:r w:rsidRPr="00F27210">
        <w:rPr>
          <w:rFonts w:ascii="PT Astra Serif" w:hAnsi="PT Astra Serif" w:cs="Times New Roman"/>
          <w:sz w:val="24"/>
          <w:szCs w:val="24"/>
        </w:rPr>
        <w:sym w:font="Symbol" w:char="F02D"/>
      </w:r>
      <w:r w:rsidRPr="00F27210">
        <w:rPr>
          <w:rFonts w:ascii="PT Astra Serif" w:hAnsi="PT Astra Serif" w:cs="Times New Roman"/>
          <w:sz w:val="24"/>
          <w:szCs w:val="24"/>
        </w:rPr>
        <w:t xml:space="preserve"> Региональный портал), публикаций в средствах массовой информации.</w:t>
      </w:r>
    </w:p>
    <w:p w14:paraId="3FFF034A" w14:textId="77777777" w:rsidR="00C13155" w:rsidRPr="00F27210" w:rsidRDefault="00C13155" w:rsidP="00C13155">
      <w:pPr>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1.3.3. На Едином портале и/или Региональном портале размещается следующая информация:</w:t>
      </w:r>
    </w:p>
    <w:p w14:paraId="352DF54A" w14:textId="77777777" w:rsidR="00C13155" w:rsidRPr="00F27210" w:rsidRDefault="00C13155" w:rsidP="00FA2875">
      <w:pPr>
        <w:numPr>
          <w:ilvl w:val="0"/>
          <w:numId w:val="23"/>
        </w:numPr>
        <w:tabs>
          <w:tab w:val="left" w:pos="709"/>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F27F5B2" w14:textId="77777777" w:rsidR="00C13155" w:rsidRPr="00F27210" w:rsidRDefault="00C13155" w:rsidP="00FA2875">
      <w:pPr>
        <w:numPr>
          <w:ilvl w:val="0"/>
          <w:numId w:val="23"/>
        </w:numPr>
        <w:tabs>
          <w:tab w:val="left" w:pos="709"/>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круг заявителей;</w:t>
      </w:r>
    </w:p>
    <w:p w14:paraId="7B097105" w14:textId="77777777" w:rsidR="00C13155" w:rsidRPr="00F27210" w:rsidRDefault="00C13155" w:rsidP="00FA2875">
      <w:pPr>
        <w:numPr>
          <w:ilvl w:val="0"/>
          <w:numId w:val="23"/>
        </w:numPr>
        <w:tabs>
          <w:tab w:val="left" w:pos="709"/>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срок предоставления муниципальной услуги;</w:t>
      </w:r>
    </w:p>
    <w:p w14:paraId="3441D855" w14:textId="77777777" w:rsidR="00C13155" w:rsidRPr="00F27210" w:rsidRDefault="00C13155" w:rsidP="00FA2875">
      <w:pPr>
        <w:numPr>
          <w:ilvl w:val="0"/>
          <w:numId w:val="23"/>
        </w:numPr>
        <w:tabs>
          <w:tab w:val="left" w:pos="709"/>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D15171C" w14:textId="77777777" w:rsidR="00C13155" w:rsidRPr="00F27210" w:rsidRDefault="00C13155" w:rsidP="00FA2875">
      <w:pPr>
        <w:numPr>
          <w:ilvl w:val="0"/>
          <w:numId w:val="23"/>
        </w:numPr>
        <w:tabs>
          <w:tab w:val="left" w:pos="709"/>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 xml:space="preserve">размер государственной пошлины </w:t>
      </w:r>
      <w:r w:rsidRPr="00F27210">
        <w:rPr>
          <w:rFonts w:ascii="PT Astra Serif" w:hAnsi="PT Astra Serif" w:cs="Times New Roman"/>
          <w:bCs/>
          <w:sz w:val="24"/>
          <w:szCs w:val="24"/>
        </w:rPr>
        <w:t>или иной платы, взимаемой за предоставление муниципальной услуги</w:t>
      </w:r>
      <w:r w:rsidRPr="00F27210">
        <w:rPr>
          <w:rFonts w:ascii="PT Astra Serif" w:hAnsi="PT Astra Serif" w:cs="Times New Roman"/>
          <w:sz w:val="24"/>
          <w:szCs w:val="24"/>
        </w:rPr>
        <w:t>;</w:t>
      </w:r>
    </w:p>
    <w:p w14:paraId="0D246C09" w14:textId="77777777" w:rsidR="00C13155" w:rsidRPr="00F27210" w:rsidRDefault="00C13155" w:rsidP="00FA2875">
      <w:pPr>
        <w:numPr>
          <w:ilvl w:val="0"/>
          <w:numId w:val="23"/>
        </w:numPr>
        <w:tabs>
          <w:tab w:val="left" w:pos="709"/>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 xml:space="preserve">исчерпывающий перечень оснований для приостановления или отказа в предоставлении </w:t>
      </w:r>
      <w:r w:rsidRPr="00F27210">
        <w:rPr>
          <w:rFonts w:ascii="PT Astra Serif" w:hAnsi="PT Astra Serif" w:cs="Times New Roman"/>
          <w:bCs/>
          <w:sz w:val="24"/>
          <w:szCs w:val="24"/>
        </w:rPr>
        <w:t>муниципальной</w:t>
      </w:r>
      <w:r w:rsidRPr="00F27210">
        <w:rPr>
          <w:rFonts w:ascii="PT Astra Serif" w:hAnsi="PT Astra Serif" w:cs="Times New Roman"/>
          <w:sz w:val="24"/>
          <w:szCs w:val="24"/>
        </w:rPr>
        <w:t xml:space="preserve"> услуги;</w:t>
      </w:r>
    </w:p>
    <w:p w14:paraId="49514719" w14:textId="77777777" w:rsidR="00C13155" w:rsidRPr="00F27210" w:rsidRDefault="00C13155" w:rsidP="00FA2875">
      <w:pPr>
        <w:numPr>
          <w:ilvl w:val="0"/>
          <w:numId w:val="23"/>
        </w:numPr>
        <w:tabs>
          <w:tab w:val="left" w:pos="709"/>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Pr="00F27210">
        <w:rPr>
          <w:rFonts w:ascii="PT Astra Serif" w:hAnsi="PT Astra Serif" w:cs="Times New Roman"/>
          <w:bCs/>
          <w:sz w:val="24"/>
          <w:szCs w:val="24"/>
        </w:rPr>
        <w:t>муниципальной</w:t>
      </w:r>
      <w:r w:rsidRPr="00F27210">
        <w:rPr>
          <w:rFonts w:ascii="PT Astra Serif" w:hAnsi="PT Astra Serif" w:cs="Times New Roman"/>
          <w:sz w:val="24"/>
          <w:szCs w:val="24"/>
        </w:rPr>
        <w:t xml:space="preserve"> услуги;</w:t>
      </w:r>
    </w:p>
    <w:p w14:paraId="4E215BE7" w14:textId="77777777" w:rsidR="00C13155" w:rsidRPr="00F27210" w:rsidRDefault="00C13155" w:rsidP="00FA2875">
      <w:pPr>
        <w:numPr>
          <w:ilvl w:val="0"/>
          <w:numId w:val="23"/>
        </w:numPr>
        <w:tabs>
          <w:tab w:val="left" w:pos="709"/>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 xml:space="preserve">формы заявлений (уведомлений, сообщений), используемые при предоставлении </w:t>
      </w:r>
      <w:r w:rsidRPr="00F27210">
        <w:rPr>
          <w:rFonts w:ascii="PT Astra Serif" w:hAnsi="PT Astra Serif" w:cs="Times New Roman"/>
          <w:bCs/>
          <w:sz w:val="24"/>
          <w:szCs w:val="24"/>
        </w:rPr>
        <w:t>муниципальной</w:t>
      </w:r>
      <w:r w:rsidRPr="00F27210">
        <w:rPr>
          <w:rFonts w:ascii="PT Astra Serif" w:hAnsi="PT Astra Serif" w:cs="Times New Roman"/>
          <w:sz w:val="24"/>
          <w:szCs w:val="24"/>
        </w:rPr>
        <w:t xml:space="preserve"> услуги.</w:t>
      </w:r>
    </w:p>
    <w:p w14:paraId="6676FADE" w14:textId="77777777" w:rsidR="00C13155" w:rsidRPr="00F27210" w:rsidRDefault="00C13155" w:rsidP="00C13155">
      <w:pPr>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F27210">
        <w:rPr>
          <w:rFonts w:ascii="PT Astra Serif" w:hAnsi="PT Astra Serif" w:cs="Times New Roman"/>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14:paraId="7D8309A9" w14:textId="77777777" w:rsidR="00C13155" w:rsidRPr="00F27210" w:rsidRDefault="00C13155" w:rsidP="00C13155">
      <w:pPr>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1.3.4. Для получения информации о муниципальной услуге, процедуре ее предоставления, ходе предоставления муниципальной услуги, об услугах, которые являются необходимыми и обязательными для предоставления муниципальной услуги, заинтересованные лица вправе обращаться:</w:t>
      </w:r>
    </w:p>
    <w:p w14:paraId="271691A1" w14:textId="353E8D02" w:rsidR="00C13155" w:rsidRPr="00F27210" w:rsidRDefault="00C13155" w:rsidP="00FA2875">
      <w:pPr>
        <w:numPr>
          <w:ilvl w:val="0"/>
          <w:numId w:val="6"/>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в устной форме лично или по телефону к специалистам Уполномоченного органа;</w:t>
      </w:r>
    </w:p>
    <w:p w14:paraId="27DDA36F" w14:textId="3BB45839" w:rsidR="00C13155" w:rsidRPr="00F27210" w:rsidRDefault="00C13155" w:rsidP="00FA2875">
      <w:pPr>
        <w:numPr>
          <w:ilvl w:val="0"/>
          <w:numId w:val="6"/>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в письменной форме лично, почтой в адрес Уполномоченного органа или в электронной форме на адрес электронной почты Уполномоченного органа.</w:t>
      </w:r>
    </w:p>
    <w:p w14:paraId="7CD399E9" w14:textId="77777777" w:rsidR="00C13155" w:rsidRPr="00F27210" w:rsidRDefault="00C13155" w:rsidP="00C13155">
      <w:pPr>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1.3.5. Информирование заявителей проводится в двух формах: устной и письменной.</w:t>
      </w:r>
    </w:p>
    <w:p w14:paraId="5CC46F83" w14:textId="4455CB54" w:rsidR="00C13155" w:rsidRPr="00F27210" w:rsidRDefault="00C13155" w:rsidP="00C13155">
      <w:pPr>
        <w:widowControl w:val="0"/>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При ответах на телефонные звонки и обращения заявителей лично в приемные часы специалисты Уполномоченного органа,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76F6D5C5" w14:textId="77777777" w:rsidR="00C13155" w:rsidRPr="00F27210" w:rsidRDefault="00C13155" w:rsidP="00C13155">
      <w:pPr>
        <w:widowControl w:val="0"/>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7673D6F5" w14:textId="77777777" w:rsidR="00C13155" w:rsidRPr="00F27210" w:rsidRDefault="00C13155" w:rsidP="00C13155">
      <w:pPr>
        <w:widowControl w:val="0"/>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Устное информирование обратившегося лица осуществляется не более 10 минут.</w:t>
      </w:r>
    </w:p>
    <w:p w14:paraId="550A6086" w14:textId="77777777" w:rsidR="00C13155" w:rsidRPr="00F27210" w:rsidRDefault="00C13155" w:rsidP="00C13155">
      <w:pPr>
        <w:widowControl w:val="0"/>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0A25E7B3" w14:textId="77777777" w:rsidR="00C13155" w:rsidRPr="00F27210" w:rsidRDefault="00C13155" w:rsidP="00C13155">
      <w:pPr>
        <w:widowControl w:val="0"/>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6B366A88" w14:textId="77777777" w:rsidR="00C13155" w:rsidRPr="00F27210" w:rsidRDefault="00C13155" w:rsidP="00C13155">
      <w:pPr>
        <w:widowControl w:val="0"/>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Специалисты Уполномоченного органа,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21A1DF91" w14:textId="77777777" w:rsidR="00C13155" w:rsidRPr="00F27210" w:rsidRDefault="00C13155" w:rsidP="00C13155">
      <w:pPr>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02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и/или Региональный портал с момента реализации технической возможности, в зависимости от способа обращения заявителя.</w:t>
      </w:r>
    </w:p>
    <w:p w14:paraId="5A0A7067" w14:textId="77777777" w:rsidR="00C13155" w:rsidRPr="00F27210" w:rsidRDefault="00C13155" w:rsidP="00C13155">
      <w:pPr>
        <w:widowControl w:val="0"/>
        <w:tabs>
          <w:tab w:val="left" w:pos="709"/>
          <w:tab w:val="left" w:pos="993"/>
        </w:tabs>
        <w:autoSpaceDE w:val="0"/>
        <w:autoSpaceDN w:val="0"/>
        <w:adjustRightInd w:val="0"/>
        <w:spacing w:after="0" w:line="240" w:lineRule="auto"/>
        <w:jc w:val="both"/>
        <w:rPr>
          <w:rFonts w:ascii="PT Astra Serif" w:hAnsi="PT Astra Serif" w:cs="Times New Roman"/>
          <w:i/>
          <w:color w:val="FF0000"/>
          <w:sz w:val="24"/>
          <w:szCs w:val="24"/>
        </w:rPr>
      </w:pPr>
      <w:r w:rsidRPr="00F27210">
        <w:rPr>
          <w:rFonts w:ascii="PT Astra Serif" w:hAnsi="PT Astra Serif" w:cs="Times New Roman"/>
          <w:sz w:val="24"/>
          <w:szCs w:val="24"/>
        </w:rPr>
        <w:tab/>
        <w:t>Письменный ответ на обращение, содержащий фамилию и номер телефона исполнителя, подписывается руководителем исполнителя муниципальной услуги либо уполномоченным им лицом.</w:t>
      </w:r>
    </w:p>
    <w:p w14:paraId="5D86F822" w14:textId="77777777" w:rsidR="00C13155" w:rsidRPr="00F27210" w:rsidRDefault="00C13155" w:rsidP="00C13155">
      <w:pPr>
        <w:widowControl w:val="0"/>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В случае если в обращении о предоставлении письменной информации не указаны фамилия лица, направившего обращение, или почтовый адрес, по которому должен быть направлен ответ, ответ на обращение не направляется.</w:t>
      </w:r>
    </w:p>
    <w:p w14:paraId="1DEA0C97" w14:textId="1337FB79" w:rsidR="00C13155" w:rsidRPr="00F27210" w:rsidRDefault="00C13155" w:rsidP="00C13155">
      <w:pPr>
        <w:tabs>
          <w:tab w:val="left" w:pos="851"/>
          <w:tab w:val="left" w:pos="1276"/>
        </w:tabs>
        <w:autoSpaceDE w:val="0"/>
        <w:autoSpaceDN w:val="0"/>
        <w:adjustRightInd w:val="0"/>
        <w:spacing w:after="0" w:line="240" w:lineRule="auto"/>
        <w:ind w:firstLine="709"/>
        <w:jc w:val="both"/>
        <w:outlineLvl w:val="2"/>
        <w:rPr>
          <w:rFonts w:ascii="PT Astra Serif" w:hAnsi="PT Astra Serif" w:cs="Times New Roman"/>
          <w:sz w:val="24"/>
          <w:szCs w:val="24"/>
        </w:rPr>
      </w:pPr>
      <w:r w:rsidRPr="00F27210">
        <w:rPr>
          <w:rFonts w:ascii="PT Astra Serif" w:hAnsi="PT Astra Serif" w:cs="Times New Roman"/>
          <w:sz w:val="24"/>
          <w:szCs w:val="24"/>
        </w:rPr>
        <w:t xml:space="preserve">1.3.6. МФЦ осуществляет информирование заявителей о порядке, сроках и стандарте предоставления муниципальной услуги в части приема запросов и иных документов, необходимых для предоставления муниципальной услуги, а также выдачи результата предоставления муниципальной услуги в соответствии с соглашением о взаимодействии между МФЦ и Администрацией </w:t>
      </w:r>
      <w:r w:rsidR="008B6B54" w:rsidRPr="00F27210">
        <w:rPr>
          <w:rFonts w:ascii="PT Astra Serif" w:hAnsi="PT Astra Serif" w:cs="Times New Roman"/>
          <w:sz w:val="24"/>
          <w:szCs w:val="24"/>
        </w:rPr>
        <w:t>Пуровского района</w:t>
      </w:r>
      <w:r w:rsidRPr="00F27210">
        <w:rPr>
          <w:rFonts w:ascii="PT Astra Serif" w:hAnsi="PT Astra Serif" w:cs="Times New Roman"/>
          <w:sz w:val="24"/>
          <w:szCs w:val="24"/>
        </w:rPr>
        <w:t xml:space="preserve"> (далее – соглашение о взаимодействии) в секторах информирования МФЦ, на сайте МФЦ, по телефону контакт-центра МФЦ: 8-800-2000-115 (бесплатно по России).</w:t>
      </w:r>
    </w:p>
    <w:p w14:paraId="36F1C756" w14:textId="77777777"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7478F6D8" w14:textId="77777777" w:rsidR="00C13155" w:rsidRPr="00F27210" w:rsidRDefault="00C13155" w:rsidP="00C13155">
      <w:pPr>
        <w:autoSpaceDE w:val="0"/>
        <w:autoSpaceDN w:val="0"/>
        <w:adjustRightInd w:val="0"/>
        <w:spacing w:after="0" w:line="240" w:lineRule="auto"/>
        <w:ind w:firstLine="567"/>
        <w:jc w:val="center"/>
        <w:outlineLvl w:val="2"/>
        <w:rPr>
          <w:rFonts w:ascii="PT Astra Serif" w:hAnsi="PT Astra Serif" w:cs="Times New Roman"/>
          <w:b/>
          <w:bCs/>
          <w:sz w:val="24"/>
          <w:szCs w:val="24"/>
        </w:rPr>
      </w:pPr>
    </w:p>
    <w:p w14:paraId="5FA2BD0B" w14:textId="77777777" w:rsidR="00C13155" w:rsidRPr="00F27210" w:rsidRDefault="00C13155" w:rsidP="00BB1B47">
      <w:pPr>
        <w:numPr>
          <w:ilvl w:val="0"/>
          <w:numId w:val="1"/>
        </w:numPr>
        <w:tabs>
          <w:tab w:val="left" w:pos="426"/>
        </w:tabs>
        <w:autoSpaceDE w:val="0"/>
        <w:autoSpaceDN w:val="0"/>
        <w:adjustRightInd w:val="0"/>
        <w:spacing w:after="0" w:line="240" w:lineRule="auto"/>
        <w:ind w:left="0" w:firstLine="0"/>
        <w:contextualSpacing/>
        <w:jc w:val="center"/>
        <w:outlineLvl w:val="2"/>
        <w:rPr>
          <w:rFonts w:ascii="PT Astra Serif" w:hAnsi="PT Astra Serif" w:cs="Times New Roman"/>
          <w:b/>
          <w:bCs/>
          <w:sz w:val="24"/>
          <w:szCs w:val="24"/>
        </w:rPr>
      </w:pPr>
      <w:r w:rsidRPr="00F27210">
        <w:rPr>
          <w:rFonts w:ascii="PT Astra Serif" w:hAnsi="PT Astra Serif" w:cs="Times New Roman"/>
          <w:b/>
          <w:bCs/>
          <w:sz w:val="24"/>
          <w:szCs w:val="24"/>
        </w:rPr>
        <w:t>Стандарт предоставления муниципальной услуги</w:t>
      </w:r>
    </w:p>
    <w:p w14:paraId="013B4384" w14:textId="77777777" w:rsidR="00C13155" w:rsidRPr="00F27210" w:rsidRDefault="00C13155" w:rsidP="00C13155">
      <w:pPr>
        <w:autoSpaceDE w:val="0"/>
        <w:autoSpaceDN w:val="0"/>
        <w:adjustRightInd w:val="0"/>
        <w:spacing w:after="0" w:line="240" w:lineRule="auto"/>
        <w:ind w:left="1440"/>
        <w:contextualSpacing/>
        <w:outlineLvl w:val="2"/>
        <w:rPr>
          <w:rFonts w:ascii="PT Astra Serif" w:hAnsi="PT Astra Serif" w:cs="Times New Roman"/>
          <w:b/>
          <w:bCs/>
          <w:sz w:val="24"/>
          <w:szCs w:val="24"/>
        </w:rPr>
      </w:pPr>
    </w:p>
    <w:p w14:paraId="5999BD5F" w14:textId="77777777"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r w:rsidRPr="00F27210">
        <w:rPr>
          <w:rFonts w:ascii="PT Astra Serif" w:hAnsi="PT Astra Serif" w:cs="Times New Roman"/>
          <w:bCs/>
          <w:sz w:val="24"/>
          <w:szCs w:val="24"/>
        </w:rPr>
        <w:t>2.1. Наименование муниципальной услуги</w:t>
      </w:r>
    </w:p>
    <w:p w14:paraId="7A02DBF9" w14:textId="77777777"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p>
    <w:p w14:paraId="5ABDCB6D" w14:textId="65B71956" w:rsidR="00C13155" w:rsidRPr="00F27210" w:rsidRDefault="00C13155" w:rsidP="00C13155">
      <w:pPr>
        <w:autoSpaceDE w:val="0"/>
        <w:autoSpaceDN w:val="0"/>
        <w:adjustRightInd w:val="0"/>
        <w:spacing w:after="0" w:line="240" w:lineRule="auto"/>
        <w:ind w:firstLine="567"/>
        <w:jc w:val="both"/>
        <w:outlineLvl w:val="2"/>
        <w:rPr>
          <w:rFonts w:ascii="PT Astra Serif" w:hAnsi="PT Astra Serif" w:cs="Times New Roman"/>
          <w:sz w:val="24"/>
          <w:szCs w:val="24"/>
        </w:rPr>
      </w:pPr>
      <w:r w:rsidRPr="00F27210">
        <w:rPr>
          <w:rFonts w:ascii="PT Astra Serif" w:hAnsi="PT Astra Serif" w:cs="Times New Roman"/>
          <w:sz w:val="24"/>
          <w:szCs w:val="24"/>
        </w:rPr>
        <w:t xml:space="preserve">Наименование муниципальной услуги: «Принятие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w:t>
      </w:r>
      <w:r w:rsidR="008B6B54" w:rsidRPr="00F27210">
        <w:rPr>
          <w:rFonts w:ascii="PT Astra Serif" w:hAnsi="PT Astra Serif" w:cs="Times New Roman"/>
          <w:sz w:val="24"/>
          <w:szCs w:val="24"/>
        </w:rPr>
        <w:t>муниципального округа Пуровский район</w:t>
      </w:r>
      <w:r w:rsidRPr="00F27210">
        <w:rPr>
          <w:rFonts w:ascii="PT Astra Serif" w:hAnsi="PT Astra Serif" w:cs="Times New Roman"/>
          <w:sz w:val="24"/>
          <w:szCs w:val="24"/>
        </w:rPr>
        <w:t>».</w:t>
      </w:r>
    </w:p>
    <w:p w14:paraId="3E320B0F" w14:textId="77777777" w:rsidR="00C13155" w:rsidRPr="00F27210" w:rsidRDefault="00C13155" w:rsidP="00C13155">
      <w:pPr>
        <w:autoSpaceDE w:val="0"/>
        <w:autoSpaceDN w:val="0"/>
        <w:adjustRightInd w:val="0"/>
        <w:spacing w:after="0" w:line="240" w:lineRule="auto"/>
        <w:ind w:firstLine="567"/>
        <w:jc w:val="both"/>
        <w:outlineLvl w:val="2"/>
        <w:rPr>
          <w:rFonts w:ascii="PT Astra Serif" w:hAnsi="PT Astra Serif" w:cs="Times New Roman"/>
          <w:sz w:val="24"/>
          <w:szCs w:val="24"/>
        </w:rPr>
      </w:pPr>
    </w:p>
    <w:p w14:paraId="20DF1EF6" w14:textId="77777777"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sz w:val="24"/>
          <w:szCs w:val="24"/>
        </w:rPr>
      </w:pPr>
      <w:r w:rsidRPr="00F27210">
        <w:rPr>
          <w:rFonts w:ascii="PT Astra Serif" w:hAnsi="PT Astra Serif" w:cs="Times New Roman"/>
          <w:sz w:val="24"/>
          <w:szCs w:val="24"/>
        </w:rPr>
        <w:t>2.2. Наименование исполнителя муниципальной услуги</w:t>
      </w:r>
    </w:p>
    <w:p w14:paraId="2AB3750C" w14:textId="77777777" w:rsidR="00C13155" w:rsidRPr="00F27210" w:rsidRDefault="00C13155" w:rsidP="00C13155">
      <w:pPr>
        <w:autoSpaceDE w:val="0"/>
        <w:autoSpaceDN w:val="0"/>
        <w:adjustRightInd w:val="0"/>
        <w:spacing w:after="0" w:line="240" w:lineRule="auto"/>
        <w:ind w:firstLine="567"/>
        <w:jc w:val="both"/>
        <w:outlineLvl w:val="2"/>
        <w:rPr>
          <w:rFonts w:ascii="PT Astra Serif" w:hAnsi="PT Astra Serif" w:cs="Times New Roman"/>
          <w:b/>
          <w:sz w:val="24"/>
          <w:szCs w:val="24"/>
        </w:rPr>
      </w:pPr>
    </w:p>
    <w:p w14:paraId="419E113F" w14:textId="78DE5B1B" w:rsidR="00C13155" w:rsidRPr="00F27210" w:rsidRDefault="00C13155" w:rsidP="00C13155">
      <w:pPr>
        <w:autoSpaceDE w:val="0"/>
        <w:autoSpaceDN w:val="0"/>
        <w:adjustRightInd w:val="0"/>
        <w:spacing w:after="0" w:line="240" w:lineRule="auto"/>
        <w:ind w:firstLine="709"/>
        <w:jc w:val="both"/>
        <w:outlineLvl w:val="2"/>
        <w:rPr>
          <w:rFonts w:ascii="PT Astra Serif" w:hAnsi="PT Astra Serif" w:cs="Times New Roman"/>
          <w:sz w:val="24"/>
          <w:szCs w:val="24"/>
        </w:rPr>
      </w:pPr>
      <w:r w:rsidRPr="00F27210">
        <w:rPr>
          <w:rFonts w:ascii="PT Astra Serif" w:hAnsi="PT Astra Serif" w:cs="Times New Roman"/>
          <w:sz w:val="24"/>
          <w:szCs w:val="24"/>
        </w:rPr>
        <w:t>2.2.1. Муниципальн</w:t>
      </w:r>
      <w:r w:rsidR="000978E7">
        <w:rPr>
          <w:rFonts w:ascii="PT Astra Serif" w:hAnsi="PT Astra Serif" w:cs="Times New Roman"/>
          <w:sz w:val="24"/>
          <w:szCs w:val="24"/>
        </w:rPr>
        <w:t>ую</w:t>
      </w:r>
      <w:r w:rsidRPr="00F27210">
        <w:rPr>
          <w:rFonts w:ascii="PT Astra Serif" w:hAnsi="PT Astra Serif" w:cs="Times New Roman"/>
          <w:sz w:val="24"/>
          <w:szCs w:val="24"/>
        </w:rPr>
        <w:t xml:space="preserve"> услуг</w:t>
      </w:r>
      <w:r w:rsidR="000978E7">
        <w:rPr>
          <w:rFonts w:ascii="PT Astra Serif" w:hAnsi="PT Astra Serif" w:cs="Times New Roman"/>
          <w:sz w:val="24"/>
          <w:szCs w:val="24"/>
        </w:rPr>
        <w:t>у</w:t>
      </w:r>
      <w:r w:rsidRPr="00F27210">
        <w:rPr>
          <w:rFonts w:ascii="PT Astra Serif" w:hAnsi="PT Astra Serif" w:cs="Times New Roman"/>
          <w:sz w:val="24"/>
          <w:szCs w:val="24"/>
        </w:rPr>
        <w:t xml:space="preserve"> предоставляет </w:t>
      </w:r>
      <w:r w:rsidR="000978E7">
        <w:rPr>
          <w:rFonts w:ascii="PT Astra Serif" w:hAnsi="PT Astra Serif" w:cs="Times New Roman"/>
          <w:sz w:val="24"/>
          <w:szCs w:val="24"/>
        </w:rPr>
        <w:t xml:space="preserve">Администрация Пуровского района. </w:t>
      </w:r>
      <w:r w:rsidR="00965367">
        <w:rPr>
          <w:rFonts w:ascii="PT Astra Serif" w:hAnsi="PT Astra Serif" w:cs="Times New Roman"/>
          <w:sz w:val="24"/>
          <w:szCs w:val="24"/>
        </w:rPr>
        <w:t>Уполномоченные структурные подразделения</w:t>
      </w:r>
      <w:r w:rsidR="005C5F43">
        <w:rPr>
          <w:rFonts w:ascii="PT Astra Serif" w:hAnsi="PT Astra Serif" w:cs="Times New Roman"/>
          <w:sz w:val="24"/>
          <w:szCs w:val="24"/>
        </w:rPr>
        <w:t xml:space="preserve"> </w:t>
      </w:r>
      <w:r w:rsidR="00965367">
        <w:rPr>
          <w:rFonts w:ascii="PT Astra Serif" w:hAnsi="PT Astra Serif" w:cs="Times New Roman"/>
          <w:sz w:val="24"/>
          <w:szCs w:val="24"/>
        </w:rPr>
        <w:t xml:space="preserve">Администрации пуровского района, отвественные за предоставление муниципальной услуги, указаны в </w:t>
      </w:r>
      <w:r w:rsidR="008B6B54" w:rsidRPr="00F27210">
        <w:rPr>
          <w:rFonts w:ascii="PT Astra Serif" w:hAnsi="PT Astra Serif" w:cs="Times New Roman"/>
          <w:sz w:val="24"/>
          <w:szCs w:val="24"/>
        </w:rPr>
        <w:t>п</w:t>
      </w:r>
      <w:r w:rsidR="00177A71" w:rsidRPr="00F27210">
        <w:rPr>
          <w:rFonts w:ascii="PT Astra Serif" w:hAnsi="PT Astra Serif" w:cs="Times New Roman"/>
          <w:sz w:val="24"/>
          <w:szCs w:val="24"/>
        </w:rPr>
        <w:t>одпункте</w:t>
      </w:r>
      <w:r w:rsidR="008B6B54" w:rsidRPr="00F27210">
        <w:rPr>
          <w:rFonts w:ascii="PT Astra Serif" w:hAnsi="PT Astra Serif" w:cs="Times New Roman"/>
          <w:sz w:val="24"/>
          <w:szCs w:val="24"/>
        </w:rPr>
        <w:t xml:space="preserve"> «а» п</w:t>
      </w:r>
      <w:r w:rsidR="00177A71" w:rsidRPr="00F27210">
        <w:rPr>
          <w:rFonts w:ascii="PT Astra Serif" w:hAnsi="PT Astra Serif" w:cs="Times New Roman"/>
          <w:sz w:val="24"/>
          <w:szCs w:val="24"/>
        </w:rPr>
        <w:t>ункта</w:t>
      </w:r>
      <w:r w:rsidR="008B6B54" w:rsidRPr="00F27210">
        <w:rPr>
          <w:rFonts w:ascii="PT Astra Serif" w:hAnsi="PT Astra Serif" w:cs="Times New Roman"/>
          <w:sz w:val="24"/>
          <w:szCs w:val="24"/>
        </w:rPr>
        <w:t xml:space="preserve"> 1.</w:t>
      </w:r>
      <w:r w:rsidR="004C06DA" w:rsidRPr="00F27210">
        <w:rPr>
          <w:rFonts w:ascii="PT Astra Serif" w:hAnsi="PT Astra Serif" w:cs="Times New Roman"/>
          <w:sz w:val="24"/>
          <w:szCs w:val="24"/>
        </w:rPr>
        <w:t xml:space="preserve">3.1 </w:t>
      </w:r>
      <w:r w:rsidR="008B6B54" w:rsidRPr="00F27210">
        <w:rPr>
          <w:rFonts w:ascii="PT Astra Serif" w:hAnsi="PT Astra Serif" w:cs="Times New Roman"/>
          <w:sz w:val="24"/>
          <w:szCs w:val="24"/>
        </w:rPr>
        <w:t>настоящего регламента</w:t>
      </w:r>
      <w:r w:rsidRPr="00F27210">
        <w:rPr>
          <w:rFonts w:ascii="PT Astra Serif" w:hAnsi="PT Astra Serif" w:cs="Times New Roman"/>
          <w:sz w:val="24"/>
          <w:szCs w:val="24"/>
        </w:rPr>
        <w:t>.</w:t>
      </w:r>
    </w:p>
    <w:p w14:paraId="68086717" w14:textId="6D837D34" w:rsidR="00C13155" w:rsidRPr="00F27210" w:rsidRDefault="00C13155" w:rsidP="00C13155">
      <w:pPr>
        <w:autoSpaceDE w:val="0"/>
        <w:autoSpaceDN w:val="0"/>
        <w:adjustRightInd w:val="0"/>
        <w:spacing w:after="0" w:line="240" w:lineRule="auto"/>
        <w:ind w:firstLine="709"/>
        <w:jc w:val="both"/>
        <w:outlineLvl w:val="2"/>
        <w:rPr>
          <w:rFonts w:ascii="PT Astra Serif" w:hAnsi="PT Astra Serif" w:cs="Times New Roman"/>
          <w:sz w:val="24"/>
          <w:szCs w:val="24"/>
        </w:rPr>
      </w:pPr>
      <w:r w:rsidRPr="00F27210">
        <w:rPr>
          <w:rFonts w:ascii="PT Astra Serif" w:hAnsi="PT Astra Serif" w:cs="Times New Roman"/>
          <w:sz w:val="24"/>
          <w:szCs w:val="24"/>
        </w:rPr>
        <w:t>Непосредственное предоставление муниципальной услуги осуществляется специалистами Уполномоченного органа.</w:t>
      </w:r>
    </w:p>
    <w:p w14:paraId="2567C8F4" w14:textId="77777777" w:rsidR="00C13155" w:rsidRPr="00F27210" w:rsidRDefault="00C13155" w:rsidP="00C13155">
      <w:pPr>
        <w:tabs>
          <w:tab w:val="left" w:pos="567"/>
        </w:tabs>
        <w:autoSpaceDE w:val="0"/>
        <w:autoSpaceDN w:val="0"/>
        <w:adjustRightInd w:val="0"/>
        <w:spacing w:after="0" w:line="240" w:lineRule="auto"/>
        <w:ind w:firstLine="709"/>
        <w:jc w:val="both"/>
        <w:outlineLvl w:val="2"/>
        <w:rPr>
          <w:rFonts w:ascii="PT Astra Serif" w:hAnsi="PT Astra Serif" w:cs="Times New Roman"/>
          <w:sz w:val="24"/>
          <w:szCs w:val="24"/>
        </w:rPr>
      </w:pPr>
      <w:r w:rsidRPr="00F27210">
        <w:rPr>
          <w:rFonts w:ascii="PT Astra Serif" w:hAnsi="PT Astra Serif" w:cs="Times New Roman"/>
          <w:sz w:val="24"/>
          <w:szCs w:val="24"/>
        </w:rPr>
        <w:t>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14:paraId="19950C30" w14:textId="77777777" w:rsidR="00C13155" w:rsidRPr="00F27210" w:rsidRDefault="00C13155" w:rsidP="00FA2875">
      <w:pPr>
        <w:numPr>
          <w:ilvl w:val="0"/>
          <w:numId w:val="7"/>
        </w:numPr>
        <w:tabs>
          <w:tab w:val="left" w:pos="0"/>
          <w:tab w:val="left" w:pos="993"/>
        </w:tabs>
        <w:autoSpaceDE w:val="0"/>
        <w:autoSpaceDN w:val="0"/>
        <w:adjustRightInd w:val="0"/>
        <w:spacing w:after="0" w:line="240" w:lineRule="auto"/>
        <w:ind w:left="0" w:firstLine="709"/>
        <w:contextualSpacing/>
        <w:jc w:val="both"/>
        <w:rPr>
          <w:rFonts w:ascii="PT Astra Serif" w:eastAsiaTheme="minorHAnsi" w:hAnsi="PT Astra Serif" w:cs="Times New Roman"/>
          <w:sz w:val="24"/>
          <w:szCs w:val="24"/>
        </w:rPr>
      </w:pPr>
      <w:r w:rsidRPr="00F27210">
        <w:rPr>
          <w:rFonts w:ascii="PT Astra Serif" w:eastAsiaTheme="minorHAnsi" w:hAnsi="PT Astra Serif" w:cs="Times New Roman"/>
          <w:sz w:val="24"/>
          <w:szCs w:val="24"/>
        </w:rPr>
        <w:t xml:space="preserve">федеральной службой государственной регистрации, кадастра и картографии, ее территориальными органами либо подведомственными ей федеральными государственными бюджетными учреждениями в случае наделения указанных учреждений соответствующими полномочиями в соответствии с </w:t>
      </w:r>
      <w:hyperlink r:id="rId12" w:history="1">
        <w:r w:rsidRPr="00F27210">
          <w:rPr>
            <w:rFonts w:ascii="PT Astra Serif" w:eastAsiaTheme="minorHAnsi" w:hAnsi="PT Astra Serif" w:cs="Times New Roman"/>
            <w:sz w:val="24"/>
            <w:szCs w:val="24"/>
          </w:rPr>
          <w:t>частью 4 статьи 3</w:t>
        </w:r>
      </w:hyperlink>
      <w:r w:rsidRPr="00F27210">
        <w:rPr>
          <w:rFonts w:ascii="PT Astra Serif" w:eastAsiaTheme="minorHAnsi" w:hAnsi="PT Astra Serif" w:cs="Times New Roman"/>
          <w:sz w:val="24"/>
          <w:szCs w:val="24"/>
        </w:rPr>
        <w:t xml:space="preserve"> Федерального закона от 13 июля 2015 года № 218-ФЗ </w:t>
      </w:r>
      <w:r w:rsidRPr="00F27210">
        <w:rPr>
          <w:rFonts w:ascii="PT Astra Serif" w:hAnsi="PT Astra Serif" w:cs="Times New Roman"/>
          <w:sz w:val="24"/>
          <w:szCs w:val="24"/>
        </w:rPr>
        <w:t>«</w:t>
      </w:r>
      <w:r w:rsidRPr="00F27210">
        <w:rPr>
          <w:rFonts w:ascii="PT Astra Serif" w:eastAsiaTheme="minorHAnsi" w:hAnsi="PT Astra Serif" w:cs="Times New Roman"/>
          <w:sz w:val="24"/>
          <w:szCs w:val="24"/>
        </w:rPr>
        <w:t>О государственной регистрации недвижимости</w:t>
      </w:r>
      <w:r w:rsidRPr="00F27210">
        <w:rPr>
          <w:rFonts w:ascii="PT Astra Serif" w:hAnsi="PT Astra Serif" w:cs="Times New Roman"/>
          <w:sz w:val="24"/>
          <w:szCs w:val="24"/>
        </w:rPr>
        <w:t>»</w:t>
      </w:r>
      <w:r w:rsidRPr="00F27210">
        <w:rPr>
          <w:rFonts w:ascii="PT Astra Serif" w:eastAsiaTheme="minorHAnsi" w:hAnsi="PT Astra Serif" w:cs="Times New Roman"/>
          <w:sz w:val="24"/>
          <w:szCs w:val="24"/>
        </w:rPr>
        <w:t>;</w:t>
      </w:r>
      <w:r w:rsidRPr="00F27210">
        <w:rPr>
          <w:rFonts w:ascii="PT Astra Serif" w:eastAsia="Times New Roman" w:hAnsi="PT Astra Serif" w:cs="Times New Roman"/>
          <w:sz w:val="24"/>
          <w:szCs w:val="24"/>
        </w:rPr>
        <w:t xml:space="preserve"> </w:t>
      </w:r>
    </w:p>
    <w:p w14:paraId="06015539" w14:textId="77777777" w:rsidR="00C13155" w:rsidRPr="00F27210" w:rsidRDefault="00C13155" w:rsidP="00FA2875">
      <w:pPr>
        <w:numPr>
          <w:ilvl w:val="0"/>
          <w:numId w:val="7"/>
        </w:numPr>
        <w:tabs>
          <w:tab w:val="left" w:pos="709"/>
          <w:tab w:val="left" w:pos="993"/>
          <w:tab w:val="left" w:pos="1276"/>
        </w:tabs>
        <w:autoSpaceDE w:val="0"/>
        <w:autoSpaceDN w:val="0"/>
        <w:adjustRightInd w:val="0"/>
        <w:spacing w:after="0" w:line="240" w:lineRule="auto"/>
        <w:ind w:left="0" w:firstLine="709"/>
        <w:contextualSpacing/>
        <w:jc w:val="both"/>
        <w:outlineLvl w:val="2"/>
        <w:rPr>
          <w:rFonts w:ascii="PT Astra Serif" w:hAnsi="PT Astra Serif" w:cs="Times New Roman"/>
          <w:sz w:val="24"/>
          <w:szCs w:val="24"/>
        </w:rPr>
      </w:pPr>
      <w:r w:rsidRPr="00F27210">
        <w:rPr>
          <w:rFonts w:ascii="PT Astra Serif" w:hAnsi="PT Astra Serif" w:cs="Times New Roman"/>
          <w:sz w:val="24"/>
          <w:szCs w:val="24"/>
        </w:rPr>
        <w:t>органами социальной защиты населения;</w:t>
      </w:r>
    </w:p>
    <w:p w14:paraId="7C2F1FA1" w14:textId="77777777" w:rsidR="00C13155" w:rsidRPr="00F27210" w:rsidRDefault="00C13155" w:rsidP="00FA2875">
      <w:pPr>
        <w:numPr>
          <w:ilvl w:val="0"/>
          <w:numId w:val="7"/>
        </w:numPr>
        <w:tabs>
          <w:tab w:val="left" w:pos="709"/>
          <w:tab w:val="left" w:pos="993"/>
        </w:tabs>
        <w:autoSpaceDE w:val="0"/>
        <w:autoSpaceDN w:val="0"/>
        <w:adjustRightInd w:val="0"/>
        <w:spacing w:after="0" w:line="240" w:lineRule="auto"/>
        <w:ind w:left="0" w:firstLine="709"/>
        <w:contextualSpacing/>
        <w:jc w:val="both"/>
        <w:outlineLvl w:val="2"/>
        <w:rPr>
          <w:rFonts w:ascii="PT Astra Serif" w:hAnsi="PT Astra Serif" w:cs="Times New Roman"/>
          <w:sz w:val="24"/>
          <w:szCs w:val="24"/>
        </w:rPr>
      </w:pPr>
      <w:r w:rsidRPr="00F27210">
        <w:rPr>
          <w:rFonts w:ascii="PT Astra Serif" w:hAnsi="PT Astra Serif" w:cs="Times New Roman"/>
          <w:sz w:val="24"/>
          <w:szCs w:val="24"/>
        </w:rPr>
        <w:t>органами службы занятости населения;</w:t>
      </w:r>
    </w:p>
    <w:p w14:paraId="36DD5EF9" w14:textId="77777777" w:rsidR="00C13155" w:rsidRPr="00F27210" w:rsidRDefault="00C13155" w:rsidP="00FA2875">
      <w:pPr>
        <w:numPr>
          <w:ilvl w:val="0"/>
          <w:numId w:val="7"/>
        </w:numPr>
        <w:tabs>
          <w:tab w:val="left" w:pos="709"/>
          <w:tab w:val="left" w:pos="993"/>
        </w:tabs>
        <w:autoSpaceDE w:val="0"/>
        <w:autoSpaceDN w:val="0"/>
        <w:adjustRightInd w:val="0"/>
        <w:spacing w:after="0" w:line="240" w:lineRule="auto"/>
        <w:ind w:left="0" w:firstLine="709"/>
        <w:contextualSpacing/>
        <w:jc w:val="both"/>
        <w:outlineLvl w:val="2"/>
        <w:rPr>
          <w:rFonts w:ascii="PT Astra Serif" w:hAnsi="PT Astra Serif" w:cs="Times New Roman"/>
          <w:sz w:val="24"/>
          <w:szCs w:val="24"/>
        </w:rPr>
      </w:pPr>
      <w:r w:rsidRPr="00F27210">
        <w:rPr>
          <w:rFonts w:ascii="PT Astra Serif" w:hAnsi="PT Astra Serif" w:cs="Times New Roman"/>
          <w:sz w:val="24"/>
          <w:szCs w:val="24"/>
        </w:rPr>
        <w:t>органами Фонда социального страхования Российской Федерации;</w:t>
      </w:r>
    </w:p>
    <w:p w14:paraId="6591371E" w14:textId="77777777" w:rsidR="00C13155" w:rsidRPr="00F27210" w:rsidRDefault="00C13155" w:rsidP="00FA2875">
      <w:pPr>
        <w:numPr>
          <w:ilvl w:val="0"/>
          <w:numId w:val="7"/>
        </w:numPr>
        <w:tabs>
          <w:tab w:val="left" w:pos="709"/>
          <w:tab w:val="left" w:pos="993"/>
        </w:tabs>
        <w:autoSpaceDE w:val="0"/>
        <w:autoSpaceDN w:val="0"/>
        <w:adjustRightInd w:val="0"/>
        <w:spacing w:after="0" w:line="240" w:lineRule="auto"/>
        <w:ind w:left="0" w:firstLine="709"/>
        <w:contextualSpacing/>
        <w:jc w:val="both"/>
        <w:outlineLvl w:val="2"/>
        <w:rPr>
          <w:rFonts w:ascii="PT Astra Serif" w:hAnsi="PT Astra Serif" w:cs="Times New Roman"/>
          <w:sz w:val="24"/>
          <w:szCs w:val="24"/>
        </w:rPr>
      </w:pPr>
      <w:r w:rsidRPr="00F27210">
        <w:rPr>
          <w:rFonts w:ascii="PT Astra Serif" w:hAnsi="PT Astra Serif" w:cs="Times New Roman"/>
          <w:sz w:val="24"/>
          <w:szCs w:val="24"/>
        </w:rPr>
        <w:t>территориальными управлениями Пенсионного Фонда России;</w:t>
      </w:r>
    </w:p>
    <w:p w14:paraId="0EFC70BD" w14:textId="77777777" w:rsidR="00C13155" w:rsidRPr="00F27210" w:rsidRDefault="00C13155" w:rsidP="00FA2875">
      <w:pPr>
        <w:numPr>
          <w:ilvl w:val="0"/>
          <w:numId w:val="7"/>
        </w:numPr>
        <w:tabs>
          <w:tab w:val="left" w:pos="709"/>
          <w:tab w:val="left" w:pos="993"/>
          <w:tab w:val="left" w:pos="1560"/>
        </w:tabs>
        <w:autoSpaceDE w:val="0"/>
        <w:autoSpaceDN w:val="0"/>
        <w:adjustRightInd w:val="0"/>
        <w:spacing w:after="0" w:line="240" w:lineRule="auto"/>
        <w:ind w:left="0" w:firstLine="709"/>
        <w:contextualSpacing/>
        <w:jc w:val="both"/>
        <w:outlineLvl w:val="2"/>
        <w:rPr>
          <w:rFonts w:ascii="PT Astra Serif" w:hAnsi="PT Astra Serif" w:cs="Times New Roman"/>
          <w:sz w:val="24"/>
          <w:szCs w:val="24"/>
        </w:rPr>
      </w:pPr>
      <w:r w:rsidRPr="00F27210">
        <w:rPr>
          <w:rFonts w:ascii="PT Astra Serif" w:hAnsi="PT Astra Serif" w:cs="Times New Roman"/>
          <w:sz w:val="24"/>
          <w:szCs w:val="24"/>
        </w:rPr>
        <w:t>отделами военных комиссариатов;</w:t>
      </w:r>
    </w:p>
    <w:p w14:paraId="057DB949" w14:textId="77777777" w:rsidR="00C13155" w:rsidRPr="00F27210" w:rsidRDefault="00C13155" w:rsidP="00FA2875">
      <w:pPr>
        <w:numPr>
          <w:ilvl w:val="0"/>
          <w:numId w:val="7"/>
        </w:numPr>
        <w:tabs>
          <w:tab w:val="left" w:pos="709"/>
          <w:tab w:val="left" w:pos="993"/>
        </w:tabs>
        <w:autoSpaceDE w:val="0"/>
        <w:autoSpaceDN w:val="0"/>
        <w:adjustRightInd w:val="0"/>
        <w:spacing w:after="0" w:line="240" w:lineRule="auto"/>
        <w:ind w:left="0" w:firstLine="709"/>
        <w:contextualSpacing/>
        <w:jc w:val="both"/>
        <w:outlineLvl w:val="2"/>
        <w:rPr>
          <w:rFonts w:ascii="PT Astra Serif" w:hAnsi="PT Astra Serif" w:cs="Times New Roman"/>
          <w:sz w:val="24"/>
          <w:szCs w:val="24"/>
        </w:rPr>
      </w:pPr>
      <w:r w:rsidRPr="00F27210">
        <w:rPr>
          <w:rFonts w:ascii="PT Astra Serif" w:hAnsi="PT Astra Serif" w:cs="Times New Roman"/>
          <w:sz w:val="24"/>
          <w:szCs w:val="24"/>
        </w:rPr>
        <w:t>органами судебной власти, прокуратуры;</w:t>
      </w:r>
    </w:p>
    <w:p w14:paraId="4339E8F5" w14:textId="77777777" w:rsidR="00C13155" w:rsidRPr="00F27210" w:rsidRDefault="00C13155" w:rsidP="00FA2875">
      <w:pPr>
        <w:numPr>
          <w:ilvl w:val="0"/>
          <w:numId w:val="7"/>
        </w:numPr>
        <w:tabs>
          <w:tab w:val="left" w:pos="709"/>
          <w:tab w:val="left" w:pos="993"/>
        </w:tabs>
        <w:autoSpaceDE w:val="0"/>
        <w:autoSpaceDN w:val="0"/>
        <w:adjustRightInd w:val="0"/>
        <w:spacing w:after="0" w:line="240" w:lineRule="auto"/>
        <w:ind w:left="0" w:firstLine="709"/>
        <w:contextualSpacing/>
        <w:jc w:val="both"/>
        <w:outlineLvl w:val="2"/>
        <w:rPr>
          <w:rFonts w:ascii="PT Astra Serif" w:hAnsi="PT Astra Serif" w:cs="Times New Roman"/>
          <w:sz w:val="24"/>
          <w:szCs w:val="24"/>
        </w:rPr>
      </w:pPr>
      <w:r w:rsidRPr="00F27210">
        <w:rPr>
          <w:rFonts w:ascii="PT Astra Serif" w:hAnsi="PT Astra Serif" w:cs="Times New Roman"/>
          <w:sz w:val="24"/>
          <w:szCs w:val="24"/>
        </w:rPr>
        <w:t xml:space="preserve">отделами Министерства внутренних дел России; </w:t>
      </w:r>
    </w:p>
    <w:p w14:paraId="1FAAC4C4" w14:textId="77777777" w:rsidR="00C13155" w:rsidRPr="00F27210" w:rsidRDefault="00C13155" w:rsidP="00FA2875">
      <w:pPr>
        <w:numPr>
          <w:ilvl w:val="0"/>
          <w:numId w:val="7"/>
        </w:numPr>
        <w:tabs>
          <w:tab w:val="left" w:pos="709"/>
          <w:tab w:val="left" w:pos="993"/>
        </w:tabs>
        <w:autoSpaceDE w:val="0"/>
        <w:autoSpaceDN w:val="0"/>
        <w:adjustRightInd w:val="0"/>
        <w:spacing w:after="0" w:line="240" w:lineRule="auto"/>
        <w:ind w:left="0" w:firstLine="709"/>
        <w:contextualSpacing/>
        <w:jc w:val="both"/>
        <w:outlineLvl w:val="2"/>
        <w:rPr>
          <w:rFonts w:ascii="PT Astra Serif" w:hAnsi="PT Astra Serif" w:cs="Times New Roman"/>
          <w:sz w:val="24"/>
          <w:szCs w:val="24"/>
        </w:rPr>
      </w:pPr>
      <w:r w:rsidRPr="00F27210">
        <w:rPr>
          <w:rFonts w:ascii="PT Astra Serif" w:hAnsi="PT Astra Serif" w:cs="Times New Roman"/>
          <w:sz w:val="24"/>
          <w:szCs w:val="24"/>
        </w:rPr>
        <w:t>органами исполнительной власти субъектов Российской Федерации;</w:t>
      </w:r>
    </w:p>
    <w:p w14:paraId="754B4ACC" w14:textId="77777777" w:rsidR="00C13155" w:rsidRPr="00F27210" w:rsidRDefault="00C13155" w:rsidP="00FA2875">
      <w:pPr>
        <w:numPr>
          <w:ilvl w:val="0"/>
          <w:numId w:val="7"/>
        </w:numPr>
        <w:tabs>
          <w:tab w:val="left" w:pos="567"/>
          <w:tab w:val="left" w:pos="709"/>
          <w:tab w:val="left" w:pos="993"/>
          <w:tab w:val="left" w:pos="1134"/>
          <w:tab w:val="left" w:pos="1276"/>
        </w:tabs>
        <w:autoSpaceDE w:val="0"/>
        <w:autoSpaceDN w:val="0"/>
        <w:adjustRightInd w:val="0"/>
        <w:spacing w:after="0" w:line="240" w:lineRule="auto"/>
        <w:ind w:left="709" w:firstLine="0"/>
        <w:contextualSpacing/>
        <w:jc w:val="both"/>
        <w:outlineLvl w:val="2"/>
        <w:rPr>
          <w:rFonts w:ascii="PT Astra Serif" w:hAnsi="PT Astra Serif" w:cs="Times New Roman"/>
          <w:sz w:val="24"/>
          <w:szCs w:val="24"/>
        </w:rPr>
      </w:pPr>
      <w:r w:rsidRPr="00F27210">
        <w:rPr>
          <w:rFonts w:ascii="PT Astra Serif" w:hAnsi="PT Astra Serif" w:cs="Times New Roman"/>
          <w:sz w:val="24"/>
          <w:szCs w:val="24"/>
        </w:rPr>
        <w:t>органами местного самоуправления на территории Российской Федерации.</w:t>
      </w:r>
    </w:p>
    <w:p w14:paraId="64816BC5" w14:textId="0CE7362D" w:rsidR="00C13155" w:rsidRPr="00F27210" w:rsidRDefault="00C13155" w:rsidP="00C13155">
      <w:pPr>
        <w:autoSpaceDE w:val="0"/>
        <w:autoSpaceDN w:val="0"/>
        <w:adjustRightInd w:val="0"/>
        <w:spacing w:after="0" w:line="240" w:lineRule="auto"/>
        <w:ind w:firstLine="709"/>
        <w:jc w:val="both"/>
        <w:outlineLvl w:val="2"/>
        <w:rPr>
          <w:rFonts w:ascii="PT Astra Serif" w:hAnsi="PT Astra Serif" w:cs="Times New Roman"/>
          <w:sz w:val="24"/>
          <w:szCs w:val="24"/>
        </w:rPr>
      </w:pPr>
      <w:r w:rsidRPr="00F27210">
        <w:rPr>
          <w:rFonts w:ascii="PT Astra Serif" w:hAnsi="PT Astra Serif" w:cs="Times New Roman"/>
          <w:sz w:val="24"/>
          <w:szCs w:val="24"/>
        </w:rPr>
        <w:t>2.2.3. Специалисты Уполномоченного органа</w:t>
      </w:r>
      <w:r w:rsidRPr="00F27210">
        <w:rPr>
          <w:rFonts w:ascii="PT Astra Serif" w:hAnsi="PT Astra Serif" w:cs="Times New Roman"/>
          <w:i/>
          <w:sz w:val="24"/>
          <w:szCs w:val="24"/>
        </w:rPr>
        <w:t xml:space="preserve"> </w:t>
      </w:r>
      <w:r w:rsidRPr="00F27210">
        <w:rPr>
          <w:rFonts w:ascii="PT Astra Serif" w:hAnsi="PT Astra Serif" w:cs="Times New Roman"/>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F27210">
        <w:rPr>
          <w:rFonts w:ascii="PT Astra Serif" w:eastAsiaTheme="minorHAnsi" w:hAnsi="PT Astra Serif" w:cs="Times New Roman"/>
          <w:iCs/>
          <w:sz w:val="24"/>
          <w:szCs w:val="24"/>
          <w:lang w:eastAsia="en-US"/>
        </w:rPr>
        <w:t>утвержденный решением Думы Пуровск</w:t>
      </w:r>
      <w:r w:rsidR="008B6B54" w:rsidRPr="00F27210">
        <w:rPr>
          <w:rFonts w:ascii="PT Astra Serif" w:eastAsiaTheme="minorHAnsi" w:hAnsi="PT Astra Serif" w:cs="Times New Roman"/>
          <w:iCs/>
          <w:sz w:val="24"/>
          <w:szCs w:val="24"/>
          <w:lang w:eastAsia="en-US"/>
        </w:rPr>
        <w:t>ого</w:t>
      </w:r>
      <w:r w:rsidRPr="00F27210">
        <w:rPr>
          <w:rFonts w:ascii="PT Astra Serif" w:eastAsiaTheme="minorHAnsi" w:hAnsi="PT Astra Serif" w:cs="Times New Roman"/>
          <w:iCs/>
          <w:sz w:val="24"/>
          <w:szCs w:val="24"/>
          <w:lang w:eastAsia="en-US"/>
        </w:rPr>
        <w:t xml:space="preserve"> район</w:t>
      </w:r>
      <w:r w:rsidR="008B6B54" w:rsidRPr="00F27210">
        <w:rPr>
          <w:rFonts w:ascii="PT Astra Serif" w:eastAsiaTheme="minorHAnsi" w:hAnsi="PT Astra Serif" w:cs="Times New Roman"/>
          <w:iCs/>
          <w:sz w:val="24"/>
          <w:szCs w:val="24"/>
          <w:lang w:eastAsia="en-US"/>
        </w:rPr>
        <w:t>а</w:t>
      </w:r>
      <w:r w:rsidRPr="00F27210">
        <w:rPr>
          <w:rFonts w:ascii="PT Astra Serif" w:eastAsiaTheme="minorHAnsi" w:hAnsi="PT Astra Serif" w:cs="Times New Roman"/>
          <w:iCs/>
          <w:sz w:val="24"/>
          <w:szCs w:val="24"/>
          <w:lang w:eastAsia="en-US"/>
        </w:rPr>
        <w:t>.</w:t>
      </w:r>
    </w:p>
    <w:p w14:paraId="5410418D" w14:textId="77777777" w:rsidR="00C13155" w:rsidRPr="00F27210" w:rsidRDefault="00C13155" w:rsidP="00C13155">
      <w:pPr>
        <w:autoSpaceDE w:val="0"/>
        <w:autoSpaceDN w:val="0"/>
        <w:adjustRightInd w:val="0"/>
        <w:spacing w:after="0" w:line="240" w:lineRule="auto"/>
        <w:ind w:firstLine="567"/>
        <w:jc w:val="center"/>
        <w:outlineLvl w:val="2"/>
        <w:rPr>
          <w:rFonts w:ascii="PT Astra Serif" w:hAnsi="PT Astra Serif" w:cs="Times New Roman"/>
          <w:b/>
          <w:bCs/>
          <w:sz w:val="24"/>
          <w:szCs w:val="24"/>
        </w:rPr>
      </w:pPr>
    </w:p>
    <w:p w14:paraId="0EAFA806" w14:textId="44C5CFE3"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r w:rsidRPr="00F27210">
        <w:rPr>
          <w:rFonts w:ascii="PT Astra Serif" w:hAnsi="PT Astra Serif" w:cs="Times New Roman"/>
          <w:bCs/>
          <w:sz w:val="24"/>
          <w:szCs w:val="24"/>
        </w:rPr>
        <w:t xml:space="preserve">2.3. </w:t>
      </w:r>
      <w:r w:rsidR="00A94C3B" w:rsidRPr="00F27210">
        <w:rPr>
          <w:rFonts w:ascii="PT Astra Serif" w:hAnsi="PT Astra Serif" w:cs="Times New Roman"/>
          <w:bCs/>
          <w:sz w:val="24"/>
          <w:szCs w:val="24"/>
        </w:rPr>
        <w:t>Описание р</w:t>
      </w:r>
      <w:r w:rsidRPr="00F27210">
        <w:rPr>
          <w:rFonts w:ascii="PT Astra Serif" w:hAnsi="PT Astra Serif" w:cs="Times New Roman"/>
          <w:bCs/>
          <w:sz w:val="24"/>
          <w:szCs w:val="24"/>
        </w:rPr>
        <w:t>езультат</w:t>
      </w:r>
      <w:r w:rsidR="00A94C3B" w:rsidRPr="00F27210">
        <w:rPr>
          <w:rFonts w:ascii="PT Astra Serif" w:hAnsi="PT Astra Serif" w:cs="Times New Roman"/>
          <w:bCs/>
          <w:sz w:val="24"/>
          <w:szCs w:val="24"/>
        </w:rPr>
        <w:t>а</w:t>
      </w:r>
      <w:r w:rsidRPr="00F27210">
        <w:rPr>
          <w:rFonts w:ascii="PT Astra Serif" w:hAnsi="PT Astra Serif" w:cs="Times New Roman"/>
          <w:bCs/>
          <w:sz w:val="24"/>
          <w:szCs w:val="24"/>
        </w:rPr>
        <w:t xml:space="preserve"> предоставления муниципальной услуги</w:t>
      </w:r>
    </w:p>
    <w:p w14:paraId="03CDB3F1" w14:textId="77777777"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b/>
          <w:bCs/>
          <w:sz w:val="24"/>
          <w:szCs w:val="24"/>
        </w:rPr>
      </w:pPr>
    </w:p>
    <w:p w14:paraId="057CDC27" w14:textId="40C6E591" w:rsidR="00C13155" w:rsidRPr="00F27210" w:rsidRDefault="00C13155" w:rsidP="00A94C3B">
      <w:pPr>
        <w:tabs>
          <w:tab w:val="left" w:pos="709"/>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2.3.1</w:t>
      </w:r>
      <w:bookmarkStart w:id="2" w:name="Par130"/>
      <w:bookmarkEnd w:id="2"/>
      <w:r w:rsidRPr="00F27210">
        <w:rPr>
          <w:rFonts w:ascii="PT Astra Serif" w:hAnsi="PT Astra Serif" w:cs="Times New Roman"/>
          <w:sz w:val="24"/>
          <w:szCs w:val="24"/>
        </w:rPr>
        <w:t xml:space="preserve">. Результатом предоставления муниципальной услуги является решение о принятии (отказе в принятии)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w:t>
      </w:r>
      <w:r w:rsidR="00157454" w:rsidRPr="00F27210">
        <w:rPr>
          <w:rFonts w:ascii="PT Astra Serif" w:hAnsi="PT Astra Serif" w:cs="Times New Roman"/>
          <w:sz w:val="24"/>
          <w:szCs w:val="24"/>
        </w:rPr>
        <w:t>населенного пункта, принимаемое Уполномоченным органом</w:t>
      </w:r>
      <w:r w:rsidRPr="00F27210">
        <w:rPr>
          <w:rFonts w:ascii="PT Astra Serif" w:hAnsi="PT Astra Serif" w:cs="Times New Roman"/>
          <w:sz w:val="24"/>
          <w:szCs w:val="24"/>
        </w:rPr>
        <w:t>.</w:t>
      </w:r>
    </w:p>
    <w:p w14:paraId="51B1155B" w14:textId="2961C4EB" w:rsidR="00C13155" w:rsidRPr="00F27210" w:rsidRDefault="00C13155" w:rsidP="00A94C3B">
      <w:pPr>
        <w:tabs>
          <w:tab w:val="left" w:pos="709"/>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2.3.2. Процедура предоставления муниципальной услуги завершается получением заявителем уведомлени</w:t>
      </w:r>
      <w:r w:rsidR="00A94C3B" w:rsidRPr="00F27210">
        <w:rPr>
          <w:rFonts w:ascii="PT Astra Serif" w:hAnsi="PT Astra Serif" w:cs="Times New Roman"/>
          <w:sz w:val="24"/>
          <w:szCs w:val="24"/>
        </w:rPr>
        <w:t>я</w:t>
      </w:r>
      <w:r w:rsidRPr="00F27210">
        <w:rPr>
          <w:rFonts w:ascii="PT Astra Serif" w:hAnsi="PT Astra Serif" w:cs="Times New Roman"/>
          <w:sz w:val="24"/>
          <w:szCs w:val="24"/>
        </w:rPr>
        <w:t xml:space="preserve"> о принятии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w:t>
      </w:r>
      <w:r w:rsidR="00157454" w:rsidRPr="00F27210">
        <w:rPr>
          <w:rFonts w:ascii="PT Astra Serif" w:hAnsi="PT Astra Serif" w:cs="Times New Roman"/>
          <w:sz w:val="24"/>
          <w:szCs w:val="24"/>
        </w:rPr>
        <w:t>населенного пункта</w:t>
      </w:r>
      <w:r w:rsidR="00A94C3B" w:rsidRPr="00F27210">
        <w:rPr>
          <w:rFonts w:ascii="PT Astra Serif" w:hAnsi="PT Astra Serif" w:cs="Times New Roman"/>
          <w:sz w:val="24"/>
          <w:szCs w:val="24"/>
        </w:rPr>
        <w:t xml:space="preserve"> или уведомления об отказе в принятии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населенного пункта</w:t>
      </w:r>
      <w:r w:rsidRPr="00F27210">
        <w:rPr>
          <w:rFonts w:ascii="PT Astra Serif" w:hAnsi="PT Astra Serif" w:cs="Times New Roman"/>
          <w:sz w:val="24"/>
          <w:szCs w:val="24"/>
        </w:rPr>
        <w:t>.</w:t>
      </w:r>
    </w:p>
    <w:p w14:paraId="118D26E4" w14:textId="68CEB58E" w:rsidR="00C13155" w:rsidRPr="00F27210" w:rsidRDefault="00C13155" w:rsidP="00A94C3B">
      <w:pPr>
        <w:tabs>
          <w:tab w:val="left" w:pos="567"/>
          <w:tab w:val="left" w:pos="709"/>
          <w:tab w:val="left" w:pos="851"/>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2.3.3. Результат предоставления муниципальной услуги по выбору заявителя может быть получен заявителем:</w:t>
      </w:r>
    </w:p>
    <w:p w14:paraId="6F19C2B4" w14:textId="77777777" w:rsidR="00C13155" w:rsidRPr="00F27210" w:rsidRDefault="00C13155" w:rsidP="00FA2875">
      <w:pPr>
        <w:numPr>
          <w:ilvl w:val="0"/>
          <w:numId w:val="8"/>
        </w:numPr>
        <w:tabs>
          <w:tab w:val="left" w:pos="993"/>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лично в Уполномоченном органе;</w:t>
      </w:r>
    </w:p>
    <w:p w14:paraId="4A4F7757" w14:textId="77777777" w:rsidR="00C13155" w:rsidRPr="00F27210" w:rsidRDefault="00C13155" w:rsidP="00FA2875">
      <w:pPr>
        <w:numPr>
          <w:ilvl w:val="0"/>
          <w:numId w:val="8"/>
        </w:numPr>
        <w:tabs>
          <w:tab w:val="left" w:pos="993"/>
          <w:tab w:val="left" w:pos="1134"/>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 xml:space="preserve">по почте </w:t>
      </w:r>
      <w:r w:rsidRPr="00F27210">
        <w:rPr>
          <w:rFonts w:ascii="PT Astra Serif" w:eastAsia="Times New Roman" w:hAnsi="PT Astra Serif" w:cs="Times New Roman"/>
          <w:sz w:val="24"/>
          <w:szCs w:val="24"/>
          <w:lang w:eastAsia="en-US"/>
        </w:rPr>
        <w:t>по адресу его фактического проживания, указанному в форме заявления;</w:t>
      </w:r>
    </w:p>
    <w:p w14:paraId="65A2197F" w14:textId="77777777" w:rsidR="00C13155" w:rsidRPr="00F27210" w:rsidRDefault="00C13155" w:rsidP="00FA2875">
      <w:pPr>
        <w:numPr>
          <w:ilvl w:val="0"/>
          <w:numId w:val="8"/>
        </w:numPr>
        <w:tabs>
          <w:tab w:val="left" w:pos="993"/>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(с момента реализации технической возможности). </w:t>
      </w:r>
    </w:p>
    <w:p w14:paraId="16B915A0" w14:textId="77777777"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b/>
          <w:bCs/>
          <w:sz w:val="24"/>
          <w:szCs w:val="24"/>
        </w:rPr>
      </w:pPr>
    </w:p>
    <w:p w14:paraId="557F5199" w14:textId="77777777"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r w:rsidRPr="00F27210">
        <w:rPr>
          <w:rFonts w:ascii="PT Astra Serif" w:hAnsi="PT Astra Serif" w:cs="Times New Roman"/>
          <w:bCs/>
          <w:sz w:val="24"/>
          <w:szCs w:val="24"/>
        </w:rPr>
        <w:t>2.4. Срок предоставления муниципальной услуги</w:t>
      </w:r>
    </w:p>
    <w:p w14:paraId="106A3673" w14:textId="77777777" w:rsidR="00C13155" w:rsidRPr="00F27210" w:rsidRDefault="00C13155" w:rsidP="00C13155">
      <w:pPr>
        <w:tabs>
          <w:tab w:val="left" w:pos="567"/>
          <w:tab w:val="left" w:pos="851"/>
        </w:tabs>
        <w:autoSpaceDE w:val="0"/>
        <w:autoSpaceDN w:val="0"/>
        <w:adjustRightInd w:val="0"/>
        <w:spacing w:after="0" w:line="240" w:lineRule="auto"/>
        <w:jc w:val="both"/>
        <w:rPr>
          <w:rFonts w:ascii="PT Astra Serif" w:hAnsi="PT Astra Serif" w:cs="Times New Roman"/>
          <w:sz w:val="24"/>
          <w:szCs w:val="24"/>
        </w:rPr>
      </w:pPr>
    </w:p>
    <w:p w14:paraId="55B7816A" w14:textId="77777777" w:rsidR="00C13155" w:rsidRPr="00F27210" w:rsidRDefault="00C13155" w:rsidP="00C13155">
      <w:pPr>
        <w:tabs>
          <w:tab w:val="left" w:pos="1134"/>
        </w:tabs>
        <w:spacing w:after="0" w:line="240" w:lineRule="auto"/>
        <w:ind w:firstLine="709"/>
        <w:jc w:val="both"/>
        <w:rPr>
          <w:rFonts w:ascii="PT Astra Serif" w:eastAsia="Times New Roman" w:hAnsi="PT Astra Serif" w:cs="Times New Roman"/>
          <w:color w:val="000000"/>
          <w:sz w:val="24"/>
          <w:szCs w:val="24"/>
        </w:rPr>
      </w:pPr>
      <w:r w:rsidRPr="00F27210">
        <w:rPr>
          <w:rFonts w:ascii="PT Astra Serif" w:eastAsia="Times New Roman" w:hAnsi="PT Astra Serif" w:cs="Times New Roman"/>
          <w:color w:val="000000"/>
          <w:sz w:val="24"/>
          <w:szCs w:val="24"/>
        </w:rPr>
        <w:t xml:space="preserve">2.4.1. Максимальный срок предоставления муниципальной услуги – </w:t>
      </w:r>
      <w:r w:rsidRPr="00F27210">
        <w:rPr>
          <w:rFonts w:ascii="PT Astra Serif" w:eastAsia="Times New Roman" w:hAnsi="PT Astra Serif" w:cs="Times New Roman"/>
          <w:color w:val="000000" w:themeColor="text1"/>
          <w:sz w:val="24"/>
          <w:szCs w:val="24"/>
        </w:rPr>
        <w:t xml:space="preserve">33 рабочих </w:t>
      </w:r>
      <w:r w:rsidRPr="00F27210">
        <w:rPr>
          <w:rFonts w:ascii="PT Astra Serif" w:eastAsia="Times New Roman" w:hAnsi="PT Astra Serif" w:cs="Times New Roman"/>
          <w:bCs/>
          <w:color w:val="000000" w:themeColor="text1"/>
          <w:sz w:val="24"/>
          <w:szCs w:val="24"/>
        </w:rPr>
        <w:t xml:space="preserve">дня </w:t>
      </w:r>
      <w:r w:rsidRPr="00F27210">
        <w:rPr>
          <w:rFonts w:ascii="PT Astra Serif" w:eastAsia="Times New Roman" w:hAnsi="PT Astra Serif" w:cs="Times New Roman"/>
          <w:color w:val="000000"/>
          <w:sz w:val="24"/>
          <w:szCs w:val="24"/>
        </w:rPr>
        <w:t>с момента регистрации заявления и комплекта документов, необходимых для предоставления муниципальной услуги, в Уполномоченном органе.</w:t>
      </w:r>
    </w:p>
    <w:p w14:paraId="7BEC9CB7" w14:textId="4BB05C4E" w:rsidR="00C13155" w:rsidRPr="00F27210" w:rsidRDefault="00C13155" w:rsidP="00C13155">
      <w:pPr>
        <w:tabs>
          <w:tab w:val="left" w:pos="1134"/>
        </w:tabs>
        <w:spacing w:after="0" w:line="240" w:lineRule="auto"/>
        <w:ind w:firstLine="709"/>
        <w:jc w:val="both"/>
        <w:rPr>
          <w:rFonts w:ascii="PT Astra Serif" w:eastAsia="Times New Roman" w:hAnsi="PT Astra Serif" w:cs="Times New Roman"/>
          <w:color w:val="000000"/>
          <w:sz w:val="24"/>
          <w:szCs w:val="24"/>
        </w:rPr>
      </w:pPr>
      <w:r w:rsidRPr="00F27210">
        <w:rPr>
          <w:rFonts w:ascii="PT Astra Serif" w:eastAsia="Times New Roman" w:hAnsi="PT Astra Serif" w:cs="Times New Roman"/>
          <w:color w:val="000000"/>
          <w:sz w:val="24"/>
          <w:szCs w:val="24"/>
        </w:rPr>
        <w:t>В указанный срок, но не позднее чем через 30 рабочих дней со дня представления в Уполномоченный орган заявления и документов, обязанность предоставления которых возложена на заявителя, выносится решение о постановке на учет либо об отказе в постановке на учет граждан</w:t>
      </w:r>
      <w:r w:rsidR="00C96776" w:rsidRPr="00F27210">
        <w:rPr>
          <w:rFonts w:ascii="PT Astra Serif" w:eastAsia="Times New Roman" w:hAnsi="PT Astra Serif" w:cs="Times New Roman"/>
          <w:color w:val="000000"/>
          <w:sz w:val="24"/>
          <w:szCs w:val="24"/>
        </w:rPr>
        <w:t xml:space="preserve"> (семей)</w:t>
      </w:r>
      <w:r w:rsidRPr="00F27210">
        <w:rPr>
          <w:rFonts w:ascii="PT Astra Serif" w:eastAsia="Times New Roman" w:hAnsi="PT Astra Serif" w:cs="Times New Roman"/>
          <w:color w:val="000000"/>
          <w:sz w:val="24"/>
          <w:szCs w:val="24"/>
        </w:rPr>
        <w:t xml:space="preserve">, нуждающихся в предоставлении жилых помещений по договорам найма жилых помещений жилищного фонда социального использования на территории </w:t>
      </w:r>
      <w:r w:rsidR="00177A71" w:rsidRPr="00F27210">
        <w:rPr>
          <w:rFonts w:ascii="PT Astra Serif" w:eastAsia="Times New Roman" w:hAnsi="PT Astra Serif" w:cs="Times New Roman"/>
          <w:color w:val="000000"/>
          <w:sz w:val="24"/>
          <w:szCs w:val="24"/>
        </w:rPr>
        <w:t>населенного пункта</w:t>
      </w:r>
      <w:r w:rsidRPr="00F27210">
        <w:rPr>
          <w:rFonts w:ascii="PT Astra Serif" w:eastAsia="Times New Roman" w:hAnsi="PT Astra Serif" w:cs="Times New Roman"/>
          <w:color w:val="000000"/>
          <w:sz w:val="24"/>
          <w:szCs w:val="24"/>
        </w:rPr>
        <w:t>, о чем в течение 3 рабочих дней направляется уведомление.</w:t>
      </w:r>
    </w:p>
    <w:p w14:paraId="3F45172F" w14:textId="77777777" w:rsidR="00C13155" w:rsidRPr="00F27210" w:rsidRDefault="00C13155" w:rsidP="00C13155">
      <w:pPr>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2.4.2. 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либо через МФЦ (с момента реализации технической возможности), срок предоставления муниципальной услуги исчисляется со дня регистрации запроса в Уполномоченном органе.</w:t>
      </w:r>
    </w:p>
    <w:p w14:paraId="589745E8" w14:textId="77777777" w:rsidR="00C13155" w:rsidRPr="00F27210" w:rsidRDefault="00C13155" w:rsidP="00C13155">
      <w:pPr>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2.4.3. Срок выдачи (направления) документов, являющихся результатом предоставления муниципальной услуги, составляет:</w:t>
      </w:r>
    </w:p>
    <w:p w14:paraId="3E61BB56" w14:textId="47D2089B" w:rsidR="00C13155" w:rsidRPr="00F27210" w:rsidRDefault="00C13155" w:rsidP="00FA2875">
      <w:pPr>
        <w:numPr>
          <w:ilvl w:val="0"/>
          <w:numId w:val="9"/>
        </w:numPr>
        <w:tabs>
          <w:tab w:val="left" w:pos="993"/>
        </w:tabs>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при личном приеме − в день обращения заявителя;</w:t>
      </w:r>
    </w:p>
    <w:p w14:paraId="465C94DA" w14:textId="5FA10E34" w:rsidR="00C13155" w:rsidRPr="00F27210" w:rsidRDefault="00C13155" w:rsidP="00FA2875">
      <w:pPr>
        <w:numPr>
          <w:ilvl w:val="0"/>
          <w:numId w:val="9"/>
        </w:numPr>
        <w:tabs>
          <w:tab w:val="left" w:pos="993"/>
        </w:tabs>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через МФЦ − срок передачи результата предоставления услуги в МФЦ определяется соглашением о взаимодействии</w:t>
      </w:r>
      <w:r w:rsidRPr="00F27210">
        <w:rPr>
          <w:rFonts w:ascii="PT Astra Serif" w:hAnsi="PT Astra Serif" w:cs="Times New Roman"/>
          <w:i/>
          <w:sz w:val="24"/>
          <w:szCs w:val="24"/>
        </w:rPr>
        <w:t>;</w:t>
      </w:r>
    </w:p>
    <w:p w14:paraId="68C75B64" w14:textId="40AAD04F" w:rsidR="00C13155" w:rsidRPr="00F27210" w:rsidRDefault="00C13155" w:rsidP="00FA2875">
      <w:pPr>
        <w:numPr>
          <w:ilvl w:val="0"/>
          <w:numId w:val="9"/>
        </w:numPr>
        <w:tabs>
          <w:tab w:val="left" w:pos="993"/>
        </w:tabs>
        <w:spacing w:after="0" w:line="240" w:lineRule="auto"/>
        <w:ind w:left="0" w:firstLine="709"/>
        <w:contextualSpacing/>
        <w:jc w:val="both"/>
        <w:rPr>
          <w:rFonts w:ascii="PT Astra Serif" w:hAnsi="PT Astra Serif" w:cs="Times New Roman"/>
          <w:i/>
          <w:sz w:val="24"/>
          <w:szCs w:val="24"/>
        </w:rPr>
      </w:pPr>
      <w:r w:rsidRPr="00F27210">
        <w:rPr>
          <w:rFonts w:ascii="PT Astra Serif" w:hAnsi="PT Astra Serif" w:cs="Times New Roman"/>
          <w:sz w:val="24"/>
          <w:szCs w:val="24"/>
        </w:rPr>
        <w:t>в электронном виде − в срок, не превышающий одного рабочего дня</w:t>
      </w:r>
      <w:r w:rsidRPr="00F27210">
        <w:rPr>
          <w:rFonts w:ascii="PT Astra Serif" w:hAnsi="PT Astra Serif" w:cs="Times New Roman"/>
          <w:i/>
          <w:sz w:val="24"/>
          <w:szCs w:val="24"/>
        </w:rPr>
        <w:t>;</w:t>
      </w:r>
    </w:p>
    <w:p w14:paraId="4309F042" w14:textId="7406445B" w:rsidR="00C13155" w:rsidRPr="00F27210" w:rsidRDefault="00C13155" w:rsidP="00FA2875">
      <w:pPr>
        <w:numPr>
          <w:ilvl w:val="0"/>
          <w:numId w:val="9"/>
        </w:numPr>
        <w:tabs>
          <w:tab w:val="left" w:pos="993"/>
        </w:tabs>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пос</w:t>
      </w:r>
      <w:r w:rsidR="00813A2C" w:rsidRPr="00F27210">
        <w:rPr>
          <w:rFonts w:ascii="PT Astra Serif" w:hAnsi="PT Astra Serif" w:cs="Times New Roman"/>
          <w:sz w:val="24"/>
          <w:szCs w:val="24"/>
        </w:rPr>
        <w:t xml:space="preserve">редством почтового отправления − </w:t>
      </w:r>
      <w:r w:rsidRPr="00F27210">
        <w:rPr>
          <w:rFonts w:ascii="PT Astra Serif" w:hAnsi="PT Astra Serif" w:cs="Times New Roman"/>
          <w:sz w:val="24"/>
          <w:szCs w:val="24"/>
        </w:rPr>
        <w:t xml:space="preserve">3 рабочих дня. </w:t>
      </w:r>
    </w:p>
    <w:p w14:paraId="6F52E126" w14:textId="77777777" w:rsidR="00C13155" w:rsidRPr="00F27210" w:rsidRDefault="00C13155" w:rsidP="00177A71">
      <w:pPr>
        <w:tabs>
          <w:tab w:val="left" w:pos="993"/>
        </w:tabs>
        <w:autoSpaceDE w:val="0"/>
        <w:autoSpaceDN w:val="0"/>
        <w:adjustRightInd w:val="0"/>
        <w:spacing w:after="0" w:line="240" w:lineRule="auto"/>
        <w:jc w:val="both"/>
        <w:outlineLvl w:val="2"/>
        <w:rPr>
          <w:rFonts w:ascii="PT Astra Serif" w:hAnsi="PT Astra Serif" w:cs="Times New Roman"/>
          <w:sz w:val="24"/>
          <w:szCs w:val="24"/>
        </w:rPr>
      </w:pPr>
    </w:p>
    <w:p w14:paraId="59947274" w14:textId="77777777"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sz w:val="24"/>
          <w:szCs w:val="24"/>
        </w:rPr>
      </w:pPr>
      <w:r w:rsidRPr="00F27210">
        <w:rPr>
          <w:rFonts w:ascii="PT Astra Serif" w:hAnsi="PT Astra Serif" w:cs="Times New Roman"/>
          <w:bCs/>
          <w:sz w:val="24"/>
          <w:szCs w:val="24"/>
        </w:rPr>
        <w:t xml:space="preserve">2.5. </w:t>
      </w:r>
      <w:r w:rsidRPr="00F27210">
        <w:rPr>
          <w:rFonts w:ascii="PT Astra Serif" w:hAnsi="PT Astra Serif" w:cs="Times New Roman"/>
          <w:sz w:val="24"/>
          <w:szCs w:val="24"/>
        </w:rPr>
        <w:t xml:space="preserve">Перечень нормативных правовых актов, регулирующих отношения, </w:t>
      </w:r>
    </w:p>
    <w:p w14:paraId="2EF7AB87" w14:textId="77777777"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r w:rsidRPr="00F27210">
        <w:rPr>
          <w:rFonts w:ascii="PT Astra Serif" w:hAnsi="PT Astra Serif" w:cs="Times New Roman"/>
          <w:sz w:val="24"/>
          <w:szCs w:val="24"/>
        </w:rPr>
        <w:t>возникающие в связи с предоставлением муниципальной услуги</w:t>
      </w:r>
    </w:p>
    <w:p w14:paraId="6E7C1648" w14:textId="77777777" w:rsidR="00C13155" w:rsidRPr="00F27210" w:rsidRDefault="00C13155" w:rsidP="00C13155">
      <w:pPr>
        <w:autoSpaceDE w:val="0"/>
        <w:autoSpaceDN w:val="0"/>
        <w:adjustRightInd w:val="0"/>
        <w:spacing w:after="0" w:line="240" w:lineRule="auto"/>
        <w:ind w:firstLine="567"/>
        <w:jc w:val="center"/>
        <w:outlineLvl w:val="2"/>
        <w:rPr>
          <w:rFonts w:ascii="PT Astra Serif" w:hAnsi="PT Astra Serif" w:cs="Times New Roman"/>
          <w:b/>
          <w:sz w:val="24"/>
          <w:szCs w:val="24"/>
        </w:rPr>
      </w:pPr>
    </w:p>
    <w:p w14:paraId="09090320" w14:textId="2F795936" w:rsidR="004C06DA" w:rsidRPr="00F27210" w:rsidRDefault="004C06DA" w:rsidP="004C06DA">
      <w:pPr>
        <w:autoSpaceDE w:val="0"/>
        <w:autoSpaceDN w:val="0"/>
        <w:adjustRightInd w:val="0"/>
        <w:spacing w:after="0" w:line="240" w:lineRule="auto"/>
        <w:ind w:firstLine="709"/>
        <w:jc w:val="both"/>
        <w:rPr>
          <w:rFonts w:ascii="PT Astra Serif" w:hAnsi="PT Astra Serif" w:cs="Times New Roman"/>
          <w:bCs/>
          <w:sz w:val="24"/>
          <w:szCs w:val="24"/>
        </w:rPr>
      </w:pPr>
      <w:bookmarkStart w:id="3" w:name="sub_255"/>
      <w:r w:rsidRPr="00F27210">
        <w:rPr>
          <w:rFonts w:ascii="PT Astra Serif" w:hAnsi="PT Astra Serif"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F27210">
        <w:rPr>
          <w:rFonts w:ascii="PT Astra Serif" w:hAnsi="PT Astra Serif"/>
          <w:sz w:val="24"/>
          <w:szCs w:val="24"/>
        </w:rPr>
        <w:t>муниципального округа Пуровский район</w:t>
      </w:r>
      <w:r w:rsidRPr="00F27210">
        <w:rPr>
          <w:rFonts w:ascii="PT Astra Serif" w:hAnsi="PT Astra Serif" w:cs="Times New Roman"/>
          <w:sz w:val="24"/>
          <w:szCs w:val="24"/>
        </w:rPr>
        <w:t xml:space="preserve">, </w:t>
      </w:r>
      <w:r w:rsidRPr="00F27210">
        <w:rPr>
          <w:rFonts w:ascii="PT Astra Serif" w:hAnsi="PT Astra Serif" w:cs="Times New Roman"/>
          <w:bCs/>
          <w:sz w:val="24"/>
          <w:szCs w:val="24"/>
        </w:rPr>
        <w:t>на Едином портале и</w:t>
      </w:r>
      <w:r w:rsidR="00177A71" w:rsidRPr="00F27210">
        <w:rPr>
          <w:rFonts w:ascii="PT Astra Serif" w:hAnsi="PT Astra Serif" w:cs="Times New Roman"/>
          <w:bCs/>
          <w:sz w:val="24"/>
          <w:szCs w:val="24"/>
        </w:rPr>
        <w:t>/или</w:t>
      </w:r>
      <w:r w:rsidRPr="00F27210">
        <w:rPr>
          <w:rFonts w:ascii="PT Astra Serif" w:hAnsi="PT Astra Serif" w:cs="Times New Roman"/>
          <w:bCs/>
          <w:sz w:val="24"/>
          <w:szCs w:val="24"/>
        </w:rPr>
        <w:t xml:space="preserve"> Региональном портале.</w:t>
      </w:r>
    </w:p>
    <w:p w14:paraId="1F5FF430" w14:textId="77777777" w:rsidR="00C13155" w:rsidRDefault="00C13155" w:rsidP="00C13155">
      <w:pPr>
        <w:tabs>
          <w:tab w:val="left" w:pos="284"/>
          <w:tab w:val="left" w:pos="567"/>
          <w:tab w:val="left" w:pos="993"/>
        </w:tabs>
        <w:spacing w:after="0" w:line="240" w:lineRule="auto"/>
        <w:ind w:firstLine="709"/>
        <w:jc w:val="both"/>
        <w:rPr>
          <w:rFonts w:ascii="PT Astra Serif" w:eastAsia="Times New Roman" w:hAnsi="PT Astra Serif" w:cs="Times New Roman"/>
          <w:sz w:val="24"/>
          <w:szCs w:val="24"/>
        </w:rPr>
      </w:pPr>
    </w:p>
    <w:p w14:paraId="63DDD093" w14:textId="77777777" w:rsidR="005C5F43" w:rsidRDefault="005C5F43" w:rsidP="00C13155">
      <w:pPr>
        <w:tabs>
          <w:tab w:val="left" w:pos="284"/>
          <w:tab w:val="left" w:pos="567"/>
          <w:tab w:val="left" w:pos="993"/>
        </w:tabs>
        <w:spacing w:after="0" w:line="240" w:lineRule="auto"/>
        <w:ind w:firstLine="709"/>
        <w:jc w:val="both"/>
        <w:rPr>
          <w:rFonts w:ascii="PT Astra Serif" w:eastAsia="Times New Roman" w:hAnsi="PT Astra Serif" w:cs="Times New Roman"/>
          <w:sz w:val="24"/>
          <w:szCs w:val="24"/>
        </w:rPr>
      </w:pPr>
    </w:p>
    <w:p w14:paraId="5AD17451" w14:textId="77777777" w:rsidR="005C5F43" w:rsidRDefault="005C5F43" w:rsidP="00C13155">
      <w:pPr>
        <w:tabs>
          <w:tab w:val="left" w:pos="284"/>
          <w:tab w:val="left" w:pos="567"/>
          <w:tab w:val="left" w:pos="993"/>
        </w:tabs>
        <w:spacing w:after="0" w:line="240" w:lineRule="auto"/>
        <w:ind w:firstLine="709"/>
        <w:jc w:val="both"/>
        <w:rPr>
          <w:rFonts w:ascii="PT Astra Serif" w:eastAsia="Times New Roman" w:hAnsi="PT Astra Serif" w:cs="Times New Roman"/>
          <w:sz w:val="24"/>
          <w:szCs w:val="24"/>
        </w:rPr>
      </w:pPr>
    </w:p>
    <w:p w14:paraId="30682C6E" w14:textId="77777777" w:rsidR="005C5F43" w:rsidRPr="00F27210" w:rsidRDefault="005C5F43" w:rsidP="00C13155">
      <w:pPr>
        <w:tabs>
          <w:tab w:val="left" w:pos="284"/>
          <w:tab w:val="left" w:pos="567"/>
          <w:tab w:val="left" w:pos="993"/>
        </w:tabs>
        <w:spacing w:after="0" w:line="240" w:lineRule="auto"/>
        <w:ind w:firstLine="709"/>
        <w:jc w:val="both"/>
        <w:rPr>
          <w:rFonts w:ascii="PT Astra Serif" w:eastAsia="Times New Roman" w:hAnsi="PT Astra Serif" w:cs="Times New Roman"/>
          <w:sz w:val="24"/>
          <w:szCs w:val="24"/>
        </w:rPr>
      </w:pPr>
    </w:p>
    <w:bookmarkEnd w:id="3"/>
    <w:p w14:paraId="3F278B89"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2.6. Исчерпывающий перечень документов, необходимых в соответствии с</w:t>
      </w:r>
    </w:p>
    <w:p w14:paraId="6B20E627"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sz w:val="24"/>
          <w:szCs w:val="24"/>
        </w:rPr>
      </w:pPr>
      <w:r w:rsidRPr="00F27210">
        <w:rPr>
          <w:rFonts w:ascii="PT Astra Serif" w:hAnsi="PT Astra Serif" w:cs="Times New Roman"/>
          <w:bCs/>
          <w:sz w:val="24"/>
          <w:szCs w:val="24"/>
        </w:rP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F27210">
        <w:rPr>
          <w:rFonts w:ascii="PT Astra Serif" w:hAnsi="PT Astra Serif" w:cs="Times New Roman"/>
          <w:sz w:val="24"/>
          <w:szCs w:val="24"/>
        </w:rPr>
        <w:t>форме, порядок их предоставления</w:t>
      </w:r>
    </w:p>
    <w:p w14:paraId="682A48C5" w14:textId="77777777" w:rsidR="00C13155" w:rsidRPr="00F27210" w:rsidRDefault="00C13155" w:rsidP="00C13155">
      <w:pPr>
        <w:autoSpaceDE w:val="0"/>
        <w:autoSpaceDN w:val="0"/>
        <w:adjustRightInd w:val="0"/>
        <w:spacing w:after="0" w:line="240" w:lineRule="auto"/>
        <w:ind w:firstLine="567"/>
        <w:jc w:val="center"/>
        <w:rPr>
          <w:rFonts w:ascii="PT Astra Serif" w:hAnsi="PT Astra Serif" w:cs="Times New Roman"/>
          <w:sz w:val="24"/>
          <w:szCs w:val="24"/>
        </w:rPr>
      </w:pPr>
    </w:p>
    <w:p w14:paraId="3936AF45" w14:textId="77777777" w:rsidR="00C13155" w:rsidRPr="00F27210" w:rsidRDefault="00C13155" w:rsidP="00C13155">
      <w:pPr>
        <w:tabs>
          <w:tab w:val="left" w:pos="1418"/>
        </w:tabs>
        <w:spacing w:after="0" w:line="240" w:lineRule="auto"/>
        <w:ind w:firstLine="709"/>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2.6.1. Основанием для начала оказания муниципальной услуги является поступление в Уполномоченный орган запроса о предоставлении муниципальной услуги.</w:t>
      </w:r>
    </w:p>
    <w:p w14:paraId="01EEADA8" w14:textId="77777777" w:rsidR="00C13155" w:rsidRPr="00F27210" w:rsidRDefault="00C13155" w:rsidP="00C13155">
      <w:pPr>
        <w:shd w:val="clear" w:color="auto" w:fill="FFFFFF" w:themeFill="background1"/>
        <w:spacing w:after="0" w:line="240" w:lineRule="auto"/>
        <w:ind w:firstLine="709"/>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 xml:space="preserve">2.6.2. Заявление о предоставлении муниципальной услуги предоставляется по форме заявления, приведенной в приложении № 1 к настоящему регламенту. </w:t>
      </w:r>
    </w:p>
    <w:p w14:paraId="3C88B35D" w14:textId="77777777" w:rsidR="00C13155" w:rsidRPr="00F27210" w:rsidRDefault="00C13155" w:rsidP="00C13155">
      <w:pPr>
        <w:shd w:val="clear" w:color="auto" w:fill="FFFFFF" w:themeFill="background1"/>
        <w:spacing w:after="0" w:line="240" w:lineRule="auto"/>
        <w:ind w:firstLine="709"/>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Образец заполнения заявления приведен в приложении № 2 к настоящему регламенту.</w:t>
      </w:r>
    </w:p>
    <w:p w14:paraId="6355CC81" w14:textId="77777777" w:rsidR="00C13155" w:rsidRPr="00F27210" w:rsidRDefault="00C13155" w:rsidP="00C13155">
      <w:pPr>
        <w:spacing w:after="0" w:line="240" w:lineRule="auto"/>
        <w:ind w:firstLine="709"/>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Форму заявления заявитель может получить:</w:t>
      </w:r>
    </w:p>
    <w:p w14:paraId="6D9359E9" w14:textId="665059BD" w:rsidR="00C13155" w:rsidRPr="00F27210" w:rsidRDefault="00C13155" w:rsidP="00FA2875">
      <w:pPr>
        <w:numPr>
          <w:ilvl w:val="0"/>
          <w:numId w:val="24"/>
        </w:numPr>
        <w:tabs>
          <w:tab w:val="left" w:pos="993"/>
        </w:tabs>
        <w:spacing w:after="0" w:line="240" w:lineRule="auto"/>
        <w:ind w:left="0" w:firstLine="709"/>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лично у специалиста Уполномоченного органа;</w:t>
      </w:r>
    </w:p>
    <w:p w14:paraId="48ED32CF" w14:textId="77777777" w:rsidR="00C13155" w:rsidRPr="00F27210" w:rsidRDefault="00C13155" w:rsidP="00FA2875">
      <w:pPr>
        <w:numPr>
          <w:ilvl w:val="0"/>
          <w:numId w:val="24"/>
        </w:numPr>
        <w:tabs>
          <w:tab w:val="left" w:pos="993"/>
        </w:tabs>
        <w:spacing w:after="0" w:line="240" w:lineRule="auto"/>
        <w:ind w:left="0" w:firstLine="709"/>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на информационном стенде в местах предоставления муниципальной услуги;</w:t>
      </w:r>
    </w:p>
    <w:p w14:paraId="4EC31015" w14:textId="0A3277F3" w:rsidR="00C13155" w:rsidRPr="00F27210" w:rsidRDefault="00C13155" w:rsidP="00FA2875">
      <w:pPr>
        <w:numPr>
          <w:ilvl w:val="0"/>
          <w:numId w:val="24"/>
        </w:numPr>
        <w:tabs>
          <w:tab w:val="left" w:pos="993"/>
        </w:tabs>
        <w:spacing w:after="0" w:line="240" w:lineRule="auto"/>
        <w:ind w:left="0" w:firstLine="709"/>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в электронной форме на Едином портале и/или Региональном портале, официальн</w:t>
      </w:r>
      <w:r w:rsidR="004C06DA" w:rsidRPr="00F27210">
        <w:rPr>
          <w:rFonts w:ascii="PT Astra Serif" w:eastAsia="Calibri" w:hAnsi="PT Astra Serif" w:cs="Times New Roman"/>
          <w:sz w:val="24"/>
          <w:szCs w:val="24"/>
        </w:rPr>
        <w:t xml:space="preserve">ых </w:t>
      </w:r>
      <w:r w:rsidRPr="00F27210">
        <w:rPr>
          <w:rFonts w:ascii="PT Astra Serif" w:eastAsia="Calibri" w:hAnsi="PT Astra Serif" w:cs="Times New Roman"/>
          <w:sz w:val="24"/>
          <w:szCs w:val="24"/>
        </w:rPr>
        <w:t>сай</w:t>
      </w:r>
      <w:r w:rsidR="004C06DA" w:rsidRPr="00F27210">
        <w:rPr>
          <w:rFonts w:ascii="PT Astra Serif" w:eastAsia="Calibri" w:hAnsi="PT Astra Serif" w:cs="Times New Roman"/>
          <w:sz w:val="24"/>
          <w:szCs w:val="24"/>
        </w:rPr>
        <w:t>тах</w:t>
      </w:r>
      <w:r w:rsidRPr="00F27210">
        <w:rPr>
          <w:rFonts w:ascii="PT Astra Serif" w:eastAsia="Calibri" w:hAnsi="PT Astra Serif" w:cs="Times New Roman"/>
          <w:sz w:val="24"/>
          <w:szCs w:val="24"/>
        </w:rPr>
        <w:t xml:space="preserve"> </w:t>
      </w:r>
      <w:r w:rsidR="004C06DA" w:rsidRPr="00F27210">
        <w:rPr>
          <w:rFonts w:ascii="PT Astra Serif" w:eastAsia="Calibri" w:hAnsi="PT Astra Serif" w:cs="Times New Roman"/>
          <w:sz w:val="24"/>
          <w:szCs w:val="24"/>
        </w:rPr>
        <w:t>Уполномоченных орагнов, указанных в п</w:t>
      </w:r>
      <w:r w:rsidR="00177A71" w:rsidRPr="00F27210">
        <w:rPr>
          <w:rFonts w:ascii="PT Astra Serif" w:eastAsia="Calibri" w:hAnsi="PT Astra Serif" w:cs="Times New Roman"/>
          <w:sz w:val="24"/>
          <w:szCs w:val="24"/>
        </w:rPr>
        <w:t xml:space="preserve">одпункте </w:t>
      </w:r>
      <w:r w:rsidR="004C06DA" w:rsidRPr="00F27210">
        <w:rPr>
          <w:rFonts w:ascii="PT Astra Serif" w:eastAsia="Calibri" w:hAnsi="PT Astra Serif" w:cs="Times New Roman"/>
          <w:sz w:val="24"/>
          <w:szCs w:val="24"/>
        </w:rPr>
        <w:t>«а» п</w:t>
      </w:r>
      <w:r w:rsidR="00177A71" w:rsidRPr="00F27210">
        <w:rPr>
          <w:rFonts w:ascii="PT Astra Serif" w:eastAsia="Calibri" w:hAnsi="PT Astra Serif" w:cs="Times New Roman"/>
          <w:sz w:val="24"/>
          <w:szCs w:val="24"/>
        </w:rPr>
        <w:t>ункта</w:t>
      </w:r>
      <w:r w:rsidR="004C06DA" w:rsidRPr="00F27210">
        <w:rPr>
          <w:rFonts w:ascii="PT Astra Serif" w:eastAsia="Calibri" w:hAnsi="PT Astra Serif" w:cs="Times New Roman"/>
          <w:sz w:val="24"/>
          <w:szCs w:val="24"/>
        </w:rPr>
        <w:t xml:space="preserve"> 1.3.1 настояшего регламента.</w:t>
      </w:r>
    </w:p>
    <w:p w14:paraId="2C4CCA26" w14:textId="77777777" w:rsidR="00C13155" w:rsidRPr="00F27210" w:rsidRDefault="00C13155" w:rsidP="00C13155">
      <w:pPr>
        <w:spacing w:after="0" w:line="240" w:lineRule="auto"/>
        <w:ind w:firstLine="709"/>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2.6.3. Заявление (документы) может быть подано заявителем в Уполномоченный орган одним из следующих способов:</w:t>
      </w:r>
    </w:p>
    <w:p w14:paraId="604FABDB" w14:textId="229A14FC" w:rsidR="00C13155" w:rsidRPr="00BB1B47" w:rsidRDefault="00BB1B47" w:rsidP="00BB1B47">
      <w:pPr>
        <w:numPr>
          <w:ilvl w:val="0"/>
          <w:numId w:val="10"/>
        </w:numPr>
        <w:tabs>
          <w:tab w:val="left" w:pos="993"/>
        </w:tabs>
        <w:spacing w:after="0" w:line="240" w:lineRule="auto"/>
        <w:ind w:left="0" w:firstLine="709"/>
        <w:contextualSpacing/>
        <w:jc w:val="both"/>
        <w:rPr>
          <w:rFonts w:ascii="PT Astra Serif" w:eastAsia="Calibri" w:hAnsi="PT Astra Serif" w:cs="Times New Roman"/>
          <w:sz w:val="24"/>
          <w:szCs w:val="24"/>
        </w:rPr>
      </w:pPr>
      <w:r w:rsidRPr="00BB1B47">
        <w:rPr>
          <w:rFonts w:ascii="PT Astra Serif" w:eastAsia="Calibri" w:hAnsi="PT Astra Serif" w:cs="Times New Roman"/>
          <w:sz w:val="24"/>
          <w:szCs w:val="24"/>
        </w:rPr>
        <w:t>лично или через законного представителя, представителя заявителя</w:t>
      </w:r>
      <w:r w:rsidR="00C13155" w:rsidRPr="00BB1B47">
        <w:rPr>
          <w:rFonts w:ascii="PT Astra Serif" w:eastAsia="Calibri" w:hAnsi="PT Astra Serif" w:cs="Times New Roman"/>
          <w:sz w:val="24"/>
          <w:szCs w:val="24"/>
        </w:rPr>
        <w:t>;</w:t>
      </w:r>
    </w:p>
    <w:p w14:paraId="6B80CA8C" w14:textId="62A683EE" w:rsidR="00C13155" w:rsidRPr="00F27210" w:rsidRDefault="00C13155" w:rsidP="00FA2875">
      <w:pPr>
        <w:numPr>
          <w:ilvl w:val="0"/>
          <w:numId w:val="10"/>
        </w:numPr>
        <w:tabs>
          <w:tab w:val="left" w:pos="567"/>
          <w:tab w:val="left" w:pos="993"/>
        </w:tabs>
        <w:spacing w:after="0" w:line="240" w:lineRule="auto"/>
        <w:ind w:left="0" w:firstLine="709"/>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с использованием средств почтовой связи;</w:t>
      </w:r>
    </w:p>
    <w:p w14:paraId="46E73C78" w14:textId="2920359A" w:rsidR="00C13155" w:rsidRPr="00F27210" w:rsidRDefault="00C13155" w:rsidP="00FA2875">
      <w:pPr>
        <w:numPr>
          <w:ilvl w:val="0"/>
          <w:numId w:val="10"/>
        </w:numPr>
        <w:tabs>
          <w:tab w:val="left" w:pos="993"/>
          <w:tab w:val="left" w:pos="1134"/>
        </w:tabs>
        <w:spacing w:after="0" w:line="240" w:lineRule="auto"/>
        <w:ind w:left="0" w:firstLine="709"/>
        <w:contextualSpacing/>
        <w:jc w:val="both"/>
        <w:rPr>
          <w:rFonts w:ascii="PT Astra Serif" w:eastAsia="Calibri" w:hAnsi="PT Astra Serif" w:cs="Times New Roman"/>
          <w:i/>
          <w:sz w:val="24"/>
          <w:szCs w:val="24"/>
        </w:rPr>
      </w:pPr>
      <w:r w:rsidRPr="00F27210">
        <w:rPr>
          <w:rFonts w:ascii="PT Astra Serif" w:eastAsia="Calibri" w:hAnsi="PT Astra Serif" w:cs="Times New Roman"/>
          <w:sz w:val="24"/>
          <w:szCs w:val="24"/>
        </w:rPr>
        <w:t xml:space="preserve">в электронной форме, в том числе с использованием Единого портала и/или Регионального портала (с момента реализации технической возможности); </w:t>
      </w:r>
    </w:p>
    <w:p w14:paraId="300798BE" w14:textId="3C0E5D5F" w:rsidR="00C13155" w:rsidRPr="00F27210" w:rsidRDefault="00C13155" w:rsidP="00FA2875">
      <w:pPr>
        <w:numPr>
          <w:ilvl w:val="0"/>
          <w:numId w:val="10"/>
        </w:numPr>
        <w:tabs>
          <w:tab w:val="left" w:pos="993"/>
        </w:tabs>
        <w:spacing w:after="0" w:line="240" w:lineRule="auto"/>
        <w:ind w:left="0" w:firstLine="709"/>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 xml:space="preserve">при обращении в МФЦ </w:t>
      </w:r>
      <w:r w:rsidRPr="00F27210">
        <w:rPr>
          <w:rFonts w:ascii="PT Astra Serif" w:eastAsia="Calibri" w:hAnsi="PT Astra Serif" w:cs="Times New Roman"/>
          <w:color w:val="000000"/>
          <w:sz w:val="24"/>
          <w:szCs w:val="24"/>
        </w:rPr>
        <w:t xml:space="preserve">(с момента вступления в силу соответствующего </w:t>
      </w:r>
      <w:r w:rsidRPr="00F27210">
        <w:rPr>
          <w:rFonts w:ascii="PT Astra Serif" w:eastAsia="Calibri" w:hAnsi="PT Astra Serif" w:cs="Times New Roman"/>
          <w:sz w:val="24"/>
          <w:szCs w:val="24"/>
        </w:rPr>
        <w:t xml:space="preserve">соглашения о взаимодействии с Администрацией </w:t>
      </w:r>
      <w:r w:rsidR="00BB1B47">
        <w:rPr>
          <w:rFonts w:ascii="PT Astra Serif" w:eastAsia="Calibri" w:hAnsi="PT Astra Serif" w:cs="Times New Roman"/>
          <w:sz w:val="24"/>
          <w:szCs w:val="24"/>
        </w:rPr>
        <w:t xml:space="preserve">Пуровского </w:t>
      </w:r>
      <w:r w:rsidRPr="00F27210">
        <w:rPr>
          <w:rFonts w:ascii="PT Astra Serif" w:eastAsia="Calibri" w:hAnsi="PT Astra Serif" w:cs="Times New Roman"/>
          <w:sz w:val="24"/>
          <w:szCs w:val="24"/>
        </w:rPr>
        <w:t>района).</w:t>
      </w:r>
    </w:p>
    <w:p w14:paraId="2E7B8000" w14:textId="77777777" w:rsidR="00C13155" w:rsidRPr="00F27210" w:rsidRDefault="00C13155" w:rsidP="00C13155">
      <w:pPr>
        <w:tabs>
          <w:tab w:val="left" w:pos="458"/>
        </w:tabs>
        <w:spacing w:after="0" w:line="240" w:lineRule="auto"/>
        <w:ind w:firstLine="709"/>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52EA44B5" w14:textId="77777777" w:rsidR="00C13155" w:rsidRPr="00F27210" w:rsidRDefault="00C13155" w:rsidP="00C13155">
      <w:pPr>
        <w:spacing w:after="0" w:line="240" w:lineRule="auto"/>
        <w:ind w:firstLine="709"/>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2.6.5. Перечень документов, прилагаемых к заявлению о предоставлении муниципальной услуги, которые заявитель должен представить самостоятельно:</w:t>
      </w:r>
    </w:p>
    <w:p w14:paraId="005AC340" w14:textId="73685609" w:rsidR="00C13155" w:rsidRPr="00F27210" w:rsidRDefault="00C13155" w:rsidP="00C13155">
      <w:pPr>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2.6.5.1. Документы, перечень которых установлен част</w:t>
      </w:r>
      <w:r w:rsidR="005B4B11">
        <w:rPr>
          <w:rFonts w:ascii="PT Astra Serif" w:hAnsi="PT Astra Serif" w:cs="Times New Roman"/>
          <w:sz w:val="24"/>
          <w:szCs w:val="24"/>
        </w:rPr>
        <w:t>ями</w:t>
      </w:r>
      <w:r w:rsidRPr="00F27210">
        <w:rPr>
          <w:rFonts w:ascii="PT Astra Serif" w:hAnsi="PT Astra Serif" w:cs="Times New Roman"/>
          <w:sz w:val="24"/>
          <w:szCs w:val="24"/>
        </w:rPr>
        <w:t xml:space="preserve"> 1</w:t>
      </w:r>
      <w:r w:rsidR="005B4B11">
        <w:rPr>
          <w:rFonts w:ascii="PT Astra Serif" w:hAnsi="PT Astra Serif" w:cs="Times New Roman"/>
          <w:sz w:val="24"/>
          <w:szCs w:val="24"/>
        </w:rPr>
        <w:t>, 2</w:t>
      </w:r>
      <w:r w:rsidRPr="00F27210">
        <w:rPr>
          <w:rFonts w:ascii="PT Astra Serif" w:hAnsi="PT Astra Serif" w:cs="Times New Roman"/>
          <w:sz w:val="24"/>
          <w:szCs w:val="24"/>
        </w:rPr>
        <w:t xml:space="preserve"> статьи 7 (если после их представления прошло более 3 месяцев) и статьей 13 </w:t>
      </w:r>
      <w:hyperlink r:id="rId13" w:history="1">
        <w:r w:rsidRPr="00F27210">
          <w:rPr>
            <w:rFonts w:ascii="PT Astra Serif" w:hAnsi="PT Astra Serif" w:cs="Times New Roman"/>
            <w:sz w:val="24"/>
            <w:szCs w:val="24"/>
          </w:rPr>
          <w:t>Закон</w:t>
        </w:r>
      </w:hyperlink>
      <w:r w:rsidRPr="00F27210">
        <w:rPr>
          <w:rFonts w:ascii="PT Astra Serif" w:hAnsi="PT Astra Serif" w:cs="Times New Roman"/>
          <w:sz w:val="24"/>
          <w:szCs w:val="24"/>
        </w:rPr>
        <w:t xml:space="preserve">а Ямало-Ненецкого автономного округа от 30 мая 2005 года № 36-ЗАО </w:t>
      </w:r>
      <w:r w:rsidRPr="00F27210">
        <w:rPr>
          <w:rFonts w:ascii="PT Astra Serif" w:eastAsia="Times New Roman" w:hAnsi="PT Astra Serif" w:cs="Times New Roman"/>
          <w:sz w:val="24"/>
          <w:szCs w:val="24"/>
        </w:rPr>
        <w:t>«</w:t>
      </w:r>
      <w:r w:rsidRPr="00F27210">
        <w:rPr>
          <w:rFonts w:ascii="PT Astra Serif" w:hAnsi="PT Astra Serif" w:cs="Times New Roman"/>
          <w:sz w:val="24"/>
          <w:szCs w:val="24"/>
        </w:rPr>
        <w:t>О порядке обеспечения жилыми помещениями граждан, проживающих в Ямало-Ненецком автономном округе</w:t>
      </w:r>
      <w:r w:rsidRPr="00F27210">
        <w:rPr>
          <w:rFonts w:ascii="PT Astra Serif" w:eastAsia="Times New Roman" w:hAnsi="PT Astra Serif" w:cs="Times New Roman"/>
          <w:sz w:val="24"/>
          <w:szCs w:val="24"/>
        </w:rPr>
        <w:t>»</w:t>
      </w:r>
      <w:r w:rsidRPr="00F27210">
        <w:rPr>
          <w:rFonts w:ascii="PT Astra Serif" w:hAnsi="PT Astra Serif" w:cs="Times New Roman"/>
          <w:sz w:val="24"/>
          <w:szCs w:val="24"/>
        </w:rPr>
        <w:t xml:space="preserve"> (далее – Закон № 36-ЗАО):</w:t>
      </w:r>
    </w:p>
    <w:p w14:paraId="35012C84" w14:textId="5B3AE346" w:rsidR="00C13155" w:rsidRPr="00F27210" w:rsidRDefault="00C13155" w:rsidP="00FA2875">
      <w:pPr>
        <w:numPr>
          <w:ilvl w:val="0"/>
          <w:numId w:val="11"/>
        </w:numPr>
        <w:tabs>
          <w:tab w:val="left" w:pos="993"/>
          <w:tab w:val="left" w:pos="1276"/>
        </w:tabs>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документ, удостоверяющий личность заявителя, или документ, удостоверяющий личность и полномочия представителя заявителя (если заявление и документы подаются представителем заявителя);</w:t>
      </w:r>
    </w:p>
    <w:p w14:paraId="09159BA0" w14:textId="663004F4" w:rsidR="00C13155" w:rsidRPr="00F27210" w:rsidRDefault="00C13155" w:rsidP="00FA2875">
      <w:pPr>
        <w:numPr>
          <w:ilvl w:val="0"/>
          <w:numId w:val="11"/>
        </w:numPr>
        <w:tabs>
          <w:tab w:val="left" w:pos="993"/>
        </w:tabs>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документы, подтверждающие состав семьи (свидетельство о рождении ребенка, свидетельство о заключении брака, судебное решение об усыновлении (удочерении), судебное решение о признании членом семьи);</w:t>
      </w:r>
    </w:p>
    <w:p w14:paraId="4E5B3DB1" w14:textId="7D2DDE13" w:rsidR="00C13155" w:rsidRPr="00F27210" w:rsidRDefault="00C13155" w:rsidP="00FA2875">
      <w:pPr>
        <w:numPr>
          <w:ilvl w:val="0"/>
          <w:numId w:val="11"/>
        </w:numPr>
        <w:tabs>
          <w:tab w:val="left" w:pos="993"/>
          <w:tab w:val="left" w:pos="1134"/>
          <w:tab w:val="left" w:pos="1276"/>
        </w:tabs>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документ, выданный полномочной медицинской организацией, подтверждающий наличие у заявителя (члена семьи) заболеваний, предусмотренных перечнем тяжелых форм хронических заболеваний, при которых невозможно совместное проживание граждан в одной квартире, утвержденным уполномоченным Правительством Российской Федерации федеральным органом исполнительной власти (при наличии);</w:t>
      </w:r>
    </w:p>
    <w:p w14:paraId="1D5A8FA9" w14:textId="098BCB87" w:rsidR="00C13155" w:rsidRDefault="00C13155" w:rsidP="00FA2875">
      <w:pPr>
        <w:numPr>
          <w:ilvl w:val="0"/>
          <w:numId w:val="11"/>
        </w:numPr>
        <w:tabs>
          <w:tab w:val="left" w:pos="993"/>
          <w:tab w:val="left" w:pos="1134"/>
        </w:tabs>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письменное обязательство об освобождении после улучшения жилищных условий ранее занимаемой в домах государственного или муниципального жилищного фонда жилой площади на условиях социального найма или найма либо предварительный договор об отчуждении жилого помещения, занимаемого на праве собст</w:t>
      </w:r>
      <w:r w:rsidR="005B4B11">
        <w:rPr>
          <w:rFonts w:ascii="PT Astra Serif" w:hAnsi="PT Astra Serif" w:cs="Times New Roman"/>
          <w:sz w:val="24"/>
          <w:szCs w:val="24"/>
        </w:rPr>
        <w:t>венности (при согласии граждан);</w:t>
      </w:r>
    </w:p>
    <w:p w14:paraId="6B507B01" w14:textId="364ED011" w:rsidR="005B4B11" w:rsidRPr="005C5F43" w:rsidRDefault="005B4B11" w:rsidP="003C36BD">
      <w:pPr>
        <w:numPr>
          <w:ilvl w:val="0"/>
          <w:numId w:val="11"/>
        </w:numPr>
        <w:tabs>
          <w:tab w:val="left" w:pos="993"/>
          <w:tab w:val="left" w:pos="1134"/>
        </w:tabs>
        <w:spacing w:after="0" w:line="240" w:lineRule="auto"/>
        <w:ind w:left="0" w:firstLine="709"/>
        <w:contextualSpacing/>
        <w:jc w:val="both"/>
        <w:rPr>
          <w:rFonts w:ascii="PT Astra Serif" w:hAnsi="PT Astra Serif" w:cs="Times New Roman"/>
          <w:spacing w:val="-2"/>
          <w:sz w:val="24"/>
          <w:szCs w:val="24"/>
        </w:rPr>
      </w:pPr>
      <w:r w:rsidRPr="005C5F43">
        <w:rPr>
          <w:rFonts w:ascii="PT Astra Serif" w:hAnsi="PT Astra Serif" w:cs="Times New Roman"/>
          <w:spacing w:val="-2"/>
          <w:sz w:val="24"/>
          <w:szCs w:val="24"/>
        </w:rPr>
        <w:t>свидетельство о рождении, подтверждающее, что родители заявителя либо один из родителей относятся к лицам из числа коренных малочисленных народов Севера, судебное решение, свидетельствующее об отнесении заявителя к коренным малочисленным народам Севера</w:t>
      </w:r>
      <w:r w:rsidR="003C36BD" w:rsidRPr="005C5F43">
        <w:rPr>
          <w:rFonts w:ascii="PT Astra Serif" w:hAnsi="PT Astra Serif" w:cs="Times New Roman"/>
          <w:spacing w:val="-2"/>
          <w:sz w:val="24"/>
          <w:szCs w:val="24"/>
        </w:rPr>
        <w:t xml:space="preserve"> (</w:t>
      </w:r>
      <w:r w:rsidR="005C5F43" w:rsidRPr="005C5F43">
        <w:rPr>
          <w:rFonts w:ascii="PT Astra Serif" w:hAnsi="PT Astra Serif" w:cs="Times New Roman"/>
          <w:spacing w:val="-2"/>
          <w:sz w:val="24"/>
          <w:szCs w:val="24"/>
        </w:rPr>
        <w:t>в</w:t>
      </w:r>
      <w:r w:rsidR="003C36BD" w:rsidRPr="005C5F43">
        <w:rPr>
          <w:rFonts w:ascii="PT Astra Serif" w:hAnsi="PT Astra Serif" w:cs="Times New Roman"/>
          <w:spacing w:val="-2"/>
          <w:sz w:val="24"/>
          <w:szCs w:val="24"/>
        </w:rPr>
        <w:t xml:space="preserve">праве предоставить граждане из числа коренных малочисленных народов Севера </w:t>
      </w:r>
      <w:r w:rsidR="005C5F43" w:rsidRPr="005C5F43">
        <w:rPr>
          <w:rFonts w:ascii="PT Astra Serif" w:hAnsi="PT Astra Serif" w:cs="Times New Roman"/>
          <w:spacing w:val="-2"/>
          <w:sz w:val="24"/>
          <w:szCs w:val="24"/>
        </w:rPr>
        <w:t>)</w:t>
      </w:r>
      <w:r w:rsidR="003C36BD" w:rsidRPr="005C5F43">
        <w:rPr>
          <w:rFonts w:ascii="PT Astra Serif" w:hAnsi="PT Astra Serif" w:cs="Times New Roman"/>
          <w:spacing w:val="-2"/>
          <w:sz w:val="24"/>
          <w:szCs w:val="24"/>
        </w:rPr>
        <w:t>.</w:t>
      </w:r>
    </w:p>
    <w:p w14:paraId="36461080" w14:textId="4EE23501" w:rsidR="00C13155" w:rsidRPr="005C5F43" w:rsidRDefault="00C13155" w:rsidP="00C13155">
      <w:pPr>
        <w:spacing w:after="0" w:line="240" w:lineRule="auto"/>
        <w:ind w:firstLine="709"/>
        <w:jc w:val="both"/>
        <w:rPr>
          <w:rFonts w:ascii="PT Astra Serif" w:hAnsi="PT Astra Serif" w:cs="Times New Roman"/>
          <w:spacing w:val="-2"/>
          <w:sz w:val="24"/>
          <w:szCs w:val="24"/>
        </w:rPr>
      </w:pPr>
      <w:r w:rsidRPr="005C5F43">
        <w:rPr>
          <w:rFonts w:ascii="PT Astra Serif" w:hAnsi="PT Astra Serif" w:cs="Times New Roman"/>
          <w:spacing w:val="-2"/>
          <w:sz w:val="24"/>
          <w:szCs w:val="24"/>
        </w:rPr>
        <w:t xml:space="preserve">2.6.5.2. Согласие заявителя и всех членов его семьи на обработку персональных данных в соответствии с положениями </w:t>
      </w:r>
      <w:hyperlink r:id="rId14" w:history="1">
        <w:r w:rsidRPr="005C5F43">
          <w:rPr>
            <w:rFonts w:ascii="PT Astra Serif" w:hAnsi="PT Astra Serif" w:cs="Times New Roman"/>
            <w:spacing w:val="-2"/>
            <w:sz w:val="24"/>
            <w:szCs w:val="24"/>
          </w:rPr>
          <w:t>Федерального закона</w:t>
        </w:r>
      </w:hyperlink>
      <w:r w:rsidRPr="005C5F43">
        <w:rPr>
          <w:rFonts w:ascii="PT Astra Serif" w:hAnsi="PT Astra Serif" w:cs="Times New Roman"/>
          <w:spacing w:val="-2"/>
          <w:sz w:val="24"/>
          <w:szCs w:val="24"/>
        </w:rPr>
        <w:t xml:space="preserve"> от 27 июля 2006 года              № 152-ФЗ </w:t>
      </w:r>
      <w:r w:rsidRPr="005C5F43">
        <w:rPr>
          <w:rFonts w:ascii="PT Astra Serif" w:eastAsia="Times New Roman" w:hAnsi="PT Astra Serif" w:cs="Times New Roman"/>
          <w:spacing w:val="-2"/>
          <w:sz w:val="24"/>
          <w:szCs w:val="24"/>
        </w:rPr>
        <w:t>«</w:t>
      </w:r>
      <w:r w:rsidRPr="005C5F43">
        <w:rPr>
          <w:rFonts w:ascii="PT Astra Serif" w:hAnsi="PT Astra Serif" w:cs="Times New Roman"/>
          <w:spacing w:val="-2"/>
          <w:sz w:val="24"/>
          <w:szCs w:val="24"/>
        </w:rPr>
        <w:t>О персональных данных</w:t>
      </w:r>
      <w:r w:rsidRPr="005C5F43">
        <w:rPr>
          <w:rFonts w:ascii="PT Astra Serif" w:eastAsia="Times New Roman" w:hAnsi="PT Astra Serif" w:cs="Times New Roman"/>
          <w:spacing w:val="-2"/>
          <w:sz w:val="24"/>
          <w:szCs w:val="24"/>
        </w:rPr>
        <w:t>»</w:t>
      </w:r>
      <w:r w:rsidRPr="005C5F43">
        <w:rPr>
          <w:rFonts w:ascii="PT Astra Serif" w:hAnsi="PT Astra Serif" w:cs="Times New Roman"/>
          <w:spacing w:val="-2"/>
          <w:sz w:val="24"/>
          <w:szCs w:val="24"/>
        </w:rPr>
        <w:t xml:space="preserve"> предоставляется по форме согласия, приведенной в приложении № </w:t>
      </w:r>
      <w:r w:rsidR="003B3408" w:rsidRPr="005C5F43">
        <w:rPr>
          <w:rFonts w:ascii="PT Astra Serif" w:hAnsi="PT Astra Serif" w:cs="Times New Roman"/>
          <w:spacing w:val="-2"/>
          <w:sz w:val="24"/>
          <w:szCs w:val="24"/>
        </w:rPr>
        <w:t>3</w:t>
      </w:r>
      <w:r w:rsidRPr="005C5F43">
        <w:rPr>
          <w:rFonts w:ascii="PT Astra Serif" w:hAnsi="PT Astra Serif" w:cs="Times New Roman"/>
          <w:spacing w:val="-2"/>
          <w:sz w:val="24"/>
          <w:szCs w:val="24"/>
        </w:rPr>
        <w:t xml:space="preserve"> к настоящему регламенту.</w:t>
      </w:r>
    </w:p>
    <w:p w14:paraId="5E7AB51D" w14:textId="68D5A1D1" w:rsidR="001B0CC3" w:rsidRPr="005C5F43" w:rsidRDefault="00C13155" w:rsidP="00C13155">
      <w:pPr>
        <w:spacing w:after="0" w:line="240" w:lineRule="auto"/>
        <w:ind w:firstLine="709"/>
        <w:jc w:val="both"/>
        <w:rPr>
          <w:rFonts w:ascii="PT Astra Serif" w:hAnsi="PT Astra Serif" w:cs="Times New Roman"/>
          <w:spacing w:val="-2"/>
          <w:sz w:val="24"/>
          <w:szCs w:val="24"/>
        </w:rPr>
      </w:pPr>
      <w:r w:rsidRPr="005C5F43">
        <w:rPr>
          <w:rFonts w:ascii="PT Astra Serif" w:hAnsi="PT Astra Serif" w:cs="Times New Roman"/>
          <w:spacing w:val="-2"/>
          <w:sz w:val="24"/>
          <w:szCs w:val="24"/>
        </w:rPr>
        <w:t>2.6.6. </w:t>
      </w:r>
      <w:r w:rsidR="001B0CC3" w:rsidRPr="005C5F43">
        <w:rPr>
          <w:rFonts w:ascii="PT Astra Serif" w:hAnsi="PT Astra Serif" w:cs="Times New Roman"/>
          <w:spacing w:val="-2"/>
          <w:sz w:val="24"/>
          <w:szCs w:val="24"/>
        </w:rPr>
        <w:t>Для определения размера дохода гражданина и постоянно проживающих совместно с ним членов его семьи и стоимости имущества, находящегося в собственности членов семьи и подлежащего налогообложению</w:t>
      </w:r>
      <w:r w:rsidR="000728D7" w:rsidRPr="005C5F43">
        <w:rPr>
          <w:rFonts w:ascii="PT Astra Serif" w:hAnsi="PT Astra Serif" w:cs="Times New Roman"/>
          <w:spacing w:val="-2"/>
          <w:sz w:val="24"/>
          <w:szCs w:val="24"/>
        </w:rPr>
        <w:t xml:space="preserve"> граждане самостоятельно предоставляют документы, перечень которых установлен частью 1 статьи 5 Ямало-Ненецкого автономного округа от 02 июня 2010 года № 61-ЗАО </w:t>
      </w:r>
      <w:r w:rsidR="000728D7" w:rsidRPr="005C5F43">
        <w:rPr>
          <w:rFonts w:ascii="PT Astra Serif" w:eastAsia="Times New Roman" w:hAnsi="PT Astra Serif" w:cs="Times New Roman"/>
          <w:spacing w:val="-2"/>
          <w:sz w:val="24"/>
          <w:szCs w:val="24"/>
        </w:rPr>
        <w:t>«</w:t>
      </w:r>
      <w:r w:rsidR="000728D7" w:rsidRPr="005C5F43">
        <w:rPr>
          <w:rFonts w:ascii="PT Astra Serif" w:hAnsi="PT Astra Serif" w:cs="Times New Roman"/>
          <w:spacing w:val="-2"/>
          <w:sz w:val="24"/>
          <w:szCs w:val="24"/>
        </w:rPr>
        <w:t>О регулировании отдельных отношений в целях признания граждан малоимущими и предоставления им по договорам социального найма жилых помещений муниципального жилищного фонда,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000728D7" w:rsidRPr="005C5F43">
        <w:rPr>
          <w:rFonts w:ascii="PT Astra Serif" w:eastAsia="Times New Roman" w:hAnsi="PT Astra Serif" w:cs="Times New Roman"/>
          <w:spacing w:val="-2"/>
          <w:sz w:val="24"/>
          <w:szCs w:val="24"/>
        </w:rPr>
        <w:t>»</w:t>
      </w:r>
      <w:r w:rsidR="000728D7" w:rsidRPr="005C5F43">
        <w:rPr>
          <w:rFonts w:ascii="PT Astra Serif" w:hAnsi="PT Astra Serif" w:cs="Times New Roman"/>
          <w:spacing w:val="-2"/>
          <w:sz w:val="24"/>
          <w:szCs w:val="24"/>
        </w:rPr>
        <w:t xml:space="preserve"> (далее – Закон № 61-ЗАО):</w:t>
      </w:r>
    </w:p>
    <w:p w14:paraId="7BB14AF1" w14:textId="77777777" w:rsidR="00C13155" w:rsidRPr="005C5F43" w:rsidRDefault="00C13155" w:rsidP="00E65D37">
      <w:pPr>
        <w:numPr>
          <w:ilvl w:val="0"/>
          <w:numId w:val="12"/>
        </w:numPr>
        <w:tabs>
          <w:tab w:val="left" w:pos="993"/>
        </w:tabs>
        <w:spacing w:after="0" w:line="240" w:lineRule="auto"/>
        <w:ind w:left="0" w:firstLine="709"/>
        <w:contextualSpacing/>
        <w:jc w:val="both"/>
        <w:rPr>
          <w:rFonts w:ascii="PT Astra Serif" w:hAnsi="PT Astra Serif" w:cs="Times New Roman"/>
          <w:spacing w:val="-2"/>
          <w:sz w:val="24"/>
          <w:szCs w:val="24"/>
        </w:rPr>
      </w:pPr>
      <w:r w:rsidRPr="005C5F43">
        <w:rPr>
          <w:rFonts w:ascii="PT Astra Serif" w:eastAsia="Times New Roman" w:hAnsi="PT Astra Serif" w:cs="Times New Roman"/>
          <w:spacing w:val="-2"/>
          <w:sz w:val="24"/>
          <w:szCs w:val="24"/>
        </w:rPr>
        <w:t>документы, подтверждающие временное отсутствие членов семьи 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профессиональных образовательных организациях и образовательных организациях высшего образования по очной форме:</w:t>
      </w:r>
    </w:p>
    <w:p w14:paraId="5B94F231" w14:textId="77777777" w:rsidR="00C13155" w:rsidRPr="005C5F43" w:rsidRDefault="00C13155" w:rsidP="00E65D37">
      <w:pPr>
        <w:tabs>
          <w:tab w:val="left" w:pos="567"/>
          <w:tab w:val="left" w:pos="993"/>
        </w:tabs>
        <w:autoSpaceDE w:val="0"/>
        <w:autoSpaceDN w:val="0"/>
        <w:adjustRightInd w:val="0"/>
        <w:spacing w:after="0" w:line="240" w:lineRule="auto"/>
        <w:ind w:firstLine="709"/>
        <w:contextualSpacing/>
        <w:jc w:val="both"/>
        <w:rPr>
          <w:rFonts w:ascii="PT Astra Serif" w:eastAsia="Times New Roman" w:hAnsi="PT Astra Serif" w:cs="Times New Roman"/>
          <w:spacing w:val="-2"/>
          <w:sz w:val="24"/>
          <w:szCs w:val="24"/>
        </w:rPr>
      </w:pPr>
      <w:bookmarkStart w:id="4" w:name="sub_50141"/>
      <w:r w:rsidRPr="005C5F43">
        <w:rPr>
          <w:rFonts w:ascii="PT Astra Serif" w:hAnsi="PT Astra Serif" w:cs="Times New Roman"/>
          <w:spacing w:val="-2"/>
          <w:sz w:val="24"/>
          <w:szCs w:val="24"/>
        </w:rPr>
        <w:t xml:space="preserve">а) </w:t>
      </w:r>
      <w:r w:rsidRPr="005C5F43">
        <w:rPr>
          <w:rFonts w:ascii="PT Astra Serif" w:eastAsia="Times New Roman" w:hAnsi="PT Astra Serif" w:cs="Times New Roman"/>
          <w:spacing w:val="-2"/>
          <w:sz w:val="24"/>
          <w:szCs w:val="24"/>
        </w:rPr>
        <w:t>справка военного комиссариата;</w:t>
      </w:r>
    </w:p>
    <w:p w14:paraId="7C1C1857" w14:textId="77777777" w:rsidR="00C13155" w:rsidRPr="005C5F43" w:rsidRDefault="00C13155" w:rsidP="00E65D37">
      <w:pPr>
        <w:tabs>
          <w:tab w:val="left" w:pos="567"/>
          <w:tab w:val="left" w:pos="993"/>
        </w:tabs>
        <w:autoSpaceDE w:val="0"/>
        <w:autoSpaceDN w:val="0"/>
        <w:adjustRightInd w:val="0"/>
        <w:spacing w:after="0" w:line="240" w:lineRule="auto"/>
        <w:ind w:firstLine="709"/>
        <w:contextualSpacing/>
        <w:jc w:val="both"/>
        <w:rPr>
          <w:rFonts w:ascii="PT Astra Serif" w:eastAsia="Times New Roman" w:hAnsi="PT Astra Serif" w:cs="Times New Roman"/>
          <w:spacing w:val="-2"/>
          <w:sz w:val="24"/>
          <w:szCs w:val="24"/>
        </w:rPr>
      </w:pPr>
      <w:bookmarkStart w:id="5" w:name="sub_50142"/>
      <w:bookmarkEnd w:id="4"/>
      <w:r w:rsidRPr="005C5F43">
        <w:rPr>
          <w:rFonts w:ascii="PT Astra Serif" w:hAnsi="PT Astra Serif" w:cs="Times New Roman"/>
          <w:spacing w:val="-2"/>
          <w:sz w:val="24"/>
          <w:szCs w:val="24"/>
        </w:rPr>
        <w:t>б)</w:t>
      </w:r>
      <w:r w:rsidRPr="005C5F43">
        <w:rPr>
          <w:rFonts w:ascii="PT Astra Serif" w:eastAsia="Times New Roman" w:hAnsi="PT Astra Serif" w:cs="Times New Roman"/>
          <w:spacing w:val="-2"/>
          <w:sz w:val="24"/>
          <w:szCs w:val="24"/>
        </w:rPr>
        <w:t xml:space="preserve"> справка учреждения, исполняющего наказание в виде лишения свободы;</w:t>
      </w:r>
    </w:p>
    <w:p w14:paraId="5CDEB9F0" w14:textId="0704BD56" w:rsidR="00C13155" w:rsidRPr="005C5F43" w:rsidRDefault="00C13155" w:rsidP="0042515D">
      <w:pPr>
        <w:tabs>
          <w:tab w:val="left" w:pos="567"/>
          <w:tab w:val="left" w:pos="993"/>
          <w:tab w:val="right" w:pos="9638"/>
        </w:tabs>
        <w:autoSpaceDE w:val="0"/>
        <w:autoSpaceDN w:val="0"/>
        <w:adjustRightInd w:val="0"/>
        <w:spacing w:after="0" w:line="240" w:lineRule="auto"/>
        <w:ind w:firstLine="709"/>
        <w:contextualSpacing/>
        <w:jc w:val="both"/>
        <w:rPr>
          <w:rFonts w:ascii="PT Astra Serif" w:eastAsia="Times New Roman" w:hAnsi="PT Astra Serif" w:cs="Times New Roman"/>
          <w:spacing w:val="-2"/>
          <w:sz w:val="24"/>
          <w:szCs w:val="24"/>
        </w:rPr>
      </w:pPr>
      <w:bookmarkStart w:id="6" w:name="sub_50143"/>
      <w:bookmarkEnd w:id="5"/>
      <w:r w:rsidRPr="005C5F43">
        <w:rPr>
          <w:rFonts w:ascii="PT Astra Serif" w:hAnsi="PT Astra Serif" w:cs="Times New Roman"/>
          <w:spacing w:val="-2"/>
          <w:sz w:val="24"/>
          <w:szCs w:val="24"/>
        </w:rPr>
        <w:t xml:space="preserve">в) </w:t>
      </w:r>
      <w:r w:rsidRPr="005C5F43">
        <w:rPr>
          <w:rFonts w:ascii="PT Astra Serif" w:eastAsia="Times New Roman" w:hAnsi="PT Astra Serif" w:cs="Times New Roman"/>
          <w:spacing w:val="-2"/>
          <w:sz w:val="24"/>
          <w:szCs w:val="24"/>
        </w:rPr>
        <w:t>справка образовательной организации;</w:t>
      </w:r>
      <w:bookmarkEnd w:id="6"/>
      <w:r w:rsidR="0042515D">
        <w:rPr>
          <w:rFonts w:ascii="PT Astra Serif" w:eastAsia="Times New Roman" w:hAnsi="PT Astra Serif" w:cs="Times New Roman"/>
          <w:spacing w:val="-2"/>
          <w:sz w:val="24"/>
          <w:szCs w:val="24"/>
        </w:rPr>
        <w:tab/>
      </w:r>
    </w:p>
    <w:p w14:paraId="67902199" w14:textId="03CB24B8" w:rsidR="00C13155" w:rsidRPr="005C5F43" w:rsidRDefault="00C13155" w:rsidP="00E65D37">
      <w:pPr>
        <w:numPr>
          <w:ilvl w:val="0"/>
          <w:numId w:val="12"/>
        </w:numPr>
        <w:tabs>
          <w:tab w:val="left" w:pos="993"/>
        </w:tabs>
        <w:spacing w:after="0" w:line="240" w:lineRule="auto"/>
        <w:ind w:left="0" w:firstLine="709"/>
        <w:contextualSpacing/>
        <w:jc w:val="both"/>
        <w:rPr>
          <w:rFonts w:ascii="PT Astra Serif" w:hAnsi="PT Astra Serif" w:cs="Times New Roman"/>
          <w:spacing w:val="-2"/>
          <w:sz w:val="24"/>
          <w:szCs w:val="24"/>
        </w:rPr>
      </w:pPr>
      <w:r w:rsidRPr="005C5F43">
        <w:rPr>
          <w:rFonts w:ascii="PT Astra Serif" w:hAnsi="PT Astra Serif" w:cs="Times New Roman"/>
          <w:spacing w:val="-2"/>
          <w:sz w:val="24"/>
          <w:szCs w:val="24"/>
        </w:rPr>
        <w:t xml:space="preserve">правоустанавливающие документы, подтверждающие право собственности заявителя и </w:t>
      </w:r>
      <w:r w:rsidR="000728D7" w:rsidRPr="005C5F43">
        <w:rPr>
          <w:rFonts w:ascii="PT Astra Serif" w:hAnsi="PT Astra Serif" w:cs="Times New Roman"/>
          <w:spacing w:val="-2"/>
          <w:sz w:val="24"/>
          <w:szCs w:val="24"/>
        </w:rPr>
        <w:t xml:space="preserve">(или) </w:t>
      </w:r>
      <w:r w:rsidRPr="005C5F43">
        <w:rPr>
          <w:rFonts w:ascii="PT Astra Serif" w:hAnsi="PT Astra Serif" w:cs="Times New Roman"/>
          <w:spacing w:val="-2"/>
          <w:sz w:val="24"/>
          <w:szCs w:val="24"/>
        </w:rPr>
        <w:t>членов его семьи на</w:t>
      </w:r>
      <w:r w:rsidR="00E65D37" w:rsidRPr="005C5F43">
        <w:rPr>
          <w:rFonts w:ascii="PT Astra Serif" w:hAnsi="PT Astra Serif" w:cs="Times New Roman"/>
          <w:spacing w:val="-2"/>
          <w:sz w:val="24"/>
          <w:szCs w:val="24"/>
        </w:rPr>
        <w:t xml:space="preserve"> транспортные средства, указанные в статье 358 Налогового кодекса Российской Федерации, а также правоустанавливающие документы на имущество, находящееся в собственности заявителя и (или) членов его семьи,</w:t>
      </w:r>
      <w:r w:rsidR="00E65D37" w:rsidRPr="005C5F43">
        <w:rPr>
          <w:rFonts w:ascii="PT Astra Serif" w:hAnsi="PT Astra Serif"/>
          <w:spacing w:val="-2"/>
          <w:sz w:val="24"/>
          <w:szCs w:val="24"/>
        </w:rPr>
        <w:t xml:space="preserve"> </w:t>
      </w:r>
      <w:r w:rsidR="00E65D37" w:rsidRPr="005C5F43">
        <w:rPr>
          <w:rFonts w:ascii="PT Astra Serif" w:hAnsi="PT Astra Serif" w:cs="Times New Roman"/>
          <w:spacing w:val="-2"/>
          <w:sz w:val="24"/>
          <w:szCs w:val="24"/>
        </w:rPr>
        <w:t>недвижимое имущество, указанное в статье 401 Налогового кодекса Российской Федерации, за исключением жилых помещений, признанных в установленном порядке непригодными для проживания, не подлежащими ремонту и реконструкции</w:t>
      </w:r>
      <w:r w:rsidRPr="005C5F43">
        <w:rPr>
          <w:rFonts w:ascii="PT Astra Serif" w:hAnsi="PT Astra Serif" w:cs="Times New Roman"/>
          <w:spacing w:val="-2"/>
          <w:sz w:val="24"/>
          <w:szCs w:val="24"/>
        </w:rPr>
        <w:t>;</w:t>
      </w:r>
    </w:p>
    <w:p w14:paraId="1F65DCA0" w14:textId="77777777" w:rsidR="00C13155" w:rsidRPr="005C5F43" w:rsidRDefault="00C13155" w:rsidP="00E65D37">
      <w:pPr>
        <w:numPr>
          <w:ilvl w:val="0"/>
          <w:numId w:val="12"/>
        </w:numPr>
        <w:tabs>
          <w:tab w:val="left" w:pos="993"/>
        </w:tabs>
        <w:spacing w:after="0" w:line="240" w:lineRule="auto"/>
        <w:ind w:left="0" w:firstLine="709"/>
        <w:contextualSpacing/>
        <w:jc w:val="both"/>
        <w:rPr>
          <w:rFonts w:ascii="PT Astra Serif" w:hAnsi="PT Astra Serif" w:cs="Times New Roman"/>
          <w:spacing w:val="-2"/>
          <w:sz w:val="24"/>
          <w:szCs w:val="24"/>
        </w:rPr>
      </w:pPr>
      <w:r w:rsidRPr="005C5F43">
        <w:rPr>
          <w:rFonts w:ascii="PT Astra Serif" w:hAnsi="PT Astra Serif" w:cs="Times New Roman"/>
          <w:spacing w:val="-2"/>
          <w:sz w:val="24"/>
          <w:szCs w:val="24"/>
        </w:rPr>
        <w:t>документы о стоимости имущества, указанного в абзаце шестом настоящего пункта.</w:t>
      </w:r>
    </w:p>
    <w:p w14:paraId="21CDAB23" w14:textId="2FE9EFED" w:rsidR="00C13155" w:rsidRPr="005C5F43" w:rsidRDefault="00C13155" w:rsidP="00C13155">
      <w:pPr>
        <w:spacing w:after="0" w:line="240" w:lineRule="auto"/>
        <w:ind w:firstLine="709"/>
        <w:jc w:val="both"/>
        <w:rPr>
          <w:rFonts w:ascii="PT Astra Serif" w:hAnsi="PT Astra Serif" w:cs="Times New Roman"/>
          <w:spacing w:val="-2"/>
          <w:sz w:val="24"/>
          <w:szCs w:val="24"/>
        </w:rPr>
      </w:pPr>
      <w:r w:rsidRPr="005C5F43">
        <w:rPr>
          <w:rFonts w:ascii="PT Astra Serif" w:hAnsi="PT Astra Serif" w:cs="Times New Roman"/>
          <w:spacing w:val="-2"/>
          <w:sz w:val="24"/>
          <w:szCs w:val="24"/>
        </w:rPr>
        <w:t>Стоимость транспортного средства определяется исходя из его рыночной оценки, произвед</w:t>
      </w:r>
      <w:r w:rsidR="00E65D37" w:rsidRPr="005C5F43">
        <w:rPr>
          <w:rFonts w:ascii="PT Astra Serif" w:hAnsi="PT Astra Serif" w:cs="Times New Roman"/>
          <w:spacing w:val="-2"/>
          <w:sz w:val="24"/>
          <w:szCs w:val="24"/>
        </w:rPr>
        <w:t>е</w:t>
      </w:r>
      <w:r w:rsidRPr="005C5F43">
        <w:rPr>
          <w:rFonts w:ascii="PT Astra Serif" w:hAnsi="PT Astra Serif" w:cs="Times New Roman"/>
          <w:spacing w:val="-2"/>
          <w:sz w:val="24"/>
          <w:szCs w:val="24"/>
        </w:rPr>
        <w:t>нной в соответствии с Федеральным законом от 29 июля 1998 года № 135-ФЗ                   «Об оценочной деятельности в Российской Федерации».</w:t>
      </w:r>
    </w:p>
    <w:p w14:paraId="6A2B1C5A" w14:textId="75DD177A" w:rsidR="00C13155" w:rsidRPr="005C5F43" w:rsidRDefault="00C13155" w:rsidP="00C13155">
      <w:pPr>
        <w:autoSpaceDE w:val="0"/>
        <w:autoSpaceDN w:val="0"/>
        <w:adjustRightInd w:val="0"/>
        <w:spacing w:after="0" w:line="240" w:lineRule="auto"/>
        <w:ind w:firstLine="709"/>
        <w:jc w:val="both"/>
        <w:rPr>
          <w:rFonts w:ascii="PT Astra Serif" w:eastAsia="Calibri" w:hAnsi="PT Astra Serif" w:cs="Times New Roman"/>
          <w:spacing w:val="-2"/>
          <w:sz w:val="24"/>
          <w:szCs w:val="24"/>
          <w:lang w:eastAsia="en-US"/>
        </w:rPr>
      </w:pPr>
      <w:bookmarkStart w:id="7" w:name="sub_402"/>
      <w:r w:rsidRPr="005C5F43">
        <w:rPr>
          <w:rFonts w:ascii="PT Astra Serif" w:eastAsia="Calibri" w:hAnsi="PT Astra Serif" w:cs="Times New Roman"/>
          <w:spacing w:val="-2"/>
          <w:sz w:val="24"/>
          <w:szCs w:val="24"/>
          <w:lang w:eastAsia="en-US"/>
        </w:rPr>
        <w:t>Для определения стоимости недвижимого имущества, подлежащего налогообложению, используются данные о кадастровой стоимости указанных видов имущества</w:t>
      </w:r>
      <w:bookmarkEnd w:id="7"/>
      <w:r w:rsidR="007B511C" w:rsidRPr="005C5F43">
        <w:rPr>
          <w:rFonts w:ascii="PT Astra Serif" w:eastAsia="Calibri" w:hAnsi="PT Astra Serif" w:cs="Times New Roman"/>
          <w:spacing w:val="-2"/>
          <w:sz w:val="24"/>
          <w:szCs w:val="24"/>
          <w:lang w:eastAsia="en-US"/>
        </w:rPr>
        <w:t>;</w:t>
      </w:r>
    </w:p>
    <w:p w14:paraId="12EBA335" w14:textId="234C5275" w:rsidR="00C13155" w:rsidRPr="005C5F43" w:rsidRDefault="00C13155" w:rsidP="00E65D37">
      <w:pPr>
        <w:numPr>
          <w:ilvl w:val="0"/>
          <w:numId w:val="26"/>
        </w:numPr>
        <w:tabs>
          <w:tab w:val="left" w:pos="993"/>
          <w:tab w:val="left" w:pos="1134"/>
        </w:tabs>
        <w:spacing w:after="0" w:line="240" w:lineRule="auto"/>
        <w:ind w:left="0" w:firstLine="709"/>
        <w:contextualSpacing/>
        <w:jc w:val="both"/>
        <w:rPr>
          <w:rFonts w:ascii="PT Astra Serif" w:hAnsi="PT Astra Serif" w:cs="Times New Roman"/>
          <w:spacing w:val="-2"/>
          <w:sz w:val="24"/>
          <w:szCs w:val="24"/>
        </w:rPr>
      </w:pPr>
      <w:r w:rsidRPr="005C5F43">
        <w:rPr>
          <w:rFonts w:ascii="PT Astra Serif" w:hAnsi="PT Astra Serif" w:cs="Times New Roman"/>
          <w:spacing w:val="-2"/>
          <w:sz w:val="24"/>
          <w:szCs w:val="24"/>
        </w:rPr>
        <w:t>документы, подтверждающие доходы заявителя и членов его семьи за последние двенадцать календарных месяцев, предшествующих месяцу подачи заявления:</w:t>
      </w:r>
    </w:p>
    <w:p w14:paraId="74E0DB0D" w14:textId="77777777" w:rsidR="00C13155" w:rsidRPr="005C5F43" w:rsidRDefault="00C13155" w:rsidP="00C13155">
      <w:pPr>
        <w:spacing w:after="0" w:line="240" w:lineRule="auto"/>
        <w:ind w:firstLine="709"/>
        <w:jc w:val="both"/>
        <w:rPr>
          <w:rFonts w:ascii="PT Astra Serif" w:hAnsi="PT Astra Serif" w:cs="Times New Roman"/>
          <w:spacing w:val="-2"/>
          <w:sz w:val="24"/>
          <w:szCs w:val="24"/>
        </w:rPr>
      </w:pPr>
      <w:r w:rsidRPr="005C5F43">
        <w:rPr>
          <w:rFonts w:ascii="PT Astra Serif" w:hAnsi="PT Astra Serif" w:cs="Times New Roman"/>
          <w:spacing w:val="-2"/>
          <w:sz w:val="24"/>
          <w:szCs w:val="24"/>
        </w:rPr>
        <w:t>а) справки о заработной плате с места работы − для лиц, имевших доходы от трудовой деятельности;</w:t>
      </w:r>
    </w:p>
    <w:p w14:paraId="714087C4" w14:textId="77777777" w:rsidR="00C13155" w:rsidRPr="005C5F43" w:rsidRDefault="00C13155" w:rsidP="00C13155">
      <w:pPr>
        <w:spacing w:after="0" w:line="240" w:lineRule="auto"/>
        <w:ind w:firstLine="709"/>
        <w:jc w:val="both"/>
        <w:rPr>
          <w:rFonts w:ascii="PT Astra Serif" w:hAnsi="PT Astra Serif" w:cs="Times New Roman"/>
          <w:spacing w:val="-2"/>
          <w:sz w:val="24"/>
          <w:szCs w:val="24"/>
        </w:rPr>
      </w:pPr>
      <w:r w:rsidRPr="005C5F43">
        <w:rPr>
          <w:rFonts w:ascii="PT Astra Serif" w:hAnsi="PT Astra Serif" w:cs="Times New Roman"/>
          <w:spacing w:val="-2"/>
          <w:sz w:val="24"/>
          <w:szCs w:val="24"/>
        </w:rPr>
        <w:t xml:space="preserve">б) налоговые декларации о доходах за расчетный период, заверенные налоговыми                  органами, − для индивидуальных предпринимателей, использующих систему налогообложения в виде единого налога на вмененный доход для отдельных видов деятельности, а также лиц, имевших доходы, подлежащие обязательному декларированию в соответствии с </w:t>
      </w:r>
      <w:hyperlink r:id="rId15" w:history="1">
        <w:r w:rsidRPr="005C5F43">
          <w:rPr>
            <w:rFonts w:ascii="PT Astra Serif" w:hAnsi="PT Astra Serif" w:cs="Times New Roman"/>
            <w:spacing w:val="-2"/>
            <w:sz w:val="24"/>
            <w:szCs w:val="24"/>
          </w:rPr>
          <w:t>Налоговым кодексом</w:t>
        </w:r>
      </w:hyperlink>
      <w:r w:rsidRPr="005C5F43">
        <w:rPr>
          <w:rFonts w:ascii="PT Astra Serif" w:hAnsi="PT Astra Serif" w:cs="Times New Roman"/>
          <w:spacing w:val="-2"/>
          <w:sz w:val="24"/>
          <w:szCs w:val="24"/>
        </w:rPr>
        <w:t xml:space="preserve"> Российской Федерации;</w:t>
      </w:r>
    </w:p>
    <w:p w14:paraId="53A568C2" w14:textId="77777777" w:rsidR="00C13155" w:rsidRPr="00BE1674" w:rsidRDefault="00C13155" w:rsidP="00C13155">
      <w:pPr>
        <w:spacing w:after="0" w:line="240" w:lineRule="auto"/>
        <w:ind w:firstLine="709"/>
        <w:jc w:val="both"/>
        <w:rPr>
          <w:rFonts w:ascii="PT Astra Serif" w:hAnsi="PT Astra Serif" w:cs="Times New Roman"/>
          <w:sz w:val="24"/>
          <w:szCs w:val="24"/>
        </w:rPr>
      </w:pPr>
      <w:r w:rsidRPr="00BE1674">
        <w:rPr>
          <w:rFonts w:ascii="PT Astra Serif" w:hAnsi="PT Astra Serif" w:cs="Times New Roman"/>
          <w:sz w:val="24"/>
          <w:szCs w:val="24"/>
        </w:rPr>
        <w:t>в) книга учета доходов и расходов − для индивидуальных предпринимателей, применяющих общую или упрощенную систему налогообложения;</w:t>
      </w:r>
    </w:p>
    <w:p w14:paraId="0BB0AC60" w14:textId="77777777" w:rsidR="00C13155" w:rsidRPr="00BE1674" w:rsidRDefault="00C13155" w:rsidP="00C13155">
      <w:pPr>
        <w:spacing w:after="0" w:line="240" w:lineRule="auto"/>
        <w:ind w:firstLine="709"/>
        <w:jc w:val="both"/>
        <w:rPr>
          <w:rFonts w:ascii="PT Astra Serif" w:hAnsi="PT Astra Serif" w:cs="Times New Roman"/>
          <w:sz w:val="24"/>
          <w:szCs w:val="24"/>
        </w:rPr>
      </w:pPr>
      <w:r w:rsidRPr="00BE1674">
        <w:rPr>
          <w:rFonts w:ascii="PT Astra Serif" w:hAnsi="PT Astra Serif" w:cs="Times New Roman"/>
          <w:sz w:val="24"/>
          <w:szCs w:val="24"/>
        </w:rPr>
        <w:t>г) документы, подтверждающие получение заявителем и членами его семьи следующих доходов:</w:t>
      </w:r>
    </w:p>
    <w:p w14:paraId="13D1A6CF" w14:textId="77777777" w:rsidR="00C13155" w:rsidRPr="00BE1674" w:rsidRDefault="00C13155" w:rsidP="00FA2875">
      <w:pPr>
        <w:numPr>
          <w:ilvl w:val="0"/>
          <w:numId w:val="13"/>
        </w:numPr>
        <w:tabs>
          <w:tab w:val="left" w:pos="993"/>
          <w:tab w:val="left" w:pos="1134"/>
          <w:tab w:val="left" w:pos="1276"/>
        </w:tabs>
        <w:spacing w:after="0" w:line="240" w:lineRule="auto"/>
        <w:ind w:left="0" w:firstLine="709"/>
        <w:contextualSpacing/>
        <w:jc w:val="both"/>
        <w:rPr>
          <w:rFonts w:ascii="PT Astra Serif" w:hAnsi="PT Astra Serif" w:cs="Times New Roman"/>
          <w:sz w:val="24"/>
          <w:szCs w:val="24"/>
        </w:rPr>
      </w:pPr>
      <w:r w:rsidRPr="00BE1674">
        <w:rPr>
          <w:rFonts w:ascii="PT Astra Serif" w:hAnsi="PT Astra Serif" w:cs="Times New Roman"/>
          <w:sz w:val="24"/>
          <w:szCs w:val="24"/>
        </w:rPr>
        <w:t>дивиденды и другие доходы от участия в управлении собственностью организаций;</w:t>
      </w:r>
    </w:p>
    <w:p w14:paraId="6CF9150F" w14:textId="77777777" w:rsidR="00C13155" w:rsidRPr="00BE1674" w:rsidRDefault="00C13155" w:rsidP="00FA2875">
      <w:pPr>
        <w:numPr>
          <w:ilvl w:val="0"/>
          <w:numId w:val="13"/>
        </w:numPr>
        <w:tabs>
          <w:tab w:val="left" w:pos="993"/>
        </w:tabs>
        <w:spacing w:after="0" w:line="240" w:lineRule="auto"/>
        <w:ind w:left="0" w:firstLine="709"/>
        <w:contextualSpacing/>
        <w:jc w:val="both"/>
        <w:rPr>
          <w:rFonts w:ascii="PT Astra Serif" w:hAnsi="PT Astra Serif" w:cs="Times New Roman"/>
          <w:sz w:val="24"/>
          <w:szCs w:val="24"/>
        </w:rPr>
      </w:pPr>
      <w:r w:rsidRPr="00BE1674">
        <w:rPr>
          <w:rFonts w:ascii="PT Astra Serif" w:hAnsi="PT Astra Serif" w:cs="Times New Roman"/>
          <w:sz w:val="24"/>
          <w:szCs w:val="24"/>
        </w:rPr>
        <w:t>проценты по банковским вкладам, предоставленным займам;</w:t>
      </w:r>
    </w:p>
    <w:p w14:paraId="2AA9D3B1" w14:textId="091F2789" w:rsidR="00C13155" w:rsidRPr="00BE1674" w:rsidRDefault="00C13155" w:rsidP="00FA2875">
      <w:pPr>
        <w:numPr>
          <w:ilvl w:val="0"/>
          <w:numId w:val="13"/>
        </w:numPr>
        <w:tabs>
          <w:tab w:val="left" w:pos="993"/>
        </w:tabs>
        <w:spacing w:after="0" w:line="240" w:lineRule="auto"/>
        <w:ind w:left="0" w:firstLine="709"/>
        <w:contextualSpacing/>
        <w:jc w:val="both"/>
        <w:rPr>
          <w:rFonts w:ascii="PT Astra Serif" w:hAnsi="PT Astra Serif" w:cs="Times New Roman"/>
          <w:sz w:val="24"/>
          <w:szCs w:val="24"/>
        </w:rPr>
      </w:pPr>
      <w:r w:rsidRPr="00BE1674">
        <w:rPr>
          <w:rFonts w:ascii="PT Astra Serif" w:hAnsi="PT Astra Serif" w:cs="Times New Roman"/>
          <w:sz w:val="24"/>
          <w:szCs w:val="24"/>
        </w:rPr>
        <w:t xml:space="preserve">доходы от имущества, принадлежащего на праве собственности гражданину и </w:t>
      </w:r>
      <w:r w:rsidR="0071660E" w:rsidRPr="00BE1674">
        <w:rPr>
          <w:rFonts w:ascii="PT Astra Serif" w:hAnsi="PT Astra Serif" w:cs="Times New Roman"/>
          <w:sz w:val="24"/>
          <w:szCs w:val="24"/>
        </w:rPr>
        <w:t xml:space="preserve">(или) </w:t>
      </w:r>
      <w:r w:rsidRPr="00BE1674">
        <w:rPr>
          <w:rFonts w:ascii="PT Astra Serif" w:hAnsi="PT Astra Serif" w:cs="Times New Roman"/>
          <w:sz w:val="24"/>
          <w:szCs w:val="24"/>
        </w:rPr>
        <w:t>членам его семьи, в том числе переданного в аренду (наем, поднаем) и доверительное управление;</w:t>
      </w:r>
    </w:p>
    <w:p w14:paraId="502AEEDD" w14:textId="77777777" w:rsidR="00C13155" w:rsidRPr="00BE1674" w:rsidRDefault="00C13155" w:rsidP="00FA2875">
      <w:pPr>
        <w:numPr>
          <w:ilvl w:val="0"/>
          <w:numId w:val="13"/>
        </w:numPr>
        <w:tabs>
          <w:tab w:val="left" w:pos="993"/>
          <w:tab w:val="left" w:pos="1134"/>
          <w:tab w:val="left" w:pos="1276"/>
        </w:tabs>
        <w:spacing w:after="0" w:line="240" w:lineRule="auto"/>
        <w:ind w:left="0" w:firstLine="709"/>
        <w:contextualSpacing/>
        <w:jc w:val="both"/>
        <w:rPr>
          <w:rFonts w:ascii="PT Astra Serif" w:hAnsi="PT Astra Serif" w:cs="Times New Roman"/>
          <w:sz w:val="24"/>
          <w:szCs w:val="24"/>
        </w:rPr>
      </w:pPr>
      <w:r w:rsidRPr="00BE1674">
        <w:rPr>
          <w:rFonts w:ascii="PT Astra Serif" w:hAnsi="PT Astra Serif" w:cs="Times New Roman"/>
          <w:sz w:val="24"/>
          <w:szCs w:val="24"/>
        </w:rPr>
        <w:t>регулярные страховые выплаты по договорам добровольного страхования жизни, пенсионного страхования и негосударственного пенсионного обеспечения;</w:t>
      </w:r>
    </w:p>
    <w:p w14:paraId="1A1A6BA7" w14:textId="77777777" w:rsidR="00C13155" w:rsidRPr="00BE1674" w:rsidRDefault="00C13155" w:rsidP="00FA2875">
      <w:pPr>
        <w:numPr>
          <w:ilvl w:val="0"/>
          <w:numId w:val="13"/>
        </w:numPr>
        <w:tabs>
          <w:tab w:val="left" w:pos="993"/>
          <w:tab w:val="left" w:pos="1134"/>
        </w:tabs>
        <w:spacing w:after="0" w:line="240" w:lineRule="auto"/>
        <w:ind w:left="0" w:firstLine="709"/>
        <w:contextualSpacing/>
        <w:jc w:val="both"/>
        <w:rPr>
          <w:rFonts w:ascii="PT Astra Serif" w:hAnsi="PT Astra Serif" w:cs="Times New Roman"/>
          <w:sz w:val="24"/>
          <w:szCs w:val="24"/>
        </w:rPr>
      </w:pPr>
      <w:r w:rsidRPr="00BE1674">
        <w:rPr>
          <w:rFonts w:ascii="PT Astra Serif" w:hAnsi="PT Astra Serif" w:cs="Times New Roman"/>
          <w:sz w:val="24"/>
          <w:szCs w:val="24"/>
        </w:rPr>
        <w:t xml:space="preserve">иные доходы, подлежащие обложению налогом на доходы физических лиц в соответствии с </w:t>
      </w:r>
      <w:hyperlink r:id="rId16" w:history="1">
        <w:r w:rsidRPr="00BE1674">
          <w:rPr>
            <w:rFonts w:ascii="PT Astra Serif" w:hAnsi="PT Astra Serif" w:cs="Times New Roman"/>
            <w:sz w:val="24"/>
            <w:szCs w:val="24"/>
          </w:rPr>
          <w:t>Налоговым кодексом</w:t>
        </w:r>
      </w:hyperlink>
      <w:r w:rsidRPr="00BE1674">
        <w:rPr>
          <w:rFonts w:ascii="PT Astra Serif" w:hAnsi="PT Astra Serif" w:cs="Times New Roman"/>
          <w:sz w:val="24"/>
          <w:szCs w:val="24"/>
        </w:rPr>
        <w:t xml:space="preserve"> Российской Федерации, за исключением доходов в виде материальной выгоды;</w:t>
      </w:r>
    </w:p>
    <w:p w14:paraId="02A0B792" w14:textId="77777777" w:rsidR="00C13155" w:rsidRPr="00BE1674" w:rsidRDefault="00C13155" w:rsidP="00C13155">
      <w:pPr>
        <w:spacing w:after="0" w:line="240" w:lineRule="auto"/>
        <w:ind w:firstLine="709"/>
        <w:jc w:val="both"/>
        <w:rPr>
          <w:rFonts w:ascii="PT Astra Serif" w:hAnsi="PT Astra Serif" w:cs="Times New Roman"/>
          <w:sz w:val="24"/>
          <w:szCs w:val="24"/>
        </w:rPr>
      </w:pPr>
      <w:r w:rsidRPr="00BE1674">
        <w:rPr>
          <w:rFonts w:ascii="PT Astra Serif" w:hAnsi="PT Astra Serif" w:cs="Times New Roman"/>
          <w:sz w:val="24"/>
          <w:szCs w:val="24"/>
        </w:rPr>
        <w:t>д) справки о размере следующих выплат:</w:t>
      </w:r>
    </w:p>
    <w:p w14:paraId="6AAEFD9B" w14:textId="77777777" w:rsidR="00C13155" w:rsidRPr="00BE1674" w:rsidRDefault="00C13155" w:rsidP="00FA2875">
      <w:pPr>
        <w:numPr>
          <w:ilvl w:val="0"/>
          <w:numId w:val="14"/>
        </w:numPr>
        <w:tabs>
          <w:tab w:val="left" w:pos="993"/>
          <w:tab w:val="left" w:pos="1560"/>
        </w:tabs>
        <w:spacing w:after="0" w:line="240" w:lineRule="auto"/>
        <w:ind w:left="0" w:firstLine="709"/>
        <w:contextualSpacing/>
        <w:jc w:val="both"/>
        <w:rPr>
          <w:rFonts w:ascii="PT Astra Serif" w:hAnsi="PT Astra Serif" w:cs="Times New Roman"/>
          <w:sz w:val="24"/>
          <w:szCs w:val="24"/>
        </w:rPr>
      </w:pPr>
      <w:r w:rsidRPr="00BE1674">
        <w:rPr>
          <w:rFonts w:ascii="PT Astra Serif" w:hAnsi="PT Astra Serif" w:cs="Times New Roman"/>
          <w:sz w:val="24"/>
          <w:szCs w:val="24"/>
        </w:rPr>
        <w:t>вознаграждения за выполнение трудовых или иных обязанностей, выполненную работу, оказанную услугу, совершение действия;</w:t>
      </w:r>
    </w:p>
    <w:p w14:paraId="56440B89" w14:textId="77777777" w:rsidR="00C13155" w:rsidRPr="00BE1674" w:rsidRDefault="00C13155" w:rsidP="00FA2875">
      <w:pPr>
        <w:numPr>
          <w:ilvl w:val="0"/>
          <w:numId w:val="14"/>
        </w:numPr>
        <w:tabs>
          <w:tab w:val="left" w:pos="993"/>
          <w:tab w:val="left" w:pos="1560"/>
        </w:tabs>
        <w:spacing w:after="0" w:line="240" w:lineRule="auto"/>
        <w:ind w:left="0" w:firstLine="709"/>
        <w:contextualSpacing/>
        <w:jc w:val="both"/>
        <w:rPr>
          <w:rFonts w:ascii="PT Astra Serif" w:hAnsi="PT Astra Serif" w:cs="Times New Roman"/>
          <w:sz w:val="24"/>
          <w:szCs w:val="24"/>
        </w:rPr>
      </w:pPr>
      <w:r w:rsidRPr="00BE1674">
        <w:rPr>
          <w:rFonts w:ascii="PT Astra Serif" w:hAnsi="PT Astra Serif" w:cs="Times New Roman"/>
          <w:sz w:val="24"/>
          <w:szCs w:val="24"/>
        </w:rPr>
        <w:t>пособия по временной нетрудоспособности;</w:t>
      </w:r>
    </w:p>
    <w:p w14:paraId="0B7B6AA7" w14:textId="77777777" w:rsidR="00C13155" w:rsidRPr="00BE1674" w:rsidRDefault="00C13155" w:rsidP="00FA2875">
      <w:pPr>
        <w:numPr>
          <w:ilvl w:val="0"/>
          <w:numId w:val="14"/>
        </w:numPr>
        <w:tabs>
          <w:tab w:val="left" w:pos="993"/>
          <w:tab w:val="left" w:pos="1560"/>
        </w:tabs>
        <w:spacing w:after="0" w:line="240" w:lineRule="auto"/>
        <w:ind w:left="0" w:firstLine="709"/>
        <w:contextualSpacing/>
        <w:jc w:val="both"/>
        <w:rPr>
          <w:rFonts w:ascii="PT Astra Serif" w:hAnsi="PT Astra Serif" w:cs="Times New Roman"/>
          <w:sz w:val="24"/>
          <w:szCs w:val="24"/>
        </w:rPr>
      </w:pPr>
      <w:r w:rsidRPr="00BE1674">
        <w:rPr>
          <w:rFonts w:ascii="PT Astra Serif" w:hAnsi="PT Astra Serif" w:cs="Times New Roman"/>
          <w:sz w:val="24"/>
          <w:szCs w:val="24"/>
        </w:rPr>
        <w:t>государственные академические стипендии студентам, выплачиваемые обучающимся в профессиональных образовательных организациях и образовательных организациях высшего образования, государственные стипендии аспирантам, ординаторам, ассистентам-стажерам, выплачиваемые обучающимся с отрывом от производства в образовательных организациях высшего образования, а также ежемесячные компенсационные выплаты студентам, обучающимся в профессиональных образовательных организациях и образовательных организациях высшего образования, и аспирантам, обучающимся с отрывом от производства в образовательных организациях высшего образования, в период их нахождения в академическом отпуске по медицинским показаниям;</w:t>
      </w:r>
    </w:p>
    <w:p w14:paraId="18B74104" w14:textId="77777777" w:rsidR="00C13155" w:rsidRPr="00BE1674" w:rsidRDefault="00C13155" w:rsidP="00FA2875">
      <w:pPr>
        <w:numPr>
          <w:ilvl w:val="0"/>
          <w:numId w:val="14"/>
        </w:numPr>
        <w:tabs>
          <w:tab w:val="left" w:pos="993"/>
          <w:tab w:val="left" w:pos="1560"/>
        </w:tabs>
        <w:spacing w:after="0" w:line="240" w:lineRule="auto"/>
        <w:ind w:left="0" w:firstLine="709"/>
        <w:contextualSpacing/>
        <w:jc w:val="both"/>
        <w:rPr>
          <w:rFonts w:ascii="PT Astra Serif" w:hAnsi="PT Astra Serif" w:cs="Times New Roman"/>
          <w:sz w:val="24"/>
          <w:szCs w:val="24"/>
        </w:rPr>
      </w:pPr>
      <w:r w:rsidRPr="00BE1674">
        <w:rPr>
          <w:rFonts w:ascii="PT Astra Serif" w:eastAsia="Times New Roman" w:hAnsi="PT Astra Serif" w:cs="Times New Roman"/>
          <w:sz w:val="24"/>
          <w:szCs w:val="24"/>
        </w:rPr>
        <w:t>ежемесячные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признанным в установленном порядке безработными и не получающим пособия по безработице в связи с истечением установленного законодательством срока его выплаты,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восемнадцати лет нуждаются в постороннем уходе, предоставляемые в соответствии с Федеральным законом от 27 мая 1998 года № 76-ФЗ                   «О статусе военнослужащих»;</w:t>
      </w:r>
    </w:p>
    <w:p w14:paraId="494600B5" w14:textId="77777777" w:rsidR="00C13155" w:rsidRPr="00BE1674" w:rsidRDefault="00C13155" w:rsidP="00FA2875">
      <w:pPr>
        <w:numPr>
          <w:ilvl w:val="0"/>
          <w:numId w:val="14"/>
        </w:numPr>
        <w:tabs>
          <w:tab w:val="left" w:pos="993"/>
          <w:tab w:val="left" w:pos="1560"/>
        </w:tabs>
        <w:spacing w:after="0" w:line="240" w:lineRule="auto"/>
        <w:ind w:left="0" w:firstLine="709"/>
        <w:contextualSpacing/>
        <w:jc w:val="both"/>
        <w:rPr>
          <w:rFonts w:ascii="PT Astra Serif" w:hAnsi="PT Astra Serif" w:cs="Times New Roman"/>
          <w:sz w:val="24"/>
          <w:szCs w:val="24"/>
        </w:rPr>
      </w:pPr>
      <w:r w:rsidRPr="00BE1674">
        <w:rPr>
          <w:rFonts w:ascii="PT Astra Serif" w:hAnsi="PT Astra Serif" w:cs="Times New Roman"/>
          <w:sz w:val="24"/>
          <w:szCs w:val="24"/>
        </w:rPr>
        <w:t xml:space="preserve">ежемесячное материальное обеспечение, предоставляемое в соответствии с </w:t>
      </w:r>
      <w:hyperlink r:id="rId17" w:history="1">
        <w:r w:rsidRPr="00BE1674">
          <w:rPr>
            <w:rFonts w:ascii="PT Astra Serif" w:hAnsi="PT Astra Serif" w:cs="Times New Roman"/>
            <w:sz w:val="24"/>
            <w:szCs w:val="24"/>
          </w:rPr>
          <w:t>Федеральным законом</w:t>
        </w:r>
      </w:hyperlink>
      <w:r w:rsidRPr="00BE1674">
        <w:rPr>
          <w:rFonts w:ascii="PT Astra Serif" w:hAnsi="PT Astra Serif" w:cs="Times New Roman"/>
          <w:sz w:val="24"/>
          <w:szCs w:val="24"/>
        </w:rPr>
        <w:t xml:space="preserve"> от 04 марта 2002 года № 21-ФЗ </w:t>
      </w:r>
      <w:r w:rsidRPr="00BE1674">
        <w:rPr>
          <w:rFonts w:ascii="PT Astra Serif" w:eastAsia="Times New Roman" w:hAnsi="PT Astra Serif" w:cs="Times New Roman"/>
          <w:sz w:val="24"/>
          <w:szCs w:val="24"/>
        </w:rPr>
        <w:t>«</w:t>
      </w:r>
      <w:r w:rsidRPr="00BE1674">
        <w:rPr>
          <w:rFonts w:ascii="PT Astra Serif" w:hAnsi="PT Astra Serif" w:cs="Times New Roman"/>
          <w:sz w:val="24"/>
          <w:szCs w:val="24"/>
        </w:rPr>
        <w:t>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r w:rsidRPr="00BE1674">
        <w:rPr>
          <w:rFonts w:ascii="PT Astra Serif" w:eastAsia="Times New Roman" w:hAnsi="PT Astra Serif" w:cs="Times New Roman"/>
          <w:sz w:val="24"/>
          <w:szCs w:val="24"/>
        </w:rPr>
        <w:t>»</w:t>
      </w:r>
      <w:r w:rsidRPr="00BE1674">
        <w:rPr>
          <w:rFonts w:ascii="PT Astra Serif" w:hAnsi="PT Astra Serif" w:cs="Times New Roman"/>
          <w:sz w:val="24"/>
          <w:szCs w:val="24"/>
        </w:rPr>
        <w:t>;</w:t>
      </w:r>
    </w:p>
    <w:p w14:paraId="1D95F9D2" w14:textId="77777777" w:rsidR="00C13155" w:rsidRPr="00BE1674" w:rsidRDefault="00C13155" w:rsidP="00FA2875">
      <w:pPr>
        <w:numPr>
          <w:ilvl w:val="0"/>
          <w:numId w:val="14"/>
        </w:numPr>
        <w:tabs>
          <w:tab w:val="left" w:pos="993"/>
          <w:tab w:val="left" w:pos="1560"/>
        </w:tabs>
        <w:spacing w:after="0" w:line="240" w:lineRule="auto"/>
        <w:ind w:left="0" w:firstLine="709"/>
        <w:contextualSpacing/>
        <w:jc w:val="both"/>
        <w:rPr>
          <w:rFonts w:ascii="PT Astra Serif" w:hAnsi="PT Astra Serif" w:cs="Times New Roman"/>
          <w:sz w:val="24"/>
          <w:szCs w:val="24"/>
        </w:rPr>
      </w:pPr>
      <w:r w:rsidRPr="00BE1674">
        <w:rPr>
          <w:rFonts w:ascii="PT Astra Serif" w:hAnsi="PT Astra Serif" w:cs="Times New Roman"/>
          <w:sz w:val="24"/>
          <w:szCs w:val="24"/>
        </w:rPr>
        <w:t xml:space="preserve">ежемесячное пожизненное содержание судей, предоставляемое в соответствии с </w:t>
      </w:r>
      <w:hyperlink r:id="rId18" w:history="1">
        <w:r w:rsidRPr="00BE1674">
          <w:rPr>
            <w:rFonts w:ascii="PT Astra Serif" w:hAnsi="PT Astra Serif" w:cs="Times New Roman"/>
            <w:sz w:val="24"/>
            <w:szCs w:val="24"/>
          </w:rPr>
          <w:t>Законом</w:t>
        </w:r>
      </w:hyperlink>
      <w:r w:rsidRPr="00BE1674">
        <w:rPr>
          <w:rFonts w:ascii="PT Astra Serif" w:hAnsi="PT Astra Serif" w:cs="Times New Roman"/>
          <w:sz w:val="24"/>
          <w:szCs w:val="24"/>
        </w:rPr>
        <w:t xml:space="preserve"> Российской Федерации от 26 июня 1992 года № 3132-1 </w:t>
      </w:r>
      <w:r w:rsidRPr="00BE1674">
        <w:rPr>
          <w:rFonts w:ascii="PT Astra Serif" w:eastAsia="Times New Roman" w:hAnsi="PT Astra Serif" w:cs="Times New Roman"/>
          <w:sz w:val="24"/>
          <w:szCs w:val="24"/>
        </w:rPr>
        <w:t>«</w:t>
      </w:r>
      <w:r w:rsidRPr="00BE1674">
        <w:rPr>
          <w:rFonts w:ascii="PT Astra Serif" w:hAnsi="PT Astra Serif" w:cs="Times New Roman"/>
          <w:sz w:val="24"/>
          <w:szCs w:val="24"/>
        </w:rPr>
        <w:t>О статусе судей в Российской Федерации</w:t>
      </w:r>
      <w:r w:rsidRPr="00BE1674">
        <w:rPr>
          <w:rFonts w:ascii="PT Astra Serif" w:eastAsia="Times New Roman" w:hAnsi="PT Astra Serif" w:cs="Times New Roman"/>
          <w:sz w:val="24"/>
          <w:szCs w:val="24"/>
        </w:rPr>
        <w:t>»</w:t>
      </w:r>
      <w:r w:rsidRPr="00BE1674">
        <w:rPr>
          <w:rFonts w:ascii="PT Astra Serif" w:hAnsi="PT Astra Serif" w:cs="Times New Roman"/>
          <w:sz w:val="24"/>
          <w:szCs w:val="24"/>
        </w:rPr>
        <w:t>;</w:t>
      </w:r>
    </w:p>
    <w:p w14:paraId="0F156A37" w14:textId="3C65B195" w:rsidR="0071660E" w:rsidRPr="00965367" w:rsidRDefault="0071660E" w:rsidP="0071660E">
      <w:pPr>
        <w:numPr>
          <w:ilvl w:val="0"/>
          <w:numId w:val="14"/>
        </w:numPr>
        <w:tabs>
          <w:tab w:val="left" w:pos="993"/>
          <w:tab w:val="left" w:pos="1560"/>
        </w:tabs>
        <w:spacing w:after="0" w:line="240" w:lineRule="auto"/>
        <w:ind w:left="0" w:firstLine="709"/>
        <w:contextualSpacing/>
        <w:jc w:val="both"/>
        <w:rPr>
          <w:rFonts w:ascii="PT Astra Serif" w:hAnsi="PT Astra Serif" w:cs="Times New Roman"/>
          <w:sz w:val="24"/>
          <w:szCs w:val="24"/>
        </w:rPr>
      </w:pPr>
      <w:r w:rsidRPr="00965367">
        <w:rPr>
          <w:rFonts w:ascii="PT Astra Serif" w:hAnsi="PT Astra Serif" w:cs="Times New Roman"/>
          <w:sz w:val="24"/>
          <w:szCs w:val="24"/>
        </w:rPr>
        <w:t>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 отдаленных гарнизонах и местностях, где отсутствует возможность их трудоустройства, назначенные до 01 января 2020 года и выплачиваемые до окончания установленных периодов выплаты в соответствии с Указом Президента Российской Федерации от 30 мая 1994 года № 1110 «О размере компенсационных выплат отдельным категориям граждан»;</w:t>
      </w:r>
    </w:p>
    <w:p w14:paraId="0B3C576A" w14:textId="659020C9" w:rsidR="0071660E" w:rsidRPr="00965367" w:rsidRDefault="0071660E" w:rsidP="0071660E">
      <w:pPr>
        <w:numPr>
          <w:ilvl w:val="0"/>
          <w:numId w:val="14"/>
        </w:numPr>
        <w:tabs>
          <w:tab w:val="left" w:pos="993"/>
          <w:tab w:val="left" w:pos="1560"/>
        </w:tabs>
        <w:spacing w:after="0" w:line="240" w:lineRule="auto"/>
        <w:ind w:left="0" w:firstLine="709"/>
        <w:contextualSpacing/>
        <w:jc w:val="both"/>
        <w:rPr>
          <w:rFonts w:ascii="PT Astra Serif" w:hAnsi="PT Astra Serif" w:cs="Times New Roman"/>
          <w:sz w:val="24"/>
          <w:szCs w:val="24"/>
        </w:rPr>
      </w:pPr>
      <w:r w:rsidRPr="00965367">
        <w:rPr>
          <w:rFonts w:ascii="PT Astra Serif" w:hAnsi="PT Astra Serif" w:cs="Times New Roman"/>
          <w:sz w:val="24"/>
          <w:szCs w:val="24"/>
        </w:rPr>
        <w:t>ежемесячные компенсационные выплаты матерям (или другим родственникам, фактически осуществляющим уход за ребенком), состоящим в трудовых отношениях на условиях найма с предприятиями, учреждениями и организациями независимо от организационно-правовых форм, и женщинам-военнослужащим, находящимся в отпуске по уходу за ребенком до достижения им 3-летнего возраста, назначенные до 01 января 2020 года и выплачиваемые до окончания установленных периодов выплаты в соответствии с Указом Президента Российской Федерации от 30 мая 1994 года № 1110 «О размере компенсационных выплат отдельным категориям граждан»;</w:t>
      </w:r>
    </w:p>
    <w:p w14:paraId="7746CC2D" w14:textId="77777777" w:rsidR="00C13155" w:rsidRPr="00BE1674" w:rsidRDefault="00C13155" w:rsidP="0071660E">
      <w:pPr>
        <w:numPr>
          <w:ilvl w:val="0"/>
          <w:numId w:val="14"/>
        </w:numPr>
        <w:tabs>
          <w:tab w:val="left" w:pos="567"/>
          <w:tab w:val="left" w:pos="993"/>
          <w:tab w:val="left" w:pos="1560"/>
        </w:tabs>
        <w:spacing w:after="0" w:line="240" w:lineRule="auto"/>
        <w:ind w:left="0" w:firstLine="709"/>
        <w:contextualSpacing/>
        <w:jc w:val="both"/>
        <w:rPr>
          <w:rFonts w:ascii="PT Astra Serif" w:hAnsi="PT Astra Serif" w:cs="Times New Roman"/>
          <w:sz w:val="24"/>
          <w:szCs w:val="24"/>
        </w:rPr>
      </w:pPr>
      <w:r w:rsidRPr="00BE1674">
        <w:rPr>
          <w:rFonts w:ascii="PT Astra Serif" w:hAnsi="PT Astra Serif" w:cs="Times New Roman"/>
          <w:sz w:val="24"/>
          <w:szCs w:val="24"/>
        </w:rPr>
        <w:t>алименты, получаемые гражданином и членами его семьи.</w:t>
      </w:r>
    </w:p>
    <w:p w14:paraId="7213C1E5" w14:textId="5A2DAFCF" w:rsidR="00C13155" w:rsidRPr="00F27210" w:rsidRDefault="00C13155" w:rsidP="00C13155">
      <w:pPr>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 xml:space="preserve">2.6.7. Документы, указанные в пунктах 2.6.5 и 2.6.6 настоящего </w:t>
      </w:r>
      <w:r w:rsidR="0071660E">
        <w:rPr>
          <w:rFonts w:ascii="PT Astra Serif" w:hAnsi="PT Astra Serif" w:cs="Times New Roman"/>
          <w:sz w:val="24"/>
          <w:szCs w:val="24"/>
        </w:rPr>
        <w:t>раздела</w:t>
      </w:r>
      <w:r w:rsidRPr="00F27210">
        <w:rPr>
          <w:rFonts w:ascii="PT Astra Serif" w:hAnsi="PT Astra Serif" w:cs="Times New Roman"/>
          <w:sz w:val="24"/>
          <w:szCs w:val="24"/>
        </w:rPr>
        <w:t>, могут быть представлены как в подлинниках, так и в копиях, заверенных в установленном законодательством порядке, по 1 экземпляру.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14:paraId="7B026F97" w14:textId="77777777" w:rsidR="00C13155" w:rsidRPr="00F27210" w:rsidRDefault="00C13155" w:rsidP="00C13155">
      <w:pPr>
        <w:tabs>
          <w:tab w:val="left" w:pos="271"/>
        </w:tabs>
        <w:spacing w:after="0" w:line="240" w:lineRule="auto"/>
        <w:ind w:firstLine="709"/>
        <w:jc w:val="both"/>
        <w:rPr>
          <w:rFonts w:ascii="PT Astra Serif" w:eastAsia="Calibri" w:hAnsi="PT Astra Serif" w:cs="Times New Roman"/>
          <w:sz w:val="24"/>
          <w:szCs w:val="24"/>
        </w:rPr>
      </w:pPr>
      <w:r w:rsidRPr="00F27210">
        <w:rPr>
          <w:rFonts w:ascii="PT Astra Serif" w:hAnsi="PT Astra Serif" w:cs="Times New Roman"/>
          <w:sz w:val="24"/>
          <w:szCs w:val="24"/>
        </w:rPr>
        <w:t>2.6.8. </w:t>
      </w:r>
      <w:r w:rsidRPr="00F27210">
        <w:rPr>
          <w:rFonts w:ascii="PT Astra Serif" w:eastAsia="Calibri" w:hAnsi="PT Astra Serif" w:cs="Times New Roman"/>
          <w:sz w:val="24"/>
          <w:szCs w:val="24"/>
        </w:rPr>
        <w:t>Документы, представляемые заявителем, должны соответствовать следующим требованиям:</w:t>
      </w:r>
    </w:p>
    <w:p w14:paraId="277FE85F" w14:textId="77777777" w:rsidR="00C13155" w:rsidRPr="00F27210" w:rsidRDefault="00C13155" w:rsidP="00FA2875">
      <w:pPr>
        <w:numPr>
          <w:ilvl w:val="0"/>
          <w:numId w:val="15"/>
        </w:numPr>
        <w:tabs>
          <w:tab w:val="left" w:pos="271"/>
          <w:tab w:val="left" w:pos="993"/>
        </w:tabs>
        <w:spacing w:after="0" w:line="240" w:lineRule="auto"/>
        <w:ind w:left="0" w:firstLine="709"/>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в документах не должно быть подчисток, приписок, зачеркнутых слов и иных неоговоренных исправлений;</w:t>
      </w:r>
    </w:p>
    <w:p w14:paraId="7102495E" w14:textId="77777777" w:rsidR="00C13155" w:rsidRPr="00F27210" w:rsidRDefault="00C13155" w:rsidP="00FA2875">
      <w:pPr>
        <w:numPr>
          <w:ilvl w:val="0"/>
          <w:numId w:val="15"/>
        </w:numPr>
        <w:tabs>
          <w:tab w:val="left" w:pos="993"/>
          <w:tab w:val="left" w:pos="1134"/>
        </w:tabs>
        <w:spacing w:after="0" w:line="240" w:lineRule="auto"/>
        <w:ind w:left="0" w:firstLine="709"/>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документы не должны быть исполнены карандашом;</w:t>
      </w:r>
    </w:p>
    <w:p w14:paraId="7FC59893" w14:textId="77777777" w:rsidR="00C13155" w:rsidRPr="00F27210" w:rsidRDefault="00C13155" w:rsidP="00FA2875">
      <w:pPr>
        <w:numPr>
          <w:ilvl w:val="0"/>
          <w:numId w:val="15"/>
        </w:numPr>
        <w:tabs>
          <w:tab w:val="left" w:pos="993"/>
        </w:tabs>
        <w:spacing w:after="0" w:line="240" w:lineRule="auto"/>
        <w:ind w:left="0" w:firstLine="709"/>
        <w:contextualSpacing/>
        <w:jc w:val="both"/>
        <w:rPr>
          <w:rFonts w:ascii="PT Astra Serif" w:hAnsi="PT Astra Serif" w:cs="Times New Roman"/>
          <w:sz w:val="24"/>
          <w:szCs w:val="24"/>
        </w:rPr>
      </w:pPr>
      <w:r w:rsidRPr="00F27210">
        <w:rPr>
          <w:rFonts w:ascii="PT Astra Serif" w:eastAsia="Calibri" w:hAnsi="PT Astra Serif" w:cs="Times New Roman"/>
          <w:sz w:val="24"/>
          <w:szCs w:val="24"/>
        </w:rPr>
        <w:t>документы не должны иметь повреждений, наличие которых допускает многозначность истолкования содержания.</w:t>
      </w:r>
    </w:p>
    <w:p w14:paraId="5A7B424D" w14:textId="77777777" w:rsidR="00C13155" w:rsidRPr="00F27210" w:rsidRDefault="00C13155" w:rsidP="00C13155">
      <w:pPr>
        <w:autoSpaceDE w:val="0"/>
        <w:autoSpaceDN w:val="0"/>
        <w:adjustRightInd w:val="0"/>
        <w:spacing w:after="0" w:line="240" w:lineRule="auto"/>
        <w:rPr>
          <w:rFonts w:ascii="PT Astra Serif" w:hAnsi="PT Astra Serif" w:cs="Times New Roman"/>
          <w:b/>
          <w:bCs/>
          <w:sz w:val="24"/>
          <w:szCs w:val="24"/>
        </w:rPr>
      </w:pPr>
    </w:p>
    <w:p w14:paraId="45AB6A66" w14:textId="77777777" w:rsidR="00C13155" w:rsidRPr="00F27210" w:rsidRDefault="00C13155" w:rsidP="00C13155">
      <w:pPr>
        <w:autoSpaceDE w:val="0"/>
        <w:autoSpaceDN w:val="0"/>
        <w:adjustRightInd w:val="0"/>
        <w:spacing w:after="0" w:line="240" w:lineRule="auto"/>
        <w:ind w:firstLine="567"/>
        <w:jc w:val="center"/>
        <w:rPr>
          <w:rFonts w:ascii="PT Astra Serif" w:hAnsi="PT Astra Serif" w:cs="Times New Roman"/>
          <w:sz w:val="24"/>
          <w:szCs w:val="24"/>
        </w:rPr>
      </w:pPr>
      <w:r w:rsidRPr="00F27210">
        <w:rPr>
          <w:rFonts w:ascii="PT Astra Serif" w:hAnsi="PT Astra Serif" w:cs="Times New Roman"/>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предоставления</w:t>
      </w:r>
    </w:p>
    <w:p w14:paraId="5C1DB082" w14:textId="77777777" w:rsidR="00C13155" w:rsidRPr="00F27210" w:rsidRDefault="00C13155" w:rsidP="00C13155">
      <w:pPr>
        <w:autoSpaceDE w:val="0"/>
        <w:autoSpaceDN w:val="0"/>
        <w:adjustRightInd w:val="0"/>
        <w:spacing w:after="0" w:line="240" w:lineRule="auto"/>
        <w:ind w:firstLine="567"/>
        <w:jc w:val="center"/>
        <w:rPr>
          <w:rFonts w:ascii="PT Astra Serif" w:hAnsi="PT Astra Serif" w:cs="Times New Roman"/>
          <w:sz w:val="24"/>
          <w:szCs w:val="24"/>
        </w:rPr>
      </w:pPr>
    </w:p>
    <w:p w14:paraId="7A0942D1" w14:textId="77777777" w:rsidR="00C13155" w:rsidRPr="00F27210" w:rsidRDefault="00C13155" w:rsidP="00C13155">
      <w:pPr>
        <w:tabs>
          <w:tab w:val="left" w:pos="1418"/>
        </w:tabs>
        <w:spacing w:after="0" w:line="240" w:lineRule="auto"/>
        <w:ind w:firstLine="709"/>
        <w:contextualSpacing/>
        <w:jc w:val="both"/>
        <w:rPr>
          <w:rFonts w:ascii="PT Astra Serif" w:eastAsia="Calibri" w:hAnsi="PT Astra Serif" w:cs="Times New Roman"/>
          <w:b/>
          <w:sz w:val="24"/>
          <w:szCs w:val="24"/>
          <w:lang w:eastAsia="x-none"/>
        </w:rPr>
      </w:pPr>
      <w:r w:rsidRPr="00F27210">
        <w:rPr>
          <w:rFonts w:ascii="PT Astra Serif" w:eastAsia="Calibri" w:hAnsi="PT Astra Serif" w:cs="Times New Roman"/>
          <w:sz w:val="24"/>
          <w:szCs w:val="24"/>
          <w:lang w:eastAsia="x-none"/>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14:paraId="505532BA" w14:textId="6B8B4502" w:rsidR="00C13155" w:rsidRPr="002B3629" w:rsidRDefault="00BE1674" w:rsidP="00C13155">
      <w:pPr>
        <w:autoSpaceDE w:val="0"/>
        <w:autoSpaceDN w:val="0"/>
        <w:adjustRightInd w:val="0"/>
        <w:spacing w:after="0" w:line="240" w:lineRule="auto"/>
        <w:ind w:firstLine="709"/>
        <w:contextualSpacing/>
        <w:jc w:val="both"/>
        <w:rPr>
          <w:rFonts w:ascii="PT Astra Serif" w:eastAsiaTheme="minorHAnsi" w:hAnsi="PT Astra Serif" w:cs="Times New Roman"/>
          <w:sz w:val="24"/>
          <w:szCs w:val="24"/>
        </w:rPr>
      </w:pPr>
      <w:r w:rsidRPr="002B3629">
        <w:rPr>
          <w:rFonts w:ascii="PT Astra Serif" w:eastAsiaTheme="minorHAnsi" w:hAnsi="PT Astra Serif" w:cs="Times New Roman"/>
          <w:sz w:val="24"/>
          <w:szCs w:val="24"/>
        </w:rPr>
        <w:t>1)</w:t>
      </w:r>
      <w:r w:rsidR="00C13155" w:rsidRPr="002B3629">
        <w:rPr>
          <w:rFonts w:ascii="PT Astra Serif" w:eastAsiaTheme="minorHAnsi" w:hAnsi="PT Astra Serif" w:cs="Times New Roman"/>
          <w:sz w:val="24"/>
          <w:szCs w:val="24"/>
        </w:rPr>
        <w:t> </w:t>
      </w:r>
      <w:r w:rsidRPr="002B3629">
        <w:rPr>
          <w:rFonts w:ascii="PT Astra Serif" w:eastAsiaTheme="minorHAnsi" w:hAnsi="PT Astra Serif" w:cs="Times New Roman"/>
          <w:sz w:val="24"/>
          <w:szCs w:val="24"/>
        </w:rPr>
        <w:t>в</w:t>
      </w:r>
      <w:r w:rsidR="00C13155" w:rsidRPr="002B3629">
        <w:rPr>
          <w:rFonts w:ascii="PT Astra Serif" w:eastAsiaTheme="minorHAnsi" w:hAnsi="PT Astra Serif" w:cs="Times New Roman"/>
          <w:sz w:val="24"/>
          <w:szCs w:val="24"/>
        </w:rPr>
        <w:t xml:space="preserve">ыписка из Единого государственного реестра недвижимости о сделках с жилыми помещениями, совершенных в последние пять лет заявителем и членами его семьи </w:t>
      </w:r>
      <w:r w:rsidR="00980800" w:rsidRPr="002B3629">
        <w:rPr>
          <w:rFonts w:ascii="PT Astra Serif" w:eastAsiaTheme="minorHAnsi" w:hAnsi="PT Astra Serif" w:cs="Times New Roman"/>
          <w:sz w:val="24"/>
          <w:szCs w:val="24"/>
        </w:rPr>
        <w:t xml:space="preserve">в </w:t>
      </w:r>
      <w:r w:rsidR="00C13155" w:rsidRPr="002B3629">
        <w:rPr>
          <w:rFonts w:ascii="PT Astra Serif" w:eastAsiaTheme="minorHAnsi" w:hAnsi="PT Astra Serif" w:cs="Times New Roman"/>
          <w:sz w:val="24"/>
          <w:szCs w:val="24"/>
        </w:rPr>
        <w:t>1 экз</w:t>
      </w:r>
      <w:r w:rsidR="00980800" w:rsidRPr="002B3629">
        <w:rPr>
          <w:rFonts w:ascii="PT Astra Serif" w:eastAsiaTheme="minorHAnsi" w:hAnsi="PT Astra Serif" w:cs="Times New Roman"/>
          <w:sz w:val="24"/>
          <w:szCs w:val="24"/>
        </w:rPr>
        <w:t>емпляре</w:t>
      </w:r>
      <w:r w:rsidR="00C13155" w:rsidRPr="002B3629">
        <w:rPr>
          <w:rFonts w:ascii="PT Astra Serif" w:eastAsiaTheme="minorHAnsi" w:hAnsi="PT Astra Serif" w:cs="Times New Roman"/>
          <w:sz w:val="24"/>
          <w:szCs w:val="24"/>
        </w:rPr>
        <w:t xml:space="preserve">. </w:t>
      </w:r>
    </w:p>
    <w:p w14:paraId="6F87EB80" w14:textId="7CC1DBD3" w:rsidR="00C13155" w:rsidRDefault="00C13155" w:rsidP="00C13155">
      <w:pPr>
        <w:tabs>
          <w:tab w:val="left" w:pos="0"/>
          <w:tab w:val="left" w:pos="567"/>
        </w:tabs>
        <w:autoSpaceDE w:val="0"/>
        <w:autoSpaceDN w:val="0"/>
        <w:adjustRightInd w:val="0"/>
        <w:spacing w:after="0" w:line="240" w:lineRule="auto"/>
        <w:ind w:firstLine="709"/>
        <w:contextualSpacing/>
        <w:jc w:val="both"/>
        <w:rPr>
          <w:rFonts w:ascii="PT Astra Serif" w:eastAsiaTheme="minorHAnsi" w:hAnsi="PT Astra Serif" w:cs="Times New Roman"/>
          <w:sz w:val="24"/>
          <w:szCs w:val="24"/>
        </w:rPr>
      </w:pPr>
      <w:r w:rsidRPr="002B3629">
        <w:rPr>
          <w:rFonts w:ascii="PT Astra Serif" w:eastAsia="Times New Roman" w:hAnsi="PT Astra Serif" w:cs="Times New Roman"/>
          <w:sz w:val="24"/>
          <w:szCs w:val="24"/>
        </w:rPr>
        <w:t xml:space="preserve">Заявитель может получить данный документ в </w:t>
      </w:r>
      <w:r w:rsidRPr="002B3629">
        <w:rPr>
          <w:rFonts w:ascii="PT Astra Serif" w:eastAsiaTheme="minorHAnsi" w:hAnsi="PT Astra Serif" w:cs="Times New Roman"/>
          <w:sz w:val="24"/>
          <w:szCs w:val="24"/>
        </w:rPr>
        <w:t>Федеральной службе государственной регист</w:t>
      </w:r>
      <w:r w:rsidR="00980800" w:rsidRPr="002B3629">
        <w:rPr>
          <w:rFonts w:ascii="PT Astra Serif" w:eastAsiaTheme="minorHAnsi" w:hAnsi="PT Astra Serif" w:cs="Times New Roman"/>
          <w:sz w:val="24"/>
          <w:szCs w:val="24"/>
        </w:rPr>
        <w:t xml:space="preserve">рации, кадастра и картографии, </w:t>
      </w:r>
      <w:r w:rsidRPr="002B3629">
        <w:rPr>
          <w:rFonts w:ascii="PT Astra Serif" w:eastAsiaTheme="minorHAnsi" w:hAnsi="PT Astra Serif" w:cs="Times New Roman"/>
          <w:sz w:val="24"/>
          <w:szCs w:val="24"/>
        </w:rPr>
        <w:t xml:space="preserve">ее территориальных органах либо подведомственных ей федеральных государственных бюджетных учреждениях в случае наделения указанных учреждений соответствующими полномочиями в соответствии с </w:t>
      </w:r>
      <w:hyperlink r:id="rId19" w:history="1">
        <w:r w:rsidRPr="002B3629">
          <w:rPr>
            <w:rFonts w:ascii="PT Astra Serif" w:eastAsiaTheme="minorHAnsi" w:hAnsi="PT Astra Serif" w:cs="Times New Roman"/>
            <w:sz w:val="24"/>
            <w:szCs w:val="24"/>
          </w:rPr>
          <w:t>частью 4 статьи 3</w:t>
        </w:r>
      </w:hyperlink>
      <w:r w:rsidRPr="002B3629">
        <w:rPr>
          <w:rFonts w:ascii="PT Astra Serif" w:eastAsiaTheme="minorHAnsi" w:hAnsi="PT Astra Serif" w:cs="Times New Roman"/>
          <w:sz w:val="24"/>
          <w:szCs w:val="24"/>
        </w:rPr>
        <w:t xml:space="preserve"> Федерального закона от 13 июля 2015 года № 218-ФЗ</w:t>
      </w:r>
      <w:r w:rsidRPr="002B3629">
        <w:rPr>
          <w:rFonts w:ascii="PT Astra Serif" w:hAnsi="PT Astra Serif" w:cs="Times New Roman"/>
          <w:sz w:val="24"/>
          <w:szCs w:val="24"/>
        </w:rPr>
        <w:t xml:space="preserve"> </w:t>
      </w:r>
      <w:r w:rsidRPr="002B3629">
        <w:rPr>
          <w:rFonts w:ascii="PT Astra Serif" w:eastAsia="Times New Roman" w:hAnsi="PT Astra Serif" w:cs="Times New Roman"/>
          <w:sz w:val="24"/>
          <w:szCs w:val="24"/>
        </w:rPr>
        <w:t>«</w:t>
      </w:r>
      <w:r w:rsidRPr="002B3629">
        <w:rPr>
          <w:rFonts w:ascii="PT Astra Serif" w:eastAsiaTheme="minorHAnsi" w:hAnsi="PT Astra Serif" w:cs="Times New Roman"/>
          <w:sz w:val="24"/>
          <w:szCs w:val="24"/>
        </w:rPr>
        <w:t>О государственной регистрации недвижимости</w:t>
      </w:r>
      <w:r w:rsidRPr="002B3629">
        <w:rPr>
          <w:rFonts w:ascii="PT Astra Serif" w:eastAsia="Times New Roman" w:hAnsi="PT Astra Serif" w:cs="Times New Roman"/>
          <w:sz w:val="24"/>
          <w:szCs w:val="24"/>
        </w:rPr>
        <w:t>» в рамках предоставления государственной услуги «</w:t>
      </w:r>
      <w:r w:rsidRPr="002B3629">
        <w:rPr>
          <w:rFonts w:ascii="PT Astra Serif" w:eastAsiaTheme="minorHAnsi" w:hAnsi="PT Astra Serif" w:cs="Times New Roman"/>
          <w:sz w:val="24"/>
          <w:szCs w:val="24"/>
        </w:rPr>
        <w:t>Предоставление сведений, содержащихся в Едином государственном реестре недвижимости</w:t>
      </w:r>
      <w:r w:rsidRPr="002B3629">
        <w:rPr>
          <w:rFonts w:ascii="PT Astra Serif" w:eastAsia="Times New Roman" w:hAnsi="PT Astra Serif" w:cs="Times New Roman"/>
          <w:sz w:val="24"/>
          <w:szCs w:val="24"/>
        </w:rPr>
        <w:t>»</w:t>
      </w:r>
      <w:r w:rsidRPr="002B3629">
        <w:rPr>
          <w:rFonts w:ascii="PT Astra Serif" w:eastAsiaTheme="minorHAnsi" w:hAnsi="PT Astra Serif" w:cs="Times New Roman"/>
          <w:sz w:val="24"/>
          <w:szCs w:val="24"/>
        </w:rPr>
        <w:t>;</w:t>
      </w:r>
    </w:p>
    <w:p w14:paraId="7A4D6AFB" w14:textId="4818D5F7" w:rsidR="00BE1674" w:rsidRPr="0005161B" w:rsidRDefault="00BE1674" w:rsidP="00C13155">
      <w:pPr>
        <w:tabs>
          <w:tab w:val="left" w:pos="0"/>
          <w:tab w:val="left" w:pos="567"/>
        </w:tabs>
        <w:autoSpaceDE w:val="0"/>
        <w:autoSpaceDN w:val="0"/>
        <w:adjustRightInd w:val="0"/>
        <w:spacing w:after="0" w:line="240" w:lineRule="auto"/>
        <w:ind w:firstLine="709"/>
        <w:contextualSpacing/>
        <w:jc w:val="both"/>
        <w:rPr>
          <w:rFonts w:ascii="PT Astra Serif" w:eastAsiaTheme="minorHAnsi" w:hAnsi="PT Astra Serif" w:cs="Times New Roman"/>
          <w:sz w:val="24"/>
          <w:szCs w:val="24"/>
        </w:rPr>
      </w:pPr>
      <w:r w:rsidRPr="0005161B">
        <w:rPr>
          <w:rFonts w:ascii="PT Astra Serif" w:eastAsiaTheme="minorHAnsi" w:hAnsi="PT Astra Serif" w:cs="Times New Roman"/>
          <w:sz w:val="24"/>
          <w:szCs w:val="24"/>
        </w:rPr>
        <w:t>2) справка о гражданах, зарегистрированных по месту жительства заявителя и членов его семьи.</w:t>
      </w:r>
    </w:p>
    <w:p w14:paraId="7356AAD0" w14:textId="5FC732D6" w:rsidR="00965367" w:rsidRDefault="00965367" w:rsidP="00C13155">
      <w:pPr>
        <w:tabs>
          <w:tab w:val="left" w:pos="0"/>
        </w:tabs>
        <w:autoSpaceDE w:val="0"/>
        <w:autoSpaceDN w:val="0"/>
        <w:adjustRightInd w:val="0"/>
        <w:spacing w:after="0" w:line="240" w:lineRule="auto"/>
        <w:ind w:firstLine="709"/>
        <w:contextualSpacing/>
        <w:jc w:val="both"/>
        <w:rPr>
          <w:rFonts w:ascii="PT Astra Serif" w:eastAsiaTheme="minorHAnsi" w:hAnsi="PT Astra Serif" w:cs="Times New Roman"/>
          <w:sz w:val="24"/>
          <w:szCs w:val="24"/>
        </w:rPr>
      </w:pPr>
      <w:r w:rsidRPr="00965367">
        <w:rPr>
          <w:rFonts w:ascii="PT Astra Serif" w:eastAsiaTheme="minorHAnsi" w:hAnsi="PT Astra Serif" w:cs="Times New Roman"/>
          <w:sz w:val="24"/>
          <w:szCs w:val="24"/>
        </w:rPr>
        <w:t>Заявитель может получить данный документ в территориальном органе федерального органа исполнительной власти, осуществляющем функции по выработке и реализации государственной политики и нормативно-правовому</w:t>
      </w:r>
      <w:r w:rsidR="0005161B">
        <w:rPr>
          <w:rFonts w:ascii="PT Astra Serif" w:eastAsiaTheme="minorHAnsi" w:hAnsi="PT Astra Serif" w:cs="Times New Roman"/>
          <w:sz w:val="24"/>
          <w:szCs w:val="24"/>
        </w:rPr>
        <w:t xml:space="preserve"> регулированию в сфере миграции;</w:t>
      </w:r>
    </w:p>
    <w:p w14:paraId="6D414A4A" w14:textId="37112204" w:rsidR="00C13155" w:rsidRPr="002B3629" w:rsidRDefault="00BE1674" w:rsidP="00C13155">
      <w:pPr>
        <w:tabs>
          <w:tab w:val="left" w:pos="0"/>
        </w:tabs>
        <w:autoSpaceDE w:val="0"/>
        <w:autoSpaceDN w:val="0"/>
        <w:adjustRightInd w:val="0"/>
        <w:spacing w:after="0" w:line="240" w:lineRule="auto"/>
        <w:ind w:firstLine="709"/>
        <w:contextualSpacing/>
        <w:jc w:val="both"/>
        <w:rPr>
          <w:rFonts w:ascii="PT Astra Serif" w:eastAsia="Times New Roman" w:hAnsi="PT Astra Serif" w:cs="Times New Roman"/>
          <w:sz w:val="24"/>
          <w:szCs w:val="24"/>
        </w:rPr>
      </w:pPr>
      <w:r w:rsidRPr="002B3629">
        <w:rPr>
          <w:rFonts w:ascii="PT Astra Serif" w:eastAsia="Times New Roman" w:hAnsi="PT Astra Serif" w:cs="Times New Roman"/>
          <w:sz w:val="24"/>
          <w:szCs w:val="24"/>
        </w:rPr>
        <w:t>3</w:t>
      </w:r>
      <w:r w:rsidR="00E61A1C" w:rsidRPr="002B3629">
        <w:rPr>
          <w:rFonts w:ascii="PT Astra Serif" w:eastAsia="Times New Roman" w:hAnsi="PT Astra Serif" w:cs="Times New Roman"/>
          <w:sz w:val="24"/>
          <w:szCs w:val="24"/>
        </w:rPr>
        <w:t>)</w:t>
      </w:r>
      <w:r w:rsidR="00C13155" w:rsidRPr="002B3629">
        <w:rPr>
          <w:rFonts w:ascii="PT Astra Serif" w:eastAsia="Times New Roman" w:hAnsi="PT Astra Serif" w:cs="Times New Roman"/>
          <w:sz w:val="24"/>
          <w:szCs w:val="24"/>
        </w:rPr>
        <w:t> </w:t>
      </w:r>
      <w:r w:rsidR="0005161B">
        <w:rPr>
          <w:rFonts w:ascii="PT Astra Serif" w:eastAsia="Times New Roman" w:hAnsi="PT Astra Serif" w:cs="Times New Roman"/>
          <w:sz w:val="24"/>
          <w:szCs w:val="24"/>
        </w:rPr>
        <w:t>к</w:t>
      </w:r>
      <w:r w:rsidR="00C13155" w:rsidRPr="002B3629">
        <w:rPr>
          <w:rFonts w:ascii="PT Astra Serif" w:eastAsia="Times New Roman" w:hAnsi="PT Astra Serif" w:cs="Times New Roman"/>
          <w:sz w:val="24"/>
          <w:szCs w:val="24"/>
        </w:rPr>
        <w:t>опия решения о признании жилого помещения непригодным для проживания либо о признании многоквартирного дома аварийным и подлежащим сносу или реконструкции.</w:t>
      </w:r>
    </w:p>
    <w:p w14:paraId="7CCBE633" w14:textId="1EC75A7C" w:rsidR="00C13155" w:rsidRDefault="00C13155" w:rsidP="00C13155">
      <w:pPr>
        <w:tabs>
          <w:tab w:val="left" w:pos="0"/>
        </w:tabs>
        <w:autoSpaceDE w:val="0"/>
        <w:autoSpaceDN w:val="0"/>
        <w:adjustRightInd w:val="0"/>
        <w:spacing w:after="0" w:line="240" w:lineRule="auto"/>
        <w:ind w:firstLine="709"/>
        <w:contextualSpacing/>
        <w:jc w:val="both"/>
        <w:rPr>
          <w:rFonts w:ascii="PT Astra Serif" w:eastAsia="Times New Roman" w:hAnsi="PT Astra Serif" w:cs="Times New Roman"/>
          <w:sz w:val="24"/>
          <w:szCs w:val="24"/>
        </w:rPr>
      </w:pPr>
      <w:r w:rsidRPr="002B3629">
        <w:rPr>
          <w:rFonts w:ascii="PT Astra Serif" w:eastAsia="Times New Roman" w:hAnsi="PT Astra Serif" w:cs="Times New Roman"/>
          <w:sz w:val="24"/>
          <w:szCs w:val="24"/>
        </w:rPr>
        <w:t>Заявитель может получить данный до</w:t>
      </w:r>
      <w:r w:rsidR="00BE1674" w:rsidRPr="002B3629">
        <w:rPr>
          <w:rFonts w:ascii="PT Astra Serif" w:eastAsia="Times New Roman" w:hAnsi="PT Astra Serif" w:cs="Times New Roman"/>
          <w:sz w:val="24"/>
          <w:szCs w:val="24"/>
        </w:rPr>
        <w:t>кумент в государственном органе</w:t>
      </w:r>
      <w:r w:rsidRPr="002B3629">
        <w:rPr>
          <w:rFonts w:ascii="PT Astra Serif" w:eastAsia="Times New Roman" w:hAnsi="PT Astra Serif" w:cs="Times New Roman"/>
          <w:sz w:val="24"/>
          <w:szCs w:val="24"/>
        </w:rPr>
        <w:t xml:space="preserve"> либо органе местного самоуправления, организации осуществляющей принятие решения о признании многоквартирного дома аварийным и подлежащим сносу или реконструкции на бумажном носителе;</w:t>
      </w:r>
    </w:p>
    <w:p w14:paraId="5765F9AB" w14:textId="441016B9" w:rsidR="00E61A1C" w:rsidRPr="000C5CDE" w:rsidRDefault="00E61A1C" w:rsidP="00C13155">
      <w:pPr>
        <w:tabs>
          <w:tab w:val="left" w:pos="0"/>
        </w:tabs>
        <w:autoSpaceDE w:val="0"/>
        <w:autoSpaceDN w:val="0"/>
        <w:adjustRightInd w:val="0"/>
        <w:spacing w:after="0" w:line="240" w:lineRule="auto"/>
        <w:ind w:firstLine="709"/>
        <w:contextualSpacing/>
        <w:jc w:val="both"/>
        <w:rPr>
          <w:rFonts w:ascii="PT Astra Serif" w:eastAsia="Times New Roman" w:hAnsi="PT Astra Serif" w:cs="Times New Roman"/>
          <w:sz w:val="24"/>
          <w:szCs w:val="24"/>
        </w:rPr>
      </w:pPr>
      <w:r w:rsidRPr="000C5CDE">
        <w:rPr>
          <w:rFonts w:ascii="PT Astra Serif" w:eastAsia="Times New Roman" w:hAnsi="PT Astra Serif" w:cs="Times New Roman"/>
          <w:sz w:val="24"/>
          <w:szCs w:val="24"/>
        </w:rPr>
        <w:t>4)</w:t>
      </w:r>
      <w:r w:rsidRPr="000C5CDE">
        <w:t xml:space="preserve"> с</w:t>
      </w:r>
      <w:r w:rsidRPr="000C5CDE">
        <w:rPr>
          <w:rFonts w:ascii="PT Astra Serif" w:eastAsia="Times New Roman" w:hAnsi="PT Astra Serif" w:cs="Times New Roman"/>
          <w:sz w:val="24"/>
          <w:szCs w:val="24"/>
        </w:rPr>
        <w:t>правка, подтверждающая реабилитацию лица, признание лица подвергшимся политическим репрессиям и подлежащим реабилитации, признание лица пострадавшим от политических репрессий.</w:t>
      </w:r>
    </w:p>
    <w:p w14:paraId="64D46ABF" w14:textId="256DE0B1" w:rsidR="00E61A1C" w:rsidRDefault="00E61A1C" w:rsidP="00C13155">
      <w:pPr>
        <w:tabs>
          <w:tab w:val="left" w:pos="0"/>
        </w:tabs>
        <w:autoSpaceDE w:val="0"/>
        <w:autoSpaceDN w:val="0"/>
        <w:adjustRightInd w:val="0"/>
        <w:spacing w:after="0" w:line="240" w:lineRule="auto"/>
        <w:ind w:firstLine="709"/>
        <w:contextualSpacing/>
        <w:jc w:val="both"/>
        <w:rPr>
          <w:rFonts w:ascii="PT Astra Serif" w:eastAsia="Times New Roman" w:hAnsi="PT Astra Serif" w:cs="Times New Roman"/>
          <w:sz w:val="24"/>
          <w:szCs w:val="24"/>
        </w:rPr>
      </w:pPr>
      <w:r w:rsidRPr="000C5CDE">
        <w:rPr>
          <w:rFonts w:ascii="PT Astra Serif" w:eastAsia="Times New Roman" w:hAnsi="PT Astra Serif" w:cs="Times New Roman"/>
          <w:sz w:val="24"/>
          <w:szCs w:val="24"/>
        </w:rPr>
        <w:t>Заявитель может получить данный документ в</w:t>
      </w:r>
      <w:r w:rsidR="000C5CDE" w:rsidRPr="000C5CDE">
        <w:rPr>
          <w:rFonts w:ascii="PT Astra Serif" w:eastAsia="Times New Roman" w:hAnsi="PT Astra Serif" w:cs="Times New Roman"/>
          <w:sz w:val="24"/>
          <w:szCs w:val="24"/>
        </w:rPr>
        <w:t xml:space="preserve"> территориальном органе МВД</w:t>
      </w:r>
      <w:r w:rsidR="000C5CDE">
        <w:rPr>
          <w:rFonts w:ascii="PT Astra Serif" w:eastAsia="Times New Roman" w:hAnsi="PT Astra Serif" w:cs="Times New Roman"/>
          <w:sz w:val="24"/>
          <w:szCs w:val="24"/>
        </w:rPr>
        <w:t xml:space="preserve"> России</w:t>
      </w:r>
      <w:r w:rsidR="000C5CDE" w:rsidRPr="000C5CDE">
        <w:rPr>
          <w:rFonts w:ascii="PT Astra Serif" w:eastAsia="Times New Roman" w:hAnsi="PT Astra Serif" w:cs="Times New Roman"/>
          <w:sz w:val="24"/>
          <w:szCs w:val="24"/>
        </w:rPr>
        <w:t>.</w:t>
      </w:r>
      <w:r w:rsidR="000C5CDE">
        <w:rPr>
          <w:rFonts w:ascii="PT Astra Serif" w:eastAsia="Times New Roman" w:hAnsi="PT Astra Serif" w:cs="Times New Roman"/>
          <w:sz w:val="24"/>
          <w:szCs w:val="24"/>
        </w:rPr>
        <w:t xml:space="preserve"> </w:t>
      </w:r>
    </w:p>
    <w:p w14:paraId="1C34FA6C" w14:textId="4EAF92DE" w:rsidR="004962AB" w:rsidRPr="0005161B" w:rsidRDefault="004962AB" w:rsidP="00C13155">
      <w:pPr>
        <w:tabs>
          <w:tab w:val="left" w:pos="0"/>
        </w:tabs>
        <w:autoSpaceDE w:val="0"/>
        <w:autoSpaceDN w:val="0"/>
        <w:adjustRightInd w:val="0"/>
        <w:spacing w:after="0" w:line="240" w:lineRule="auto"/>
        <w:ind w:firstLine="709"/>
        <w:contextualSpacing/>
        <w:jc w:val="both"/>
        <w:rPr>
          <w:rFonts w:ascii="PT Astra Serif" w:eastAsia="Times New Roman" w:hAnsi="PT Astra Serif" w:cs="Times New Roman"/>
          <w:sz w:val="24"/>
          <w:szCs w:val="24"/>
        </w:rPr>
      </w:pPr>
      <w:r w:rsidRPr="0005161B">
        <w:rPr>
          <w:rFonts w:ascii="PT Astra Serif" w:eastAsia="Times New Roman" w:hAnsi="PT Astra Serif" w:cs="Times New Roman"/>
          <w:sz w:val="24"/>
          <w:szCs w:val="24"/>
        </w:rPr>
        <w:t>5) сведения о страховом номере индивидуального лицевого счета в системе обязательного пенсионного страхования.</w:t>
      </w:r>
    </w:p>
    <w:p w14:paraId="5493DB63" w14:textId="77777777" w:rsidR="004962AB" w:rsidRPr="0005161B" w:rsidRDefault="004962AB" w:rsidP="004962AB">
      <w:pPr>
        <w:tabs>
          <w:tab w:val="left" w:pos="0"/>
        </w:tabs>
        <w:autoSpaceDE w:val="0"/>
        <w:autoSpaceDN w:val="0"/>
        <w:adjustRightInd w:val="0"/>
        <w:spacing w:after="0" w:line="240" w:lineRule="auto"/>
        <w:ind w:firstLine="709"/>
        <w:contextualSpacing/>
        <w:jc w:val="both"/>
        <w:rPr>
          <w:rFonts w:ascii="PT Astra Serif" w:hAnsi="PT Astra Serif" w:cs="Times New Roman"/>
          <w:sz w:val="24"/>
          <w:szCs w:val="24"/>
        </w:rPr>
      </w:pPr>
      <w:r w:rsidRPr="0005161B">
        <w:rPr>
          <w:rFonts w:ascii="PT Astra Serif" w:eastAsia="Times New Roman" w:hAnsi="PT Astra Serif" w:cs="Times New Roman"/>
          <w:sz w:val="24"/>
          <w:szCs w:val="24"/>
        </w:rPr>
        <w:t>Указанные сведения запрашиваются в Пенсионном фонде Российской Федерации с использованием Региональной системы межведомственного электронного взаимодействия (далее – РСМЭВ). В случае невозможности запроса сведений через РСМЭВ, указанные сведения запрашиваются на бумажном носителе.</w:t>
      </w:r>
    </w:p>
    <w:p w14:paraId="475441CD" w14:textId="77777777" w:rsidR="004962AB" w:rsidRPr="00F27210" w:rsidRDefault="004962AB" w:rsidP="004962AB">
      <w:pPr>
        <w:tabs>
          <w:tab w:val="left" w:pos="0"/>
        </w:tabs>
        <w:autoSpaceDE w:val="0"/>
        <w:autoSpaceDN w:val="0"/>
        <w:adjustRightInd w:val="0"/>
        <w:spacing w:after="0" w:line="240" w:lineRule="auto"/>
        <w:ind w:firstLine="709"/>
        <w:contextualSpacing/>
        <w:jc w:val="both"/>
        <w:rPr>
          <w:rFonts w:ascii="PT Astra Serif" w:hAnsi="PT Astra Serif" w:cs="Times New Roman"/>
          <w:sz w:val="24"/>
          <w:szCs w:val="24"/>
        </w:rPr>
      </w:pPr>
      <w:r w:rsidRPr="0005161B">
        <w:rPr>
          <w:rFonts w:ascii="PT Astra Serif" w:eastAsia="Times New Roman" w:hAnsi="PT Astra Serif" w:cs="Times New Roman"/>
          <w:sz w:val="24"/>
          <w:szCs w:val="24"/>
        </w:rPr>
        <w:t>Заявитель может получить данный документ в Управлении Пенсионного Фонда России;</w:t>
      </w:r>
      <w:r w:rsidRPr="00F27210">
        <w:rPr>
          <w:rFonts w:ascii="PT Astra Serif" w:eastAsia="Times New Roman" w:hAnsi="PT Astra Serif" w:cs="Times New Roman"/>
          <w:sz w:val="24"/>
          <w:szCs w:val="24"/>
        </w:rPr>
        <w:t xml:space="preserve"> </w:t>
      </w:r>
    </w:p>
    <w:p w14:paraId="354B3354" w14:textId="1A5B706A" w:rsidR="00C13155" w:rsidRPr="00F27210" w:rsidRDefault="004962AB" w:rsidP="00C13155">
      <w:pPr>
        <w:tabs>
          <w:tab w:val="left" w:pos="0"/>
        </w:tabs>
        <w:autoSpaceDE w:val="0"/>
        <w:autoSpaceDN w:val="0"/>
        <w:adjustRightInd w:val="0"/>
        <w:spacing w:after="0" w:line="240" w:lineRule="auto"/>
        <w:ind w:firstLine="709"/>
        <w:contextualSpacing/>
        <w:jc w:val="both"/>
        <w:rPr>
          <w:rFonts w:ascii="PT Astra Serif" w:eastAsia="Times New Roman" w:hAnsi="PT Astra Serif" w:cs="Times New Roman"/>
          <w:sz w:val="24"/>
          <w:szCs w:val="24"/>
        </w:rPr>
      </w:pPr>
      <w:r>
        <w:rPr>
          <w:rFonts w:ascii="PT Astra Serif" w:hAnsi="PT Astra Serif" w:cs="Times New Roman"/>
          <w:sz w:val="24"/>
          <w:szCs w:val="24"/>
        </w:rPr>
        <w:t>6)</w:t>
      </w:r>
      <w:r w:rsidR="00C13155" w:rsidRPr="00F27210">
        <w:rPr>
          <w:rFonts w:ascii="PT Astra Serif" w:hAnsi="PT Astra Serif" w:cs="Times New Roman"/>
          <w:sz w:val="24"/>
          <w:szCs w:val="24"/>
        </w:rPr>
        <w:t> </w:t>
      </w:r>
      <w:r>
        <w:rPr>
          <w:rFonts w:ascii="PT Astra Serif" w:hAnsi="PT Astra Serif" w:cs="Times New Roman"/>
          <w:sz w:val="24"/>
          <w:szCs w:val="24"/>
        </w:rPr>
        <w:t>и</w:t>
      </w:r>
      <w:r w:rsidR="00C13155" w:rsidRPr="00F27210">
        <w:rPr>
          <w:rFonts w:ascii="PT Astra Serif" w:hAnsi="PT Astra Serif" w:cs="Times New Roman"/>
          <w:sz w:val="24"/>
          <w:szCs w:val="24"/>
        </w:rPr>
        <w:t>нформация о пенсии по государственному пенсионному обеспечению и страховых пенсиях (кроме компенсационных выплат неработающим трудоспособным лицам, осуществляющим уход за нетрудоспособными гражданами), выплачиваемых в соответствии с</w:t>
      </w:r>
      <w:r w:rsidR="00980800" w:rsidRPr="00F27210">
        <w:rPr>
          <w:rFonts w:ascii="PT Astra Serif" w:hAnsi="PT Astra Serif" w:cs="Times New Roman"/>
          <w:sz w:val="24"/>
          <w:szCs w:val="24"/>
        </w:rPr>
        <w:t xml:space="preserve"> действующим законодательством</w:t>
      </w:r>
      <w:r w:rsidR="00C13155" w:rsidRPr="00F27210">
        <w:rPr>
          <w:rFonts w:ascii="PT Astra Serif" w:hAnsi="PT Astra Serif" w:cs="Times New Roman"/>
          <w:sz w:val="24"/>
          <w:szCs w:val="24"/>
        </w:rPr>
        <w:t xml:space="preserve">, </w:t>
      </w:r>
      <w:r w:rsidR="00C13155" w:rsidRPr="00F27210">
        <w:rPr>
          <w:rFonts w:ascii="PT Astra Serif" w:eastAsia="Times New Roman" w:hAnsi="PT Astra Serif" w:cs="Times New Roman"/>
          <w:sz w:val="24"/>
          <w:szCs w:val="24"/>
        </w:rPr>
        <w:t xml:space="preserve">запрашивается в виде справки с информацией за последние двенадцать календарных месяцев, предшествующих месяцу подачи заявления. </w:t>
      </w:r>
    </w:p>
    <w:p w14:paraId="20FD00A6" w14:textId="78724C17" w:rsidR="00C13155" w:rsidRPr="00F27210" w:rsidRDefault="00C13155" w:rsidP="00C13155">
      <w:pPr>
        <w:tabs>
          <w:tab w:val="left" w:pos="0"/>
        </w:tabs>
        <w:autoSpaceDE w:val="0"/>
        <w:autoSpaceDN w:val="0"/>
        <w:adjustRightInd w:val="0"/>
        <w:spacing w:after="0" w:line="240" w:lineRule="auto"/>
        <w:ind w:firstLine="709"/>
        <w:contextualSpacing/>
        <w:jc w:val="both"/>
        <w:rPr>
          <w:rFonts w:ascii="PT Astra Serif" w:hAnsi="PT Astra Serif" w:cs="Times New Roman"/>
          <w:sz w:val="24"/>
          <w:szCs w:val="24"/>
        </w:rPr>
      </w:pPr>
      <w:r w:rsidRPr="00F27210">
        <w:rPr>
          <w:rFonts w:ascii="PT Astra Serif" w:eastAsia="Times New Roman" w:hAnsi="PT Astra Serif" w:cs="Times New Roman"/>
          <w:sz w:val="24"/>
          <w:szCs w:val="24"/>
        </w:rPr>
        <w:t>Указанные сведения запрашиваются в Пенсионном фонде Российской Федерации с использованием РСМЭВ. В случае невозможности запроса сведений через РСМЭВ, указанные сведения запрашиваются на бумажном носителе.</w:t>
      </w:r>
    </w:p>
    <w:p w14:paraId="250E9FB2" w14:textId="77777777" w:rsidR="00C13155" w:rsidRPr="00F27210" w:rsidRDefault="00C13155" w:rsidP="00C13155">
      <w:pPr>
        <w:tabs>
          <w:tab w:val="left" w:pos="0"/>
        </w:tabs>
        <w:autoSpaceDE w:val="0"/>
        <w:autoSpaceDN w:val="0"/>
        <w:adjustRightInd w:val="0"/>
        <w:spacing w:after="0" w:line="240" w:lineRule="auto"/>
        <w:ind w:firstLine="709"/>
        <w:contextualSpacing/>
        <w:jc w:val="both"/>
        <w:rPr>
          <w:rFonts w:ascii="PT Astra Serif" w:hAnsi="PT Astra Serif" w:cs="Times New Roman"/>
          <w:sz w:val="24"/>
          <w:szCs w:val="24"/>
        </w:rPr>
      </w:pPr>
      <w:r w:rsidRPr="00F27210">
        <w:rPr>
          <w:rFonts w:ascii="PT Astra Serif" w:eastAsia="Times New Roman" w:hAnsi="PT Astra Serif" w:cs="Times New Roman"/>
          <w:sz w:val="24"/>
          <w:szCs w:val="24"/>
        </w:rPr>
        <w:t xml:space="preserve">Заявитель может получить данный документ в Управлении Пенсионного Фонда России; </w:t>
      </w:r>
    </w:p>
    <w:p w14:paraId="3D113CC4" w14:textId="35FC41E0" w:rsidR="00C13155" w:rsidRPr="00F27210" w:rsidRDefault="00567F24" w:rsidP="00C13155">
      <w:pPr>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7) и</w:t>
      </w:r>
      <w:r w:rsidR="00C13155" w:rsidRPr="00F27210">
        <w:rPr>
          <w:rFonts w:ascii="PT Astra Serif" w:hAnsi="PT Astra Serif" w:cs="Times New Roman"/>
          <w:sz w:val="24"/>
          <w:szCs w:val="24"/>
        </w:rPr>
        <w:t xml:space="preserve">нформация о пособии по безработице, материальной помощи и иных ежемесячных выплатах безработным гражданам и несовершеннолетним гражданам в возрасте от 14 до 18 лет в период их участия во временных работах, предоставляемых в соответствии с </w:t>
      </w:r>
      <w:hyperlink r:id="rId20" w:history="1">
        <w:r w:rsidR="00C13155" w:rsidRPr="00F27210">
          <w:rPr>
            <w:rFonts w:ascii="PT Astra Serif" w:hAnsi="PT Astra Serif" w:cs="Times New Roman"/>
            <w:sz w:val="24"/>
            <w:szCs w:val="24"/>
          </w:rPr>
          <w:t>Законом</w:t>
        </w:r>
      </w:hyperlink>
      <w:r w:rsidR="00C13155" w:rsidRPr="00F27210">
        <w:rPr>
          <w:rFonts w:ascii="PT Astra Serif" w:hAnsi="PT Astra Serif" w:cs="Times New Roman"/>
          <w:sz w:val="24"/>
          <w:szCs w:val="24"/>
        </w:rPr>
        <w:t xml:space="preserve"> Российской Федерации от 19 апреля 1991 года № 1032-1                           </w:t>
      </w:r>
      <w:r w:rsidR="00C13155" w:rsidRPr="00F27210">
        <w:rPr>
          <w:rFonts w:ascii="PT Astra Serif" w:eastAsia="Times New Roman" w:hAnsi="PT Astra Serif" w:cs="Times New Roman"/>
          <w:sz w:val="24"/>
          <w:szCs w:val="24"/>
        </w:rPr>
        <w:t>«</w:t>
      </w:r>
      <w:r w:rsidR="00C13155" w:rsidRPr="00F27210">
        <w:rPr>
          <w:rFonts w:ascii="PT Astra Serif" w:hAnsi="PT Astra Serif" w:cs="Times New Roman"/>
          <w:sz w:val="24"/>
          <w:szCs w:val="24"/>
        </w:rPr>
        <w:t>О занятости населения в Российской Федерации</w:t>
      </w:r>
      <w:r w:rsidR="00C13155" w:rsidRPr="00F27210">
        <w:rPr>
          <w:rFonts w:ascii="PT Astra Serif" w:eastAsia="Times New Roman" w:hAnsi="PT Astra Serif" w:cs="Times New Roman"/>
          <w:sz w:val="24"/>
          <w:szCs w:val="24"/>
        </w:rPr>
        <w:t>»</w:t>
      </w:r>
      <w:r w:rsidR="00C13155" w:rsidRPr="00F27210">
        <w:rPr>
          <w:rFonts w:ascii="PT Astra Serif" w:hAnsi="PT Astra Serif" w:cs="Times New Roman"/>
          <w:sz w:val="24"/>
          <w:szCs w:val="24"/>
        </w:rPr>
        <w:t>, за исключением компенсаций материальных затрат, выплачиваемых безработным гражданам в связи с направлением на работу (обучение) в другую местность по предложению органов службы занятости, запрашивается в виде справки с информацией за последние двенадцать календарных месяцев, предшествующих месяцу подачи заявления.</w:t>
      </w:r>
    </w:p>
    <w:p w14:paraId="59550185" w14:textId="6857EBD1" w:rsidR="00C13155" w:rsidRPr="00F27210" w:rsidRDefault="00C13155" w:rsidP="00C13155">
      <w:pPr>
        <w:tabs>
          <w:tab w:val="left" w:pos="0"/>
        </w:tabs>
        <w:autoSpaceDE w:val="0"/>
        <w:autoSpaceDN w:val="0"/>
        <w:adjustRightInd w:val="0"/>
        <w:spacing w:after="0" w:line="240" w:lineRule="auto"/>
        <w:ind w:firstLine="709"/>
        <w:contextualSpacing/>
        <w:jc w:val="both"/>
        <w:rPr>
          <w:rFonts w:ascii="PT Astra Serif" w:hAnsi="PT Astra Serif" w:cs="Times New Roman"/>
          <w:sz w:val="24"/>
          <w:szCs w:val="24"/>
        </w:rPr>
      </w:pPr>
      <w:r w:rsidRPr="00F27210">
        <w:rPr>
          <w:rFonts w:ascii="PT Astra Serif" w:eastAsia="Times New Roman" w:hAnsi="PT Astra Serif" w:cs="Times New Roman"/>
          <w:sz w:val="24"/>
          <w:szCs w:val="24"/>
        </w:rPr>
        <w:t xml:space="preserve">Заявитель может получить данный документ в </w:t>
      </w:r>
      <w:r w:rsidR="0096603B" w:rsidRPr="00F27210">
        <w:rPr>
          <w:rFonts w:ascii="PT Astra Serif" w:eastAsia="Times New Roman" w:hAnsi="PT Astra Serif" w:cs="Times New Roman"/>
          <w:sz w:val="24"/>
          <w:szCs w:val="24"/>
        </w:rPr>
        <w:t>отделе государственного каз</w:t>
      </w:r>
      <w:r w:rsidR="00980800" w:rsidRPr="00F27210">
        <w:rPr>
          <w:rFonts w:ascii="PT Astra Serif" w:eastAsia="Times New Roman" w:hAnsi="PT Astra Serif" w:cs="Times New Roman"/>
          <w:sz w:val="24"/>
          <w:szCs w:val="24"/>
        </w:rPr>
        <w:t>е</w:t>
      </w:r>
      <w:r w:rsidR="0096603B" w:rsidRPr="00F27210">
        <w:rPr>
          <w:rFonts w:ascii="PT Astra Serif" w:eastAsia="Times New Roman" w:hAnsi="PT Astra Serif" w:cs="Times New Roman"/>
          <w:sz w:val="24"/>
          <w:szCs w:val="24"/>
        </w:rPr>
        <w:t xml:space="preserve">нного учреждения «Центр занятости населения Ямало-Ненецкого автономного округа» в Пуровском районе </w:t>
      </w:r>
      <w:r w:rsidRPr="00F27210">
        <w:rPr>
          <w:rFonts w:ascii="PT Astra Serif" w:eastAsia="Times New Roman" w:hAnsi="PT Astra Serif" w:cs="Times New Roman"/>
          <w:sz w:val="24"/>
          <w:szCs w:val="24"/>
        </w:rPr>
        <w:t>на бумажном носителе</w:t>
      </w:r>
      <w:r w:rsidRPr="00F27210">
        <w:rPr>
          <w:rFonts w:ascii="PT Astra Serif" w:hAnsi="PT Astra Serif" w:cs="Times New Roman"/>
          <w:sz w:val="24"/>
          <w:szCs w:val="24"/>
        </w:rPr>
        <w:t>;</w:t>
      </w:r>
    </w:p>
    <w:p w14:paraId="2D282EBF" w14:textId="134093E9" w:rsidR="00C13155" w:rsidRPr="00F27210" w:rsidRDefault="00567F24" w:rsidP="00C13155">
      <w:pPr>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8)</w:t>
      </w:r>
      <w:r w:rsidR="00C13155" w:rsidRPr="00F27210">
        <w:rPr>
          <w:rFonts w:ascii="PT Astra Serif" w:hAnsi="PT Astra Serif" w:cs="Times New Roman"/>
          <w:sz w:val="24"/>
          <w:szCs w:val="24"/>
        </w:rPr>
        <w:t> </w:t>
      </w:r>
      <w:r>
        <w:rPr>
          <w:rFonts w:ascii="PT Astra Serif" w:hAnsi="PT Astra Serif" w:cs="Times New Roman"/>
          <w:sz w:val="24"/>
          <w:szCs w:val="24"/>
        </w:rPr>
        <w:t>и</w:t>
      </w:r>
      <w:r w:rsidR="00C13155" w:rsidRPr="00F27210">
        <w:rPr>
          <w:rFonts w:ascii="PT Astra Serif" w:hAnsi="PT Astra Serif" w:cs="Times New Roman"/>
          <w:sz w:val="24"/>
          <w:szCs w:val="24"/>
        </w:rPr>
        <w:t xml:space="preserve">нформация о ежемесячных пособиях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признанным в установленном порядке безработными и не получающим пособия по безработице в связи с истечением установленного законодательством срока его выплаты,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восемнадцати лет нуждаются в постороннем уходе, предоставляемые в соответствии с </w:t>
      </w:r>
      <w:hyperlink r:id="rId21" w:history="1">
        <w:r w:rsidR="00C13155" w:rsidRPr="00F27210">
          <w:rPr>
            <w:rFonts w:ascii="PT Astra Serif" w:hAnsi="PT Astra Serif" w:cs="Times New Roman"/>
            <w:sz w:val="24"/>
            <w:szCs w:val="24"/>
          </w:rPr>
          <w:t>Федеральным законом</w:t>
        </w:r>
      </w:hyperlink>
      <w:r w:rsidR="00C13155" w:rsidRPr="00F27210">
        <w:rPr>
          <w:rFonts w:ascii="PT Astra Serif" w:hAnsi="PT Astra Serif" w:cs="Times New Roman"/>
          <w:sz w:val="24"/>
          <w:szCs w:val="24"/>
        </w:rPr>
        <w:t xml:space="preserve">                          </w:t>
      </w:r>
      <w:r w:rsidR="005F5B5B" w:rsidRPr="00F27210">
        <w:rPr>
          <w:rFonts w:ascii="PT Astra Serif" w:hAnsi="PT Astra Serif" w:cs="Times New Roman"/>
          <w:sz w:val="24"/>
          <w:szCs w:val="24"/>
        </w:rPr>
        <w:t xml:space="preserve">   от 27 мая 1998 года № 76-ФЗ </w:t>
      </w:r>
      <w:r w:rsidR="00C13155" w:rsidRPr="00F27210">
        <w:rPr>
          <w:rFonts w:ascii="PT Astra Serif" w:hAnsi="PT Astra Serif" w:cs="Times New Roman"/>
          <w:sz w:val="24"/>
          <w:szCs w:val="24"/>
        </w:rPr>
        <w:t xml:space="preserve">«О статусе военнослужащих», запрашивается в виде справки с информацией за последние двенадцать календарных месяцев, предшествующих месяцу подачи заявления. </w:t>
      </w:r>
    </w:p>
    <w:p w14:paraId="799630A5" w14:textId="77777777" w:rsidR="00C13155" w:rsidRPr="00F27210" w:rsidRDefault="00C13155" w:rsidP="00C13155">
      <w:pPr>
        <w:tabs>
          <w:tab w:val="left" w:pos="0"/>
        </w:tabs>
        <w:autoSpaceDE w:val="0"/>
        <w:autoSpaceDN w:val="0"/>
        <w:adjustRightInd w:val="0"/>
        <w:spacing w:after="0" w:line="240" w:lineRule="auto"/>
        <w:ind w:firstLine="709"/>
        <w:contextualSpacing/>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Заявитель может получить данный документ по месту прохождения службы военнослужащего;</w:t>
      </w:r>
    </w:p>
    <w:p w14:paraId="11D5334A" w14:textId="3285246C" w:rsidR="00C13155" w:rsidRPr="00F27210" w:rsidRDefault="00567F24" w:rsidP="00C13155">
      <w:pPr>
        <w:tabs>
          <w:tab w:val="left" w:pos="0"/>
        </w:tabs>
        <w:autoSpaceDE w:val="0"/>
        <w:autoSpaceDN w:val="0"/>
        <w:adjustRightInd w:val="0"/>
        <w:spacing w:after="0" w:line="240" w:lineRule="auto"/>
        <w:ind w:firstLine="709"/>
        <w:contextualSpacing/>
        <w:jc w:val="both"/>
        <w:rPr>
          <w:rFonts w:ascii="PT Astra Serif" w:hAnsi="PT Astra Serif" w:cs="Times New Roman"/>
          <w:sz w:val="24"/>
          <w:szCs w:val="24"/>
        </w:rPr>
      </w:pPr>
      <w:r>
        <w:rPr>
          <w:rFonts w:ascii="PT Astra Serif" w:hAnsi="PT Astra Serif" w:cs="Times New Roman"/>
          <w:sz w:val="24"/>
          <w:szCs w:val="24"/>
        </w:rPr>
        <w:t>9) и</w:t>
      </w:r>
      <w:r w:rsidR="00C13155" w:rsidRPr="00F27210">
        <w:rPr>
          <w:rFonts w:ascii="PT Astra Serif" w:hAnsi="PT Astra Serif" w:cs="Times New Roman"/>
          <w:sz w:val="24"/>
          <w:szCs w:val="24"/>
        </w:rPr>
        <w:t xml:space="preserve">нформация о пособиях по беременности и родам, ежемесячных пособиях на период отпуска по уходу за ребенком до достижения им возраста полутора лет, предоставляемых в соответствии с </w:t>
      </w:r>
      <w:hyperlink r:id="rId22" w:history="1">
        <w:r w:rsidR="00C13155" w:rsidRPr="00F27210">
          <w:rPr>
            <w:rFonts w:ascii="PT Astra Serif" w:hAnsi="PT Astra Serif" w:cs="Times New Roman"/>
            <w:sz w:val="24"/>
            <w:szCs w:val="24"/>
          </w:rPr>
          <w:t>Федеральным законом</w:t>
        </w:r>
      </w:hyperlink>
      <w:r w:rsidR="00C13155" w:rsidRPr="00F27210">
        <w:rPr>
          <w:rFonts w:ascii="PT Astra Serif" w:hAnsi="PT Astra Serif" w:cs="Times New Roman"/>
          <w:sz w:val="24"/>
          <w:szCs w:val="24"/>
        </w:rPr>
        <w:t xml:space="preserve"> от 19 мая 1995 года № 81-ФЗ                   «О государственных пособиях гражданам, имеющим детей», запрашивается в виде справки с информацией за последние двенадцать календарных месяцев, предшествующих месяцу подачи заявления.</w:t>
      </w:r>
    </w:p>
    <w:p w14:paraId="3B1D4F69" w14:textId="77777777" w:rsidR="00C13155" w:rsidRPr="00F27210" w:rsidRDefault="00C13155" w:rsidP="00C13155">
      <w:pPr>
        <w:tabs>
          <w:tab w:val="left" w:pos="0"/>
        </w:tabs>
        <w:autoSpaceDE w:val="0"/>
        <w:autoSpaceDN w:val="0"/>
        <w:adjustRightInd w:val="0"/>
        <w:spacing w:after="0" w:line="240" w:lineRule="auto"/>
        <w:ind w:firstLine="709"/>
        <w:contextualSpacing/>
        <w:jc w:val="both"/>
        <w:rPr>
          <w:rFonts w:ascii="PT Astra Serif" w:hAnsi="PT Astra Serif" w:cs="Times New Roman"/>
          <w:sz w:val="24"/>
          <w:szCs w:val="24"/>
        </w:rPr>
      </w:pPr>
      <w:r w:rsidRPr="00F27210">
        <w:rPr>
          <w:rFonts w:ascii="PT Astra Serif" w:eastAsia="Times New Roman" w:hAnsi="PT Astra Serif" w:cs="Times New Roman"/>
          <w:sz w:val="24"/>
          <w:szCs w:val="24"/>
        </w:rPr>
        <w:t xml:space="preserve">Заявитель может получить данный документ в Управлении социальной политики Администрации Пуровского района </w:t>
      </w:r>
      <w:r w:rsidRPr="00F27210">
        <w:rPr>
          <w:rFonts w:ascii="PT Astra Serif" w:hAnsi="PT Astra Serif" w:cs="Times New Roman"/>
          <w:sz w:val="24"/>
          <w:szCs w:val="24"/>
        </w:rPr>
        <w:t>на бумажном носителе;</w:t>
      </w:r>
    </w:p>
    <w:p w14:paraId="6E7C4B74" w14:textId="0C3AA3E2" w:rsidR="00C13155" w:rsidRPr="00F27210" w:rsidRDefault="00567F24" w:rsidP="00C13155">
      <w:pPr>
        <w:tabs>
          <w:tab w:val="left" w:pos="0"/>
        </w:tabs>
        <w:autoSpaceDE w:val="0"/>
        <w:autoSpaceDN w:val="0"/>
        <w:adjustRightInd w:val="0"/>
        <w:spacing w:after="0" w:line="240" w:lineRule="auto"/>
        <w:ind w:firstLine="709"/>
        <w:contextualSpacing/>
        <w:jc w:val="both"/>
        <w:rPr>
          <w:rFonts w:ascii="PT Astra Serif" w:hAnsi="PT Astra Serif" w:cs="Times New Roman"/>
          <w:sz w:val="24"/>
          <w:szCs w:val="24"/>
        </w:rPr>
      </w:pPr>
      <w:r>
        <w:rPr>
          <w:rFonts w:ascii="PT Astra Serif" w:hAnsi="PT Astra Serif" w:cs="Times New Roman"/>
          <w:sz w:val="24"/>
          <w:szCs w:val="24"/>
        </w:rPr>
        <w:t>10)</w:t>
      </w:r>
      <w:r w:rsidR="00C13155" w:rsidRPr="00F27210">
        <w:rPr>
          <w:rFonts w:ascii="PT Astra Serif" w:hAnsi="PT Astra Serif" w:cs="Times New Roman"/>
          <w:sz w:val="24"/>
          <w:szCs w:val="24"/>
        </w:rPr>
        <w:t> </w:t>
      </w:r>
      <w:r>
        <w:rPr>
          <w:rFonts w:ascii="PT Astra Serif" w:hAnsi="PT Astra Serif" w:cs="Times New Roman"/>
          <w:sz w:val="24"/>
          <w:szCs w:val="24"/>
        </w:rPr>
        <w:t>и</w:t>
      </w:r>
      <w:r w:rsidR="00C13155" w:rsidRPr="00F27210">
        <w:rPr>
          <w:rFonts w:ascii="PT Astra Serif" w:hAnsi="PT Astra Serif" w:cs="Times New Roman"/>
          <w:sz w:val="24"/>
          <w:szCs w:val="24"/>
        </w:rPr>
        <w:t xml:space="preserve">нформация о ежемесячных страховых выплатах застрахованным гражданам, предоставляемых в соответствии с </w:t>
      </w:r>
      <w:hyperlink r:id="rId23" w:history="1">
        <w:r w:rsidR="00C13155" w:rsidRPr="00F27210">
          <w:rPr>
            <w:rFonts w:ascii="PT Astra Serif" w:hAnsi="PT Astra Serif" w:cs="Times New Roman"/>
            <w:sz w:val="24"/>
            <w:szCs w:val="24"/>
          </w:rPr>
          <w:t>Федеральным законом</w:t>
        </w:r>
      </w:hyperlink>
      <w:r w:rsidR="00C13155" w:rsidRPr="00F27210">
        <w:rPr>
          <w:rFonts w:ascii="PT Astra Serif" w:hAnsi="PT Astra Serif" w:cs="Times New Roman"/>
          <w:sz w:val="24"/>
          <w:szCs w:val="24"/>
        </w:rPr>
        <w:t xml:space="preserve"> от 24 июля 1998 года № 125-ФЗ «Об обязательном социальном страховании от несчастных случаев на производстве и профессиональных заболеваний», запрашивается в виде справки с информацией за последние двенадцать календарных месяцев, предшествующих месяцу подачи заявления. </w:t>
      </w:r>
    </w:p>
    <w:p w14:paraId="316798F4" w14:textId="3649A05F" w:rsidR="00C13155" w:rsidRPr="00F27210" w:rsidRDefault="00C13155" w:rsidP="00C13155">
      <w:pPr>
        <w:tabs>
          <w:tab w:val="left" w:pos="0"/>
        </w:tabs>
        <w:autoSpaceDE w:val="0"/>
        <w:autoSpaceDN w:val="0"/>
        <w:adjustRightInd w:val="0"/>
        <w:spacing w:after="0" w:line="240" w:lineRule="auto"/>
        <w:ind w:firstLine="709"/>
        <w:contextualSpacing/>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Заявитель может получить данный документ в Государственном учреждении регионального отделения Фонда социального страхования Российской Федерации по                 Ямало-Ненецкому автономному округу на бумажном носителе;</w:t>
      </w:r>
    </w:p>
    <w:p w14:paraId="7355FA4D" w14:textId="63C70086" w:rsidR="00C13155" w:rsidRPr="00F27210" w:rsidRDefault="00C13155" w:rsidP="00C13155">
      <w:pPr>
        <w:tabs>
          <w:tab w:val="left" w:pos="567"/>
          <w:tab w:val="left" w:pos="709"/>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1</w:t>
      </w:r>
      <w:r w:rsidR="00567F24">
        <w:rPr>
          <w:rFonts w:ascii="PT Astra Serif" w:hAnsi="PT Astra Serif" w:cs="Times New Roman"/>
          <w:sz w:val="24"/>
          <w:szCs w:val="24"/>
        </w:rPr>
        <w:t>1)</w:t>
      </w:r>
      <w:r w:rsidRPr="00F27210">
        <w:rPr>
          <w:rFonts w:ascii="PT Astra Serif" w:hAnsi="PT Astra Serif" w:cs="Times New Roman"/>
          <w:sz w:val="24"/>
          <w:szCs w:val="24"/>
        </w:rPr>
        <w:t> </w:t>
      </w:r>
      <w:r w:rsidR="00567F24">
        <w:rPr>
          <w:rFonts w:ascii="PT Astra Serif" w:hAnsi="PT Astra Serif" w:cs="Times New Roman"/>
          <w:sz w:val="24"/>
          <w:szCs w:val="24"/>
        </w:rPr>
        <w:t>и</w:t>
      </w:r>
      <w:r w:rsidRPr="00F27210">
        <w:rPr>
          <w:rFonts w:ascii="PT Astra Serif" w:hAnsi="PT Astra Serif" w:cs="Times New Roman"/>
          <w:sz w:val="24"/>
          <w:szCs w:val="24"/>
        </w:rPr>
        <w:t>нформация о ежемесячных денежных выплатах и компенсациях различным категориям граждан, определенных в соответствии со следующими нормативными правовыми актами:</w:t>
      </w:r>
    </w:p>
    <w:p w14:paraId="447045EC" w14:textId="77777777" w:rsidR="00C13155" w:rsidRPr="00F27210" w:rsidRDefault="00C13155" w:rsidP="00C13155">
      <w:pPr>
        <w:tabs>
          <w:tab w:val="left" w:pos="567"/>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а) </w:t>
      </w:r>
      <w:hyperlink r:id="rId24" w:history="1">
        <w:r w:rsidRPr="00F27210">
          <w:rPr>
            <w:rFonts w:ascii="PT Astra Serif" w:hAnsi="PT Astra Serif" w:cs="Times New Roman"/>
            <w:sz w:val="24"/>
            <w:szCs w:val="24"/>
          </w:rPr>
          <w:t>Законом</w:t>
        </w:r>
      </w:hyperlink>
      <w:r w:rsidRPr="00F27210">
        <w:rPr>
          <w:rFonts w:ascii="PT Astra Serif" w:hAnsi="PT Astra Serif" w:cs="Times New Roman"/>
          <w:sz w:val="24"/>
          <w:szCs w:val="24"/>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14:paraId="22374295" w14:textId="77777777" w:rsidR="00C13155" w:rsidRPr="00F27210" w:rsidRDefault="00C13155" w:rsidP="00C13155">
      <w:pPr>
        <w:tabs>
          <w:tab w:val="left" w:pos="567"/>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б) </w:t>
      </w:r>
      <w:hyperlink r:id="rId25" w:history="1">
        <w:r w:rsidRPr="00F27210">
          <w:rPr>
            <w:rFonts w:ascii="PT Astra Serif" w:hAnsi="PT Astra Serif" w:cs="Times New Roman"/>
            <w:sz w:val="24"/>
            <w:szCs w:val="24"/>
          </w:rPr>
          <w:t>Федеральным законом</w:t>
        </w:r>
      </w:hyperlink>
      <w:r w:rsidRPr="00F27210">
        <w:rPr>
          <w:rFonts w:ascii="PT Astra Serif" w:hAnsi="PT Astra Serif" w:cs="Times New Roman"/>
          <w:sz w:val="24"/>
          <w:szCs w:val="24"/>
        </w:rPr>
        <w:t xml:space="preserve"> от 12 января 1995 года № 5-ФЗ «О ветеранах»;</w:t>
      </w:r>
    </w:p>
    <w:p w14:paraId="3D020B6C" w14:textId="77777777" w:rsidR="00C13155" w:rsidRPr="00F27210" w:rsidRDefault="00C13155" w:rsidP="00C13155">
      <w:pPr>
        <w:tabs>
          <w:tab w:val="left" w:pos="567"/>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в) </w:t>
      </w:r>
      <w:hyperlink r:id="rId26" w:history="1">
        <w:r w:rsidRPr="00F27210">
          <w:rPr>
            <w:rFonts w:ascii="PT Astra Serif" w:hAnsi="PT Astra Serif" w:cs="Times New Roman"/>
            <w:sz w:val="24"/>
            <w:szCs w:val="24"/>
          </w:rPr>
          <w:t>Федеральным законом</w:t>
        </w:r>
      </w:hyperlink>
      <w:r w:rsidRPr="00F27210">
        <w:rPr>
          <w:rFonts w:ascii="PT Astra Serif" w:hAnsi="PT Astra Serif" w:cs="Times New Roman"/>
          <w:sz w:val="24"/>
          <w:szCs w:val="24"/>
        </w:rPr>
        <w:t xml:space="preserve"> от 24 ноября 1995 года № 181-ФЗ «О социальной защите инвалидов в Российской Федерации»;</w:t>
      </w:r>
    </w:p>
    <w:p w14:paraId="127CF80B" w14:textId="77777777" w:rsidR="00C13155" w:rsidRPr="00F27210" w:rsidRDefault="00C13155" w:rsidP="00C13155">
      <w:pPr>
        <w:tabs>
          <w:tab w:val="left" w:pos="567"/>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г) </w:t>
      </w:r>
      <w:hyperlink r:id="rId27" w:history="1">
        <w:r w:rsidRPr="00F27210">
          <w:rPr>
            <w:rFonts w:ascii="PT Astra Serif" w:hAnsi="PT Astra Serif" w:cs="Times New Roman"/>
            <w:sz w:val="24"/>
            <w:szCs w:val="24"/>
          </w:rPr>
          <w:t>Федеральным законом</w:t>
        </w:r>
      </w:hyperlink>
      <w:r w:rsidRPr="00F27210">
        <w:rPr>
          <w:rFonts w:ascii="PT Astra Serif" w:hAnsi="PT Astra Serif" w:cs="Times New Roman"/>
          <w:sz w:val="24"/>
          <w:szCs w:val="24"/>
        </w:rPr>
        <w:t xml:space="preserve">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14:paraId="5F446E40" w14:textId="77777777" w:rsidR="00C13155" w:rsidRPr="00F27210" w:rsidRDefault="00C13155" w:rsidP="00C13155">
      <w:pPr>
        <w:tabs>
          <w:tab w:val="left" w:pos="567"/>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д) </w:t>
      </w:r>
      <w:hyperlink r:id="rId28" w:history="1">
        <w:r w:rsidRPr="00F27210">
          <w:rPr>
            <w:rFonts w:ascii="PT Astra Serif" w:hAnsi="PT Astra Serif" w:cs="Times New Roman"/>
            <w:sz w:val="24"/>
            <w:szCs w:val="24"/>
          </w:rPr>
          <w:t>Федеральным законом</w:t>
        </w:r>
      </w:hyperlink>
      <w:r w:rsidRPr="00F27210">
        <w:rPr>
          <w:rFonts w:ascii="PT Astra Serif" w:hAnsi="PT Astra Serif" w:cs="Times New Roman"/>
          <w:sz w:val="24"/>
          <w:szCs w:val="24"/>
        </w:rPr>
        <w:t xml:space="preserve">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Сведения о вышеуказанных выплатах запрашиваются в виде справки с информацией за последние двенадцать календарных месяцев, предшествующих месяцу подачи заявления.</w:t>
      </w:r>
    </w:p>
    <w:p w14:paraId="5F466630" w14:textId="77777777" w:rsidR="00C13155" w:rsidRPr="00F27210" w:rsidRDefault="00C13155" w:rsidP="00C13155">
      <w:pPr>
        <w:tabs>
          <w:tab w:val="left" w:pos="567"/>
        </w:tabs>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Заявитель может получить данный документ в Управлении Пенсионного Фонда России и в Управлении социальной политики Администрации Пуровского района на бумажном носителе; </w:t>
      </w:r>
    </w:p>
    <w:p w14:paraId="2ACB3095" w14:textId="0845985A" w:rsidR="00C13155" w:rsidRPr="00F27210" w:rsidRDefault="00C13155" w:rsidP="00C13155">
      <w:pPr>
        <w:tabs>
          <w:tab w:val="left" w:pos="567"/>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1</w:t>
      </w:r>
      <w:r w:rsidR="00567F24">
        <w:rPr>
          <w:rFonts w:ascii="PT Astra Serif" w:hAnsi="PT Astra Serif" w:cs="Times New Roman"/>
          <w:sz w:val="24"/>
          <w:szCs w:val="24"/>
        </w:rPr>
        <w:t>2)</w:t>
      </w:r>
      <w:r w:rsidRPr="00F27210">
        <w:rPr>
          <w:rFonts w:ascii="PT Astra Serif" w:hAnsi="PT Astra Serif" w:cs="Times New Roman"/>
          <w:sz w:val="24"/>
          <w:szCs w:val="24"/>
        </w:rPr>
        <w:t> </w:t>
      </w:r>
      <w:r w:rsidR="00567F24">
        <w:rPr>
          <w:rFonts w:ascii="PT Astra Serif" w:hAnsi="PT Astra Serif" w:cs="Times New Roman"/>
          <w:sz w:val="24"/>
          <w:szCs w:val="24"/>
        </w:rPr>
        <w:t>и</w:t>
      </w:r>
      <w:r w:rsidRPr="00F27210">
        <w:rPr>
          <w:rFonts w:ascii="PT Astra Serif" w:hAnsi="PT Astra Serif" w:cs="Times New Roman"/>
          <w:sz w:val="24"/>
          <w:szCs w:val="24"/>
        </w:rPr>
        <w:t xml:space="preserve">нформация о ежемесячных денежных выплатах, предоставляемых в соответствии с </w:t>
      </w:r>
      <w:hyperlink r:id="rId29" w:history="1">
        <w:r w:rsidRPr="00F27210">
          <w:rPr>
            <w:rFonts w:ascii="PT Astra Serif" w:hAnsi="PT Astra Serif" w:cs="Times New Roman"/>
            <w:sz w:val="24"/>
            <w:szCs w:val="24"/>
          </w:rPr>
          <w:t>Законом</w:t>
        </w:r>
      </w:hyperlink>
      <w:r w:rsidRPr="00F27210">
        <w:rPr>
          <w:rFonts w:ascii="PT Astra Serif" w:hAnsi="PT Astra Serif" w:cs="Times New Roman"/>
          <w:sz w:val="24"/>
          <w:szCs w:val="24"/>
        </w:rPr>
        <w:t xml:space="preserve"> Ямало-Ненецкого автономного округа от 03 ноября 2006 года № 62-ЗАО «О мерах социальной поддержки отдельных категорий граждан в Ямало-Ненецком автономном округе», за исключением адресной социальной помощи малоимущим гражданам, запрашивается в виде справки с информацией за последние двенадцать календарных месяцев, предшествующих месяцу подачи заявления.</w:t>
      </w:r>
    </w:p>
    <w:p w14:paraId="5013823E" w14:textId="77777777" w:rsidR="00C13155" w:rsidRPr="00F27210" w:rsidRDefault="00C13155" w:rsidP="00C13155">
      <w:pPr>
        <w:tabs>
          <w:tab w:val="left" w:pos="567"/>
        </w:tabs>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Заявитель может получить данный документ в Управлении социальной политики Администрации Пуровского района на бумажном носителе; </w:t>
      </w:r>
    </w:p>
    <w:p w14:paraId="1778749E" w14:textId="623E88AC" w:rsidR="00C13155" w:rsidRPr="00F27210" w:rsidRDefault="00C13155" w:rsidP="00C13155">
      <w:pPr>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1</w:t>
      </w:r>
      <w:r w:rsidR="00567F24">
        <w:rPr>
          <w:rFonts w:ascii="PT Astra Serif" w:hAnsi="PT Astra Serif" w:cs="Times New Roman"/>
          <w:sz w:val="24"/>
          <w:szCs w:val="24"/>
        </w:rPr>
        <w:t>3)</w:t>
      </w:r>
      <w:r w:rsidRPr="00F27210">
        <w:rPr>
          <w:rFonts w:ascii="PT Astra Serif" w:hAnsi="PT Astra Serif" w:cs="Times New Roman"/>
          <w:sz w:val="24"/>
          <w:szCs w:val="24"/>
        </w:rPr>
        <w:t> </w:t>
      </w:r>
      <w:r w:rsidR="00567F24">
        <w:rPr>
          <w:rFonts w:ascii="PT Astra Serif" w:hAnsi="PT Astra Serif" w:cs="Times New Roman"/>
          <w:sz w:val="24"/>
          <w:szCs w:val="24"/>
        </w:rPr>
        <w:t>и</w:t>
      </w:r>
      <w:r w:rsidRPr="00F27210">
        <w:rPr>
          <w:rFonts w:ascii="PT Astra Serif" w:hAnsi="PT Astra Serif" w:cs="Times New Roman"/>
          <w:sz w:val="24"/>
          <w:szCs w:val="24"/>
        </w:rPr>
        <w:t xml:space="preserve">нформация о пенсии за выслугу лет, предоставляемой в соответствии с </w:t>
      </w:r>
      <w:hyperlink r:id="rId30" w:history="1">
        <w:r w:rsidRPr="00F27210">
          <w:rPr>
            <w:rFonts w:ascii="PT Astra Serif" w:hAnsi="PT Astra Serif" w:cs="Times New Roman"/>
            <w:sz w:val="24"/>
            <w:szCs w:val="24"/>
          </w:rPr>
          <w:t>Законом</w:t>
        </w:r>
      </w:hyperlink>
      <w:r w:rsidRPr="00F27210">
        <w:rPr>
          <w:rFonts w:ascii="PT Astra Serif" w:hAnsi="PT Astra Serif" w:cs="Times New Roman"/>
          <w:sz w:val="24"/>
          <w:szCs w:val="24"/>
        </w:rPr>
        <w:t xml:space="preserve"> Ямало-Ненецкого автономного округа от 29 марта 2005 года № 26-ЗАО «О государственной гражданской службе Ямало-Ненецкого автономного округа», запрашивается в виде справки с информацией за последние двенадцать календарных месяцев, предшествующих месяцу подачи заявления.</w:t>
      </w:r>
    </w:p>
    <w:p w14:paraId="031EA10D" w14:textId="77777777" w:rsidR="00C13155" w:rsidRPr="00F27210" w:rsidRDefault="00C13155" w:rsidP="00C13155">
      <w:pPr>
        <w:tabs>
          <w:tab w:val="left" w:pos="0"/>
        </w:tabs>
        <w:autoSpaceDE w:val="0"/>
        <w:autoSpaceDN w:val="0"/>
        <w:adjustRightInd w:val="0"/>
        <w:spacing w:after="0" w:line="240" w:lineRule="auto"/>
        <w:ind w:firstLine="709"/>
        <w:contextualSpacing/>
        <w:jc w:val="both"/>
        <w:rPr>
          <w:rFonts w:ascii="PT Astra Serif" w:hAnsi="PT Astra Serif" w:cs="Times New Roman"/>
          <w:sz w:val="24"/>
          <w:szCs w:val="24"/>
        </w:rPr>
      </w:pPr>
      <w:r w:rsidRPr="00F27210">
        <w:rPr>
          <w:rFonts w:ascii="PT Astra Serif" w:eastAsia="Times New Roman" w:hAnsi="PT Astra Serif" w:cs="Times New Roman"/>
          <w:sz w:val="24"/>
          <w:szCs w:val="24"/>
        </w:rPr>
        <w:t>Заявитель может получить данный документ в Управлении социальной политики Администрации Пуровского района на бумажном носителе;</w:t>
      </w:r>
    </w:p>
    <w:p w14:paraId="4915266C" w14:textId="69688416" w:rsidR="00C13155" w:rsidRPr="00F27210" w:rsidRDefault="00C13155" w:rsidP="00C13155">
      <w:pPr>
        <w:tabs>
          <w:tab w:val="left" w:pos="0"/>
          <w:tab w:val="left" w:pos="567"/>
        </w:tabs>
        <w:autoSpaceDE w:val="0"/>
        <w:autoSpaceDN w:val="0"/>
        <w:adjustRightInd w:val="0"/>
        <w:spacing w:after="0" w:line="240" w:lineRule="auto"/>
        <w:ind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1</w:t>
      </w:r>
      <w:r w:rsidR="00567F24">
        <w:rPr>
          <w:rFonts w:ascii="PT Astra Serif" w:hAnsi="PT Astra Serif" w:cs="Times New Roman"/>
          <w:sz w:val="24"/>
          <w:szCs w:val="24"/>
        </w:rPr>
        <w:t>4)</w:t>
      </w:r>
      <w:r w:rsidRPr="00F27210">
        <w:rPr>
          <w:rFonts w:ascii="PT Astra Serif" w:hAnsi="PT Astra Serif" w:cs="Times New Roman"/>
          <w:sz w:val="24"/>
          <w:szCs w:val="24"/>
        </w:rPr>
        <w:t> </w:t>
      </w:r>
      <w:r w:rsidR="00567F24">
        <w:rPr>
          <w:rFonts w:ascii="PT Astra Serif" w:hAnsi="PT Astra Serif" w:cs="Times New Roman"/>
          <w:sz w:val="24"/>
          <w:szCs w:val="24"/>
        </w:rPr>
        <w:t>и</w:t>
      </w:r>
      <w:r w:rsidRPr="00F27210">
        <w:rPr>
          <w:rFonts w:ascii="PT Astra Serif" w:hAnsi="PT Astra Serif" w:cs="Times New Roman"/>
          <w:sz w:val="24"/>
          <w:szCs w:val="24"/>
        </w:rPr>
        <w:t xml:space="preserve">нформация о денежных средствах на содержание детей-сирот и детей, оставшихся без попечения родителей, переданных на воспитание опекуну (попечителю), в приемные семьи, предоставляемые в соответствии с </w:t>
      </w:r>
      <w:hyperlink r:id="rId31" w:history="1">
        <w:r w:rsidRPr="00F27210">
          <w:rPr>
            <w:rFonts w:ascii="PT Astra Serif" w:hAnsi="PT Astra Serif" w:cs="Times New Roman"/>
            <w:sz w:val="24"/>
            <w:szCs w:val="24"/>
          </w:rPr>
          <w:t>Законом</w:t>
        </w:r>
      </w:hyperlink>
      <w:r w:rsidRPr="00F27210">
        <w:rPr>
          <w:rFonts w:ascii="PT Astra Serif" w:hAnsi="PT Astra Serif" w:cs="Times New Roman"/>
          <w:sz w:val="24"/>
          <w:szCs w:val="24"/>
        </w:rPr>
        <w:t xml:space="preserve"> Ямало-Ненецкого автономного округа от 04 декабря 2013 года № 125-ЗАО «</w:t>
      </w:r>
      <w:r w:rsidR="002B3629" w:rsidRPr="002B3629">
        <w:rPr>
          <w:rFonts w:ascii="PT Astra Serif" w:hAnsi="PT Astra Serif" w:cs="Times New Roman"/>
          <w:sz w:val="24"/>
          <w:szCs w:val="24"/>
        </w:rPr>
        <w:t>О социальной поддержке и социальном обслуживании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F27210">
        <w:rPr>
          <w:rFonts w:ascii="PT Astra Serif" w:hAnsi="PT Astra Serif" w:cs="Times New Roman"/>
          <w:sz w:val="24"/>
          <w:szCs w:val="24"/>
        </w:rPr>
        <w:t>», запрашивается в виде справки с информацией за последние двенадцать календарных месяцев, предшествующих месяцу подачи заявления.</w:t>
      </w:r>
    </w:p>
    <w:p w14:paraId="4B6FC7A4" w14:textId="77777777" w:rsidR="00C13155" w:rsidRPr="00F27210" w:rsidRDefault="00C13155" w:rsidP="00C13155">
      <w:pPr>
        <w:tabs>
          <w:tab w:val="left" w:pos="567"/>
        </w:tabs>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Заявитель может получить данный документ в Департаменте образования Администрации Пуровского района на бумажном носителе; </w:t>
      </w:r>
    </w:p>
    <w:p w14:paraId="1A4AB739" w14:textId="51EE607A" w:rsidR="00C13155" w:rsidRPr="00F27210" w:rsidRDefault="00C13155" w:rsidP="00C13155">
      <w:pPr>
        <w:tabs>
          <w:tab w:val="left" w:pos="567"/>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1</w:t>
      </w:r>
      <w:r w:rsidR="00567F24">
        <w:rPr>
          <w:rFonts w:ascii="PT Astra Serif" w:hAnsi="PT Astra Serif" w:cs="Times New Roman"/>
          <w:sz w:val="24"/>
          <w:szCs w:val="24"/>
        </w:rPr>
        <w:t>5) и</w:t>
      </w:r>
      <w:r w:rsidRPr="00F27210">
        <w:rPr>
          <w:rFonts w:ascii="PT Astra Serif" w:hAnsi="PT Astra Serif" w:cs="Times New Roman"/>
          <w:sz w:val="24"/>
          <w:szCs w:val="24"/>
        </w:rPr>
        <w:t xml:space="preserve">нформация о дополнительном материальном обеспечении, предоставляемом в соответствии с </w:t>
      </w:r>
      <w:hyperlink r:id="rId32" w:history="1">
        <w:r w:rsidRPr="00F27210">
          <w:rPr>
            <w:rFonts w:ascii="PT Astra Serif" w:hAnsi="PT Astra Serif" w:cs="Times New Roman"/>
            <w:sz w:val="24"/>
            <w:szCs w:val="24"/>
          </w:rPr>
          <w:t>Законом</w:t>
        </w:r>
      </w:hyperlink>
      <w:r w:rsidRPr="00F27210">
        <w:rPr>
          <w:rFonts w:ascii="PT Astra Serif" w:hAnsi="PT Astra Serif" w:cs="Times New Roman"/>
          <w:sz w:val="24"/>
          <w:szCs w:val="24"/>
        </w:rPr>
        <w:t xml:space="preserve"> Ямало-Ненецкого автономного округа от 14 октября 2002 года  № 47-ЗАО «О ежемесячном дополнительном материальном обеспечении граждан за особые заслуги перед Ямало-Ненецким автономным округом», запрашивается в виде справки с информацией за последние двенадцать календарных месяцев, предшествующих месяцу подачи заявления.</w:t>
      </w:r>
    </w:p>
    <w:p w14:paraId="3F63B49D" w14:textId="77777777" w:rsidR="00C13155" w:rsidRPr="00F27210" w:rsidRDefault="00C13155" w:rsidP="00C13155">
      <w:pPr>
        <w:tabs>
          <w:tab w:val="left" w:pos="567"/>
        </w:tabs>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Заявитель может получить данный документ в Управлении социальной политики Администрации Пуровского района на бумажном носителе; </w:t>
      </w:r>
    </w:p>
    <w:p w14:paraId="6F14B9A2" w14:textId="072A1FB8" w:rsidR="00C13155" w:rsidRPr="00F27210" w:rsidRDefault="00C13155" w:rsidP="00A8021D">
      <w:pPr>
        <w:tabs>
          <w:tab w:val="left" w:pos="567"/>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1</w:t>
      </w:r>
      <w:r w:rsidR="00567F24">
        <w:rPr>
          <w:rFonts w:ascii="PT Astra Serif" w:hAnsi="PT Astra Serif" w:cs="Times New Roman"/>
          <w:sz w:val="24"/>
          <w:szCs w:val="24"/>
        </w:rPr>
        <w:t>6)</w:t>
      </w:r>
      <w:r w:rsidRPr="00F27210">
        <w:rPr>
          <w:rFonts w:ascii="PT Astra Serif" w:hAnsi="PT Astra Serif" w:cs="Times New Roman"/>
          <w:sz w:val="24"/>
          <w:szCs w:val="24"/>
        </w:rPr>
        <w:t> </w:t>
      </w:r>
      <w:r w:rsidR="00567F24">
        <w:rPr>
          <w:rFonts w:ascii="PT Astra Serif" w:hAnsi="PT Astra Serif" w:cs="Times New Roman"/>
          <w:sz w:val="24"/>
          <w:szCs w:val="24"/>
        </w:rPr>
        <w:t>и</w:t>
      </w:r>
      <w:r w:rsidRPr="00F27210">
        <w:rPr>
          <w:rFonts w:ascii="PT Astra Serif" w:hAnsi="PT Astra Serif" w:cs="Times New Roman"/>
          <w:sz w:val="24"/>
          <w:szCs w:val="24"/>
        </w:rPr>
        <w:t xml:space="preserve">нформация о пособиях на детей, предоставляемых в соответствии с </w:t>
      </w:r>
      <w:hyperlink r:id="rId33" w:history="1">
        <w:r w:rsidRPr="00F27210">
          <w:rPr>
            <w:rFonts w:ascii="PT Astra Serif" w:hAnsi="PT Astra Serif" w:cs="Times New Roman"/>
            <w:sz w:val="24"/>
            <w:szCs w:val="24"/>
          </w:rPr>
          <w:t>Законом</w:t>
        </w:r>
      </w:hyperlink>
      <w:r w:rsidRPr="00F27210">
        <w:rPr>
          <w:rFonts w:ascii="PT Astra Serif" w:hAnsi="PT Astra Serif" w:cs="Times New Roman"/>
          <w:sz w:val="24"/>
          <w:szCs w:val="24"/>
        </w:rPr>
        <w:t xml:space="preserve"> Ямало-Ненецкого автономного округа </w:t>
      </w:r>
      <w:r w:rsidRPr="00567F24">
        <w:rPr>
          <w:rFonts w:ascii="PT Astra Serif" w:hAnsi="PT Astra Serif" w:cs="Times New Roman"/>
          <w:sz w:val="24"/>
          <w:szCs w:val="24"/>
        </w:rPr>
        <w:t xml:space="preserve">от </w:t>
      </w:r>
      <w:r w:rsidR="00A16970" w:rsidRPr="00567F24">
        <w:rPr>
          <w:rFonts w:ascii="PT Astra Serif" w:hAnsi="PT Astra Serif" w:cs="Times New Roman"/>
          <w:sz w:val="24"/>
          <w:szCs w:val="24"/>
        </w:rPr>
        <w:t xml:space="preserve">24 декабря 2018 </w:t>
      </w:r>
      <w:r w:rsidR="00A8021D" w:rsidRPr="00567F24">
        <w:rPr>
          <w:rFonts w:ascii="PT Astra Serif" w:hAnsi="PT Astra Serif" w:cs="Times New Roman"/>
          <w:sz w:val="24"/>
          <w:szCs w:val="24"/>
        </w:rPr>
        <w:t xml:space="preserve">года </w:t>
      </w:r>
      <w:r w:rsidR="00A16970" w:rsidRPr="00567F24">
        <w:rPr>
          <w:rFonts w:ascii="PT Astra Serif" w:hAnsi="PT Astra Serif" w:cs="Times New Roman"/>
          <w:sz w:val="24"/>
          <w:szCs w:val="24"/>
        </w:rPr>
        <w:t xml:space="preserve">№ </w:t>
      </w:r>
      <w:r w:rsidR="00A8021D" w:rsidRPr="00567F24">
        <w:rPr>
          <w:rFonts w:ascii="PT Astra Serif" w:hAnsi="PT Astra Serif" w:cs="Times New Roman"/>
          <w:sz w:val="24"/>
          <w:szCs w:val="24"/>
        </w:rPr>
        <w:t xml:space="preserve">109-ЗАО «О пособии на ребенка и ежемесячной денежной выплате на ребенка» </w:t>
      </w:r>
      <w:r w:rsidRPr="00567F24">
        <w:rPr>
          <w:rFonts w:ascii="PT Astra Serif" w:hAnsi="PT Astra Serif" w:cs="Times New Roman"/>
          <w:sz w:val="24"/>
          <w:szCs w:val="24"/>
        </w:rPr>
        <w:t>запрашивается в виде справки с информацией за последние двенадцать календарных месяцев, предшествующих месяцу подачи заявления.</w:t>
      </w:r>
    </w:p>
    <w:p w14:paraId="09226A73" w14:textId="77777777" w:rsidR="00C13155" w:rsidRPr="00F27210" w:rsidRDefault="00C13155" w:rsidP="00C13155">
      <w:pPr>
        <w:tabs>
          <w:tab w:val="left" w:pos="567"/>
        </w:tabs>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Заявитель может получить данный документ в Управлении социальной политики Администрации Пуровского района на бумажном носителе;</w:t>
      </w:r>
      <w:r w:rsidRPr="00F27210">
        <w:rPr>
          <w:rFonts w:ascii="PT Astra Serif" w:eastAsia="Times New Roman" w:hAnsi="PT Astra Serif" w:cs="Times New Roman"/>
          <w:sz w:val="24"/>
          <w:szCs w:val="24"/>
        </w:rPr>
        <w:t xml:space="preserve"> </w:t>
      </w:r>
    </w:p>
    <w:p w14:paraId="085A7527" w14:textId="4C4D8962" w:rsidR="00C13155" w:rsidRPr="00F27210" w:rsidRDefault="00567F24" w:rsidP="00C13155">
      <w:pPr>
        <w:tabs>
          <w:tab w:val="left" w:pos="567"/>
        </w:tabs>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17)</w:t>
      </w:r>
      <w:r w:rsidR="00C13155" w:rsidRPr="00F27210">
        <w:rPr>
          <w:rFonts w:ascii="PT Astra Serif" w:hAnsi="PT Astra Serif" w:cs="Times New Roman"/>
          <w:sz w:val="24"/>
          <w:szCs w:val="24"/>
        </w:rPr>
        <w:t> </w:t>
      </w:r>
      <w:r>
        <w:rPr>
          <w:rFonts w:ascii="PT Astra Serif" w:hAnsi="PT Astra Serif" w:cs="Times New Roman"/>
          <w:sz w:val="24"/>
          <w:szCs w:val="24"/>
        </w:rPr>
        <w:t>и</w:t>
      </w:r>
      <w:r w:rsidR="00C13155" w:rsidRPr="00F27210">
        <w:rPr>
          <w:rFonts w:ascii="PT Astra Serif" w:hAnsi="PT Astra Serif" w:cs="Times New Roman"/>
          <w:sz w:val="24"/>
          <w:szCs w:val="24"/>
        </w:rPr>
        <w:t xml:space="preserve">нформация о ежемесячном материальном обеспечении, ежемесячном пожизненном материальном обеспечении, предоставляемых в соответствии с </w:t>
      </w:r>
      <w:hyperlink r:id="rId34" w:history="1">
        <w:r w:rsidR="00C13155" w:rsidRPr="00F27210">
          <w:rPr>
            <w:rFonts w:ascii="PT Astra Serif" w:hAnsi="PT Astra Serif" w:cs="Times New Roman"/>
            <w:sz w:val="24"/>
            <w:szCs w:val="24"/>
          </w:rPr>
          <w:t>Законом</w:t>
        </w:r>
      </w:hyperlink>
      <w:r w:rsidR="00C13155" w:rsidRPr="00F27210">
        <w:rPr>
          <w:rFonts w:ascii="PT Astra Serif" w:hAnsi="PT Astra Serif" w:cs="Times New Roman"/>
          <w:sz w:val="24"/>
          <w:szCs w:val="24"/>
        </w:rPr>
        <w:t xml:space="preserve"> Ямало-Ненецкого автономного округа от 08 октября 2010 года № 99-ЗАО «О наградах и почетных званиях в Ямало-Ненецком автономном округе», запрашивается в виде справки с информацией за последние двенадцать календарных месяцев, предшествующих месяцу подачи заявления.</w:t>
      </w:r>
    </w:p>
    <w:p w14:paraId="114D1590" w14:textId="0A424357" w:rsidR="00C13155" w:rsidRPr="00F27210" w:rsidRDefault="00C13155" w:rsidP="00C13155">
      <w:pPr>
        <w:tabs>
          <w:tab w:val="left" w:pos="567"/>
        </w:tabs>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Заявитель может получить данный документ в Управлении социальной политики Администрации Пуровского района на бумажном носителе; </w:t>
      </w:r>
    </w:p>
    <w:p w14:paraId="5540F839" w14:textId="5C8FFDE9" w:rsidR="00C13155" w:rsidRPr="00F27210" w:rsidRDefault="00567F24" w:rsidP="00C13155">
      <w:pPr>
        <w:tabs>
          <w:tab w:val="left" w:pos="567"/>
          <w:tab w:val="left" w:pos="1134"/>
        </w:tabs>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18) </w:t>
      </w:r>
      <w:r w:rsidR="00C13155" w:rsidRPr="00F27210">
        <w:rPr>
          <w:rFonts w:ascii="PT Astra Serif" w:hAnsi="PT Astra Serif" w:cs="Times New Roman"/>
          <w:sz w:val="24"/>
          <w:szCs w:val="24"/>
        </w:rPr>
        <w:t> </w:t>
      </w:r>
      <w:r>
        <w:rPr>
          <w:rFonts w:ascii="PT Astra Serif" w:hAnsi="PT Astra Serif" w:cs="Times New Roman"/>
          <w:sz w:val="24"/>
          <w:szCs w:val="24"/>
        </w:rPr>
        <w:t>и</w:t>
      </w:r>
      <w:r w:rsidR="00C13155" w:rsidRPr="00F27210">
        <w:rPr>
          <w:rFonts w:ascii="PT Astra Serif" w:hAnsi="PT Astra Serif" w:cs="Times New Roman"/>
          <w:sz w:val="24"/>
          <w:szCs w:val="24"/>
        </w:rPr>
        <w:t>нформация о ежемесячном пособии опекунам совершеннолетних недееспособных граждан, предоставляемом в соответствии с Законом Ямало-Ненецкого автономного округа от 20 декабря 2016 года № 107-ЗАО «О ежемесячном пособии опекунам совершеннолетних недееспособных граждан», запрашивается в виде справки с информацией за последние двенадцать календарных месяцев, предшествующих месяцу подачи заявления.</w:t>
      </w:r>
    </w:p>
    <w:p w14:paraId="387F846A" w14:textId="77777777" w:rsidR="00C13155" w:rsidRPr="00F27210" w:rsidRDefault="00C13155" w:rsidP="00C13155">
      <w:pPr>
        <w:tabs>
          <w:tab w:val="left" w:pos="567"/>
        </w:tabs>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Заявитель может получить данный документ в Управлении социальной политики Администрации Пуровского района на бумажном носителе; </w:t>
      </w:r>
    </w:p>
    <w:p w14:paraId="0F07AAF5" w14:textId="48DB3860" w:rsidR="00C13155" w:rsidRPr="00F27210" w:rsidRDefault="00567F24" w:rsidP="00C13155">
      <w:pPr>
        <w:tabs>
          <w:tab w:val="left" w:pos="0"/>
        </w:tabs>
        <w:autoSpaceDE w:val="0"/>
        <w:autoSpaceDN w:val="0"/>
        <w:adjustRightInd w:val="0"/>
        <w:spacing w:after="0" w:line="240" w:lineRule="auto"/>
        <w:ind w:firstLine="709"/>
        <w:contextualSpacing/>
        <w:jc w:val="both"/>
        <w:rPr>
          <w:rFonts w:ascii="PT Astra Serif" w:hAnsi="PT Astra Serif" w:cs="Times New Roman"/>
          <w:sz w:val="24"/>
          <w:szCs w:val="24"/>
        </w:rPr>
      </w:pPr>
      <w:r>
        <w:rPr>
          <w:rFonts w:ascii="PT Astra Serif" w:hAnsi="PT Astra Serif" w:cs="Times New Roman"/>
          <w:sz w:val="24"/>
          <w:szCs w:val="24"/>
        </w:rPr>
        <w:t>19) и</w:t>
      </w:r>
      <w:r w:rsidR="00C13155" w:rsidRPr="00F27210">
        <w:rPr>
          <w:rFonts w:ascii="PT Astra Serif" w:hAnsi="PT Astra Serif" w:cs="Times New Roman"/>
          <w:sz w:val="24"/>
          <w:szCs w:val="24"/>
        </w:rPr>
        <w:t xml:space="preserve">нформация о ежемесячном пособии, предоставляемом в соответствии с </w:t>
      </w:r>
      <w:hyperlink r:id="rId35" w:history="1">
        <w:r w:rsidR="00C13155" w:rsidRPr="00F27210">
          <w:rPr>
            <w:rFonts w:ascii="PT Astra Serif" w:hAnsi="PT Astra Serif" w:cs="Times New Roman"/>
            <w:sz w:val="24"/>
            <w:szCs w:val="24"/>
          </w:rPr>
          <w:t>Законом</w:t>
        </w:r>
      </w:hyperlink>
      <w:r w:rsidR="00C13155" w:rsidRPr="00F27210">
        <w:rPr>
          <w:rFonts w:ascii="PT Astra Serif" w:hAnsi="PT Astra Serif" w:cs="Times New Roman"/>
          <w:sz w:val="24"/>
          <w:szCs w:val="24"/>
        </w:rPr>
        <w:t xml:space="preserve"> Ямало-Ненецкого автономного округа от 24 декабря 2012 года № 147-ЗАО «О социальных семьях для граждан пожилого возраста и инвалидов в Ямало-Ненецком автономном округе», запрашивается в виде справки с информацией за последние двенадцать календарных месяцев, предшествующих месяцу подачи заявления.</w:t>
      </w:r>
    </w:p>
    <w:p w14:paraId="34362151" w14:textId="77777777" w:rsidR="00C13155" w:rsidRPr="00F27210" w:rsidRDefault="00C13155" w:rsidP="00C13155">
      <w:pPr>
        <w:tabs>
          <w:tab w:val="left" w:pos="0"/>
        </w:tabs>
        <w:autoSpaceDE w:val="0"/>
        <w:autoSpaceDN w:val="0"/>
        <w:adjustRightInd w:val="0"/>
        <w:spacing w:after="0" w:line="240" w:lineRule="auto"/>
        <w:ind w:firstLine="567"/>
        <w:contextualSpacing/>
        <w:jc w:val="both"/>
        <w:rPr>
          <w:rFonts w:ascii="PT Astra Serif" w:hAnsi="PT Astra Serif" w:cs="Times New Roman"/>
          <w:sz w:val="24"/>
          <w:szCs w:val="24"/>
        </w:rPr>
      </w:pPr>
      <w:r w:rsidRPr="00F27210">
        <w:rPr>
          <w:rFonts w:ascii="PT Astra Serif" w:eastAsia="Times New Roman" w:hAnsi="PT Astra Serif" w:cs="Times New Roman"/>
          <w:sz w:val="24"/>
          <w:szCs w:val="24"/>
        </w:rPr>
        <w:t xml:space="preserve">Заявитель может получить данный документ в исполнительных органах автономного округа в сфере </w:t>
      </w:r>
      <w:r w:rsidRPr="00F27210">
        <w:rPr>
          <w:rFonts w:ascii="PT Astra Serif" w:hAnsi="PT Astra Serif" w:cs="Times New Roman"/>
          <w:sz w:val="24"/>
          <w:szCs w:val="24"/>
        </w:rPr>
        <w:t>социального обслуживания на бумажном носителе;</w:t>
      </w:r>
    </w:p>
    <w:p w14:paraId="1BA8EFA1" w14:textId="564BE10B" w:rsidR="00C13155" w:rsidRPr="00F27210" w:rsidRDefault="00567F24" w:rsidP="00C13155">
      <w:pPr>
        <w:tabs>
          <w:tab w:val="left" w:pos="567"/>
        </w:tabs>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20)</w:t>
      </w:r>
      <w:r w:rsidR="00C13155" w:rsidRPr="00F27210">
        <w:rPr>
          <w:rFonts w:ascii="PT Astra Serif" w:hAnsi="PT Astra Serif" w:cs="Times New Roman"/>
          <w:sz w:val="24"/>
          <w:szCs w:val="24"/>
        </w:rPr>
        <w:t> </w:t>
      </w:r>
      <w:r>
        <w:rPr>
          <w:rFonts w:ascii="PT Astra Serif" w:hAnsi="PT Astra Serif" w:cs="Times New Roman"/>
          <w:sz w:val="24"/>
          <w:szCs w:val="24"/>
        </w:rPr>
        <w:t>и</w:t>
      </w:r>
      <w:r w:rsidR="00C13155" w:rsidRPr="00F27210">
        <w:rPr>
          <w:rFonts w:ascii="PT Astra Serif" w:hAnsi="PT Astra Serif" w:cs="Times New Roman"/>
          <w:sz w:val="24"/>
          <w:szCs w:val="24"/>
        </w:rPr>
        <w:t>нформация о ежемесячной денежной выплате семьям при рождении третьего ребенка или последующих детей, предоставляемой в соответствии с постановлением Правительства Ямало-Ненецкого автономного округа, запрашивается в виде справки с информацией за последние двенадцать календарных месяцев, предшествующих месяцу подачи заявления.</w:t>
      </w:r>
    </w:p>
    <w:p w14:paraId="3AFDA6BD" w14:textId="77777777" w:rsidR="00C13155" w:rsidRPr="00F27210" w:rsidRDefault="00C13155" w:rsidP="00C13155">
      <w:pPr>
        <w:tabs>
          <w:tab w:val="left" w:pos="567"/>
        </w:tabs>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Заявитель может получить данный документ в Управлении социальной политики Администрации Пуровского района на бумажном носителе; </w:t>
      </w:r>
    </w:p>
    <w:p w14:paraId="2FF283CB" w14:textId="3ECA4F15" w:rsidR="00C13155" w:rsidRPr="00F27210" w:rsidRDefault="00567F24" w:rsidP="00C13155">
      <w:pPr>
        <w:tabs>
          <w:tab w:val="left" w:pos="567"/>
        </w:tabs>
        <w:spacing w:after="0" w:line="240" w:lineRule="auto"/>
        <w:ind w:firstLine="709"/>
        <w:jc w:val="both"/>
        <w:rPr>
          <w:rFonts w:ascii="PT Astra Serif" w:eastAsia="Times New Roman" w:hAnsi="PT Astra Serif" w:cs="Times New Roman"/>
          <w:sz w:val="24"/>
          <w:szCs w:val="24"/>
        </w:rPr>
      </w:pPr>
      <w:r>
        <w:rPr>
          <w:rFonts w:ascii="PT Astra Serif" w:hAnsi="PT Astra Serif" w:cs="Times New Roman"/>
          <w:sz w:val="24"/>
          <w:szCs w:val="24"/>
        </w:rPr>
        <w:t>21)</w:t>
      </w:r>
      <w:r w:rsidR="00C13155" w:rsidRPr="00F27210">
        <w:rPr>
          <w:rFonts w:ascii="PT Astra Serif" w:hAnsi="PT Astra Serif" w:cs="Times New Roman"/>
          <w:sz w:val="24"/>
          <w:szCs w:val="24"/>
        </w:rPr>
        <w:t> </w:t>
      </w:r>
      <w:r>
        <w:rPr>
          <w:rFonts w:ascii="PT Astra Serif" w:hAnsi="PT Astra Serif" w:cs="Times New Roman"/>
          <w:sz w:val="24"/>
          <w:szCs w:val="24"/>
        </w:rPr>
        <w:t>с</w:t>
      </w:r>
      <w:r w:rsidR="00C13155" w:rsidRPr="00F27210">
        <w:rPr>
          <w:rFonts w:ascii="PT Astra Serif" w:hAnsi="PT Astra Serif" w:cs="Times New Roman"/>
          <w:sz w:val="24"/>
          <w:szCs w:val="24"/>
        </w:rPr>
        <w:t>правка военного комиссариата, подтверждающая временное отсутствие членов семьи заявителя по причине прохождения службы по призыву в Вооруженных Силах Российской Федерации.</w:t>
      </w:r>
    </w:p>
    <w:p w14:paraId="05B6C224" w14:textId="77777777" w:rsidR="00C13155" w:rsidRPr="00F27210" w:rsidRDefault="00C13155" w:rsidP="00C13155">
      <w:pPr>
        <w:tabs>
          <w:tab w:val="left" w:pos="0"/>
        </w:tabs>
        <w:autoSpaceDE w:val="0"/>
        <w:autoSpaceDN w:val="0"/>
        <w:adjustRightInd w:val="0"/>
        <w:spacing w:after="0" w:line="240" w:lineRule="auto"/>
        <w:ind w:firstLine="709"/>
        <w:contextualSpacing/>
        <w:jc w:val="both"/>
        <w:rPr>
          <w:rFonts w:ascii="PT Astra Serif" w:eastAsia="Times New Roman" w:hAnsi="PT Astra Serif" w:cs="Times New Roman"/>
          <w:color w:val="FF0000"/>
          <w:sz w:val="24"/>
          <w:szCs w:val="24"/>
        </w:rPr>
      </w:pPr>
      <w:r w:rsidRPr="00F27210">
        <w:rPr>
          <w:rFonts w:ascii="PT Astra Serif" w:eastAsia="Times New Roman" w:hAnsi="PT Astra Serif" w:cs="Times New Roman"/>
          <w:sz w:val="24"/>
          <w:szCs w:val="24"/>
        </w:rPr>
        <w:t>Заявитель может получить данный документ в</w:t>
      </w:r>
      <w:r w:rsidRPr="00F27210">
        <w:rPr>
          <w:rFonts w:ascii="PT Astra Serif" w:hAnsi="PT Astra Serif" w:cs="Times New Roman"/>
          <w:sz w:val="24"/>
          <w:szCs w:val="24"/>
        </w:rPr>
        <w:t xml:space="preserve"> </w:t>
      </w:r>
      <w:r w:rsidRPr="00F27210">
        <w:rPr>
          <w:rFonts w:ascii="PT Astra Serif" w:eastAsia="Times New Roman" w:hAnsi="PT Astra Serif" w:cs="Times New Roman"/>
          <w:sz w:val="24"/>
          <w:szCs w:val="24"/>
        </w:rPr>
        <w:t>отделе военного комиссариата               Ямало-Ненецкого автономного округа по городу Губкинский, Пуровскому и Красноселькупскому районам на бумажном носителе;</w:t>
      </w:r>
    </w:p>
    <w:p w14:paraId="4F4285D1" w14:textId="06E765A9" w:rsidR="00C13155" w:rsidRPr="00F27210" w:rsidRDefault="00567F24" w:rsidP="00C13155">
      <w:pPr>
        <w:tabs>
          <w:tab w:val="left" w:pos="0"/>
        </w:tabs>
        <w:autoSpaceDE w:val="0"/>
        <w:autoSpaceDN w:val="0"/>
        <w:adjustRightInd w:val="0"/>
        <w:spacing w:after="0" w:line="240" w:lineRule="auto"/>
        <w:ind w:firstLine="709"/>
        <w:contextualSpacing/>
        <w:jc w:val="both"/>
        <w:rPr>
          <w:rFonts w:ascii="PT Astra Serif" w:hAnsi="PT Astra Serif" w:cs="Times New Roman"/>
          <w:sz w:val="24"/>
          <w:szCs w:val="24"/>
        </w:rPr>
      </w:pPr>
      <w:r>
        <w:rPr>
          <w:rFonts w:ascii="PT Astra Serif" w:hAnsi="PT Astra Serif" w:cs="Times New Roman"/>
          <w:sz w:val="24"/>
          <w:szCs w:val="24"/>
        </w:rPr>
        <w:t>22)</w:t>
      </w:r>
      <w:r w:rsidR="00C13155" w:rsidRPr="00F27210">
        <w:rPr>
          <w:rFonts w:ascii="PT Astra Serif" w:hAnsi="PT Astra Serif" w:cs="Times New Roman"/>
          <w:sz w:val="24"/>
          <w:szCs w:val="24"/>
        </w:rPr>
        <w:t> Справка учреждения, исполняющего наказание в виде лишения свободы, подтверждающая временное отсутствие членов семьи заявителя по причине пребывания в таком учреждении.</w:t>
      </w:r>
    </w:p>
    <w:p w14:paraId="4614793E" w14:textId="31603CBB" w:rsidR="00C13155" w:rsidRPr="00F27210" w:rsidRDefault="00C13155" w:rsidP="00C13155">
      <w:pPr>
        <w:tabs>
          <w:tab w:val="left" w:pos="0"/>
          <w:tab w:val="left" w:pos="567"/>
        </w:tabs>
        <w:autoSpaceDE w:val="0"/>
        <w:autoSpaceDN w:val="0"/>
        <w:adjustRightInd w:val="0"/>
        <w:spacing w:after="0" w:line="240" w:lineRule="auto"/>
        <w:ind w:firstLine="709"/>
        <w:contextualSpacing/>
        <w:jc w:val="both"/>
        <w:rPr>
          <w:rFonts w:ascii="PT Astra Serif" w:eastAsia="Calibri" w:hAnsi="PT Astra Serif" w:cs="Times New Roman"/>
          <w:sz w:val="24"/>
          <w:szCs w:val="24"/>
          <w:lang w:eastAsia="x-none"/>
        </w:rPr>
      </w:pPr>
      <w:r w:rsidRPr="0005161B">
        <w:rPr>
          <w:rFonts w:ascii="PT Astra Serif" w:eastAsia="Times New Roman" w:hAnsi="PT Astra Serif" w:cs="Times New Roman"/>
          <w:sz w:val="24"/>
          <w:szCs w:val="24"/>
        </w:rPr>
        <w:t xml:space="preserve">Заявитель может </w:t>
      </w:r>
      <w:r w:rsidR="00726FCB" w:rsidRPr="0005161B">
        <w:rPr>
          <w:rFonts w:ascii="PT Astra Serif" w:eastAsia="Times New Roman" w:hAnsi="PT Astra Serif" w:cs="Times New Roman"/>
          <w:sz w:val="24"/>
          <w:szCs w:val="24"/>
        </w:rPr>
        <w:t>получить данный документ в соответствующих учреждения</w:t>
      </w:r>
      <w:r w:rsidR="007D58E3">
        <w:rPr>
          <w:rFonts w:ascii="PT Astra Serif" w:eastAsia="Times New Roman" w:hAnsi="PT Astra Serif" w:cs="Times New Roman"/>
          <w:sz w:val="24"/>
          <w:szCs w:val="24"/>
        </w:rPr>
        <w:t>х</w:t>
      </w:r>
      <w:r w:rsidR="00726FCB" w:rsidRPr="0005161B">
        <w:rPr>
          <w:rFonts w:ascii="PT Astra Serif" w:eastAsia="Times New Roman" w:hAnsi="PT Astra Serif" w:cs="Times New Roman"/>
          <w:sz w:val="24"/>
          <w:szCs w:val="24"/>
        </w:rPr>
        <w:t xml:space="preserve"> и орган</w:t>
      </w:r>
      <w:r w:rsidR="007D58E3">
        <w:rPr>
          <w:rFonts w:ascii="PT Astra Serif" w:eastAsia="Times New Roman" w:hAnsi="PT Astra Serif" w:cs="Times New Roman"/>
          <w:sz w:val="24"/>
          <w:szCs w:val="24"/>
        </w:rPr>
        <w:t>ах</w:t>
      </w:r>
      <w:r w:rsidR="00726FCB" w:rsidRPr="0005161B">
        <w:rPr>
          <w:rFonts w:ascii="PT Astra Serif" w:eastAsia="Times New Roman" w:hAnsi="PT Astra Serif" w:cs="Times New Roman"/>
          <w:sz w:val="24"/>
          <w:szCs w:val="24"/>
        </w:rPr>
        <w:t xml:space="preserve">, исполняющие наказания </w:t>
      </w:r>
      <w:r w:rsidRPr="0005161B">
        <w:rPr>
          <w:rFonts w:ascii="PT Astra Serif" w:eastAsia="Times New Roman" w:hAnsi="PT Astra Serif" w:cs="Times New Roman"/>
          <w:sz w:val="24"/>
          <w:szCs w:val="24"/>
        </w:rPr>
        <w:t>на бумажном носителе.</w:t>
      </w:r>
    </w:p>
    <w:p w14:paraId="1A7C22F5" w14:textId="7DAA23C7" w:rsidR="00C13155" w:rsidRPr="00F27210" w:rsidRDefault="00C13155" w:rsidP="00C13155">
      <w:pPr>
        <w:tabs>
          <w:tab w:val="left" w:pos="0"/>
        </w:tabs>
        <w:autoSpaceDE w:val="0"/>
        <w:autoSpaceDN w:val="0"/>
        <w:adjustRightInd w:val="0"/>
        <w:spacing w:after="0" w:line="240" w:lineRule="auto"/>
        <w:ind w:firstLine="709"/>
        <w:contextualSpacing/>
        <w:jc w:val="both"/>
        <w:rPr>
          <w:rFonts w:ascii="PT Astra Serif" w:eastAsia="Calibri" w:hAnsi="PT Astra Serif" w:cs="Times New Roman"/>
          <w:b/>
          <w:sz w:val="24"/>
          <w:szCs w:val="24"/>
          <w:lang w:eastAsia="x-none"/>
        </w:rPr>
      </w:pPr>
      <w:r w:rsidRPr="00F27210">
        <w:rPr>
          <w:rFonts w:ascii="PT Astra Serif" w:eastAsia="Calibri" w:hAnsi="PT Astra Serif" w:cs="Times New Roman"/>
          <w:sz w:val="24"/>
          <w:szCs w:val="24"/>
          <w:lang w:eastAsia="x-none"/>
        </w:rPr>
        <w:t>2.7.2. Непредставление заявителем документов, указанных в пункте 2.7.1 настоящего р</w:t>
      </w:r>
      <w:r w:rsidR="00726FCB">
        <w:rPr>
          <w:rFonts w:ascii="PT Astra Serif" w:eastAsia="Calibri" w:hAnsi="PT Astra Serif" w:cs="Times New Roman"/>
          <w:sz w:val="24"/>
          <w:szCs w:val="24"/>
          <w:lang w:eastAsia="x-none"/>
        </w:rPr>
        <w:t>аздела</w:t>
      </w:r>
      <w:r w:rsidRPr="00F27210">
        <w:rPr>
          <w:rFonts w:ascii="PT Astra Serif" w:eastAsia="Calibri" w:hAnsi="PT Astra Serif" w:cs="Times New Roman"/>
          <w:sz w:val="24"/>
          <w:szCs w:val="24"/>
          <w:lang w:eastAsia="x-none"/>
        </w:rPr>
        <w:t>, не является основанием для отказа в предоставлении муниципальной услуги.</w:t>
      </w:r>
    </w:p>
    <w:p w14:paraId="2755C5E8" w14:textId="3C7724D6" w:rsidR="00C13155" w:rsidRPr="00F27210" w:rsidRDefault="00C13155" w:rsidP="00C13155">
      <w:pPr>
        <w:spacing w:after="0" w:line="240" w:lineRule="auto"/>
        <w:ind w:firstLine="709"/>
        <w:jc w:val="both"/>
        <w:rPr>
          <w:rFonts w:ascii="PT Astra Serif" w:eastAsia="Calibri" w:hAnsi="PT Astra Serif" w:cs="Times New Roman"/>
          <w:sz w:val="24"/>
          <w:szCs w:val="24"/>
          <w:lang w:eastAsia="x-none"/>
        </w:rPr>
      </w:pPr>
      <w:r w:rsidRPr="00F27210">
        <w:rPr>
          <w:rFonts w:ascii="PT Astra Serif" w:eastAsia="Calibri" w:hAnsi="PT Astra Serif" w:cs="Times New Roman"/>
          <w:sz w:val="24"/>
          <w:szCs w:val="24"/>
          <w:lang w:val="x-none" w:eastAsia="x-none"/>
        </w:rPr>
        <w:t>В случае если документы, указанные в пункт</w:t>
      </w:r>
      <w:r w:rsidRPr="00F27210">
        <w:rPr>
          <w:rFonts w:ascii="PT Astra Serif" w:eastAsia="Calibri" w:hAnsi="PT Astra Serif" w:cs="Times New Roman"/>
          <w:sz w:val="24"/>
          <w:szCs w:val="24"/>
          <w:lang w:eastAsia="x-none"/>
        </w:rPr>
        <w:t>е</w:t>
      </w:r>
      <w:r w:rsidRPr="00F27210">
        <w:rPr>
          <w:rFonts w:ascii="PT Astra Serif" w:eastAsia="Calibri" w:hAnsi="PT Astra Serif" w:cs="Times New Roman"/>
          <w:sz w:val="24"/>
          <w:szCs w:val="24"/>
          <w:lang w:val="x-none" w:eastAsia="x-none"/>
        </w:rPr>
        <w:t xml:space="preserve"> </w:t>
      </w:r>
      <w:r w:rsidRPr="00F27210">
        <w:rPr>
          <w:rFonts w:ascii="PT Astra Serif" w:eastAsia="Calibri" w:hAnsi="PT Astra Serif" w:cs="Times New Roman"/>
          <w:sz w:val="24"/>
          <w:szCs w:val="24"/>
          <w:lang w:eastAsia="x-none"/>
        </w:rPr>
        <w:t xml:space="preserve">2.7.1 настоящего </w:t>
      </w:r>
      <w:r w:rsidR="00726FCB">
        <w:rPr>
          <w:rFonts w:ascii="PT Astra Serif" w:eastAsia="Calibri" w:hAnsi="PT Astra Serif" w:cs="Times New Roman"/>
          <w:sz w:val="24"/>
          <w:szCs w:val="24"/>
          <w:lang w:eastAsia="x-none"/>
        </w:rPr>
        <w:t>раздела</w:t>
      </w:r>
      <w:r w:rsidRPr="00F27210">
        <w:rPr>
          <w:rFonts w:ascii="PT Astra Serif" w:eastAsia="Calibri" w:hAnsi="PT Astra Serif" w:cs="Times New Roman"/>
          <w:sz w:val="24"/>
          <w:szCs w:val="24"/>
          <w:lang w:val="x-none" w:eastAsia="x-none"/>
        </w:rPr>
        <w:t xml:space="preserve">, не представлены заявителем, специалист </w:t>
      </w:r>
      <w:r w:rsidRPr="00F27210">
        <w:rPr>
          <w:rFonts w:ascii="PT Astra Serif" w:eastAsia="Calibri" w:hAnsi="PT Astra Serif" w:cs="Times New Roman"/>
          <w:sz w:val="24"/>
          <w:szCs w:val="24"/>
          <w:lang w:eastAsia="x-none"/>
        </w:rPr>
        <w:t xml:space="preserve">Уполномоченного органа, </w:t>
      </w:r>
      <w:r w:rsidRPr="00F27210">
        <w:rPr>
          <w:rFonts w:ascii="PT Astra Serif" w:eastAsia="Calibri" w:hAnsi="PT Astra Serif" w:cs="Times New Roman"/>
          <w:sz w:val="24"/>
          <w:szCs w:val="24"/>
          <w:lang w:val="x-none" w:eastAsia="x-none"/>
        </w:rPr>
        <w:t>ответственный за предоставление услуги</w:t>
      </w:r>
      <w:r w:rsidRPr="00F27210">
        <w:rPr>
          <w:rFonts w:ascii="PT Astra Serif" w:eastAsia="Calibri" w:hAnsi="PT Astra Serif" w:cs="Times New Roman"/>
          <w:sz w:val="24"/>
          <w:szCs w:val="24"/>
          <w:lang w:eastAsia="x-none"/>
        </w:rPr>
        <w:t>, запрашивает их в порядке межведомственного информационного взаимодействия.</w:t>
      </w:r>
    </w:p>
    <w:p w14:paraId="209611E7" w14:textId="0623F9EF" w:rsidR="00C13155" w:rsidRPr="00F27210" w:rsidRDefault="00C13155" w:rsidP="00C13155">
      <w:pPr>
        <w:widowControl w:val="0"/>
        <w:tabs>
          <w:tab w:val="left" w:pos="0"/>
          <w:tab w:val="left" w:pos="316"/>
          <w:tab w:val="left" w:pos="567"/>
        </w:tabs>
        <w:autoSpaceDE w:val="0"/>
        <w:autoSpaceDN w:val="0"/>
        <w:spacing w:after="0" w:line="240" w:lineRule="auto"/>
        <w:ind w:left="567" w:firstLine="142"/>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lang w:eastAsia="x-none"/>
        </w:rPr>
        <w:t>2.7.3. </w:t>
      </w:r>
      <w:r w:rsidRPr="00F27210">
        <w:rPr>
          <w:rFonts w:ascii="PT Astra Serif" w:eastAsia="Calibri" w:hAnsi="PT Astra Serif" w:cs="Times New Roman"/>
          <w:sz w:val="24"/>
          <w:szCs w:val="24"/>
          <w:lang w:val="x-none"/>
        </w:rPr>
        <w:t>Специалисты</w:t>
      </w:r>
      <w:r w:rsidR="00995226" w:rsidRPr="00F27210">
        <w:rPr>
          <w:rFonts w:ascii="PT Astra Serif" w:eastAsia="Calibri" w:hAnsi="PT Astra Serif" w:cs="Times New Roman"/>
          <w:sz w:val="24"/>
          <w:szCs w:val="24"/>
        </w:rPr>
        <w:t xml:space="preserve"> </w:t>
      </w:r>
      <w:r w:rsidRPr="00F27210">
        <w:rPr>
          <w:rFonts w:ascii="PT Astra Serif" w:eastAsia="Calibri" w:hAnsi="PT Astra Serif" w:cs="Times New Roman"/>
          <w:sz w:val="24"/>
          <w:szCs w:val="24"/>
        </w:rPr>
        <w:t xml:space="preserve">Уполномоченного органа </w:t>
      </w:r>
      <w:r w:rsidRPr="00F27210">
        <w:rPr>
          <w:rFonts w:ascii="PT Astra Serif" w:eastAsia="Calibri" w:hAnsi="PT Astra Serif" w:cs="Times New Roman"/>
          <w:sz w:val="24"/>
          <w:szCs w:val="24"/>
          <w:lang w:val="x-none"/>
        </w:rPr>
        <w:t>не вправе</w:t>
      </w:r>
      <w:r w:rsidRPr="00F27210">
        <w:rPr>
          <w:rFonts w:ascii="PT Astra Serif" w:eastAsia="Calibri" w:hAnsi="PT Astra Serif" w:cs="Times New Roman"/>
          <w:sz w:val="24"/>
          <w:szCs w:val="24"/>
        </w:rPr>
        <w:t>:</w:t>
      </w:r>
    </w:p>
    <w:p w14:paraId="38397C5F" w14:textId="77777777" w:rsidR="00C13155" w:rsidRPr="00F27210" w:rsidRDefault="00C13155" w:rsidP="00FA2875">
      <w:pPr>
        <w:widowControl w:val="0"/>
        <w:numPr>
          <w:ilvl w:val="0"/>
          <w:numId w:val="2"/>
        </w:numPr>
        <w:tabs>
          <w:tab w:val="left" w:pos="0"/>
          <w:tab w:val="left" w:pos="316"/>
          <w:tab w:val="left" w:pos="600"/>
          <w:tab w:val="left" w:pos="993"/>
        </w:tabs>
        <w:autoSpaceDE w:val="0"/>
        <w:autoSpaceDN w:val="0"/>
        <w:spacing w:after="0" w:line="240" w:lineRule="auto"/>
        <w:ind w:left="567" w:firstLine="142"/>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lang w:val="x-none"/>
        </w:rPr>
        <w:t>требовать от заявителя</w:t>
      </w:r>
      <w:r w:rsidRPr="00F27210">
        <w:rPr>
          <w:rFonts w:ascii="PT Astra Serif" w:eastAsia="Calibri" w:hAnsi="PT Astra Serif" w:cs="Times New Roman"/>
          <w:sz w:val="24"/>
          <w:szCs w:val="24"/>
        </w:rPr>
        <w:t>:</w:t>
      </w:r>
    </w:p>
    <w:p w14:paraId="10651DDC" w14:textId="77777777" w:rsidR="00C13155" w:rsidRPr="00F27210" w:rsidRDefault="00C13155" w:rsidP="00FA2875">
      <w:pPr>
        <w:widowControl w:val="0"/>
        <w:numPr>
          <w:ilvl w:val="0"/>
          <w:numId w:val="16"/>
        </w:numPr>
        <w:tabs>
          <w:tab w:val="left" w:pos="0"/>
          <w:tab w:val="left" w:pos="316"/>
          <w:tab w:val="left" w:pos="993"/>
        </w:tabs>
        <w:autoSpaceDE w:val="0"/>
        <w:autoSpaceDN w:val="0"/>
        <w:spacing w:after="0" w:line="240" w:lineRule="auto"/>
        <w:ind w:left="0" w:firstLine="709"/>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373021" w14:textId="77777777" w:rsidR="00C13155" w:rsidRPr="00F27210" w:rsidRDefault="00C13155" w:rsidP="00FA2875">
      <w:pPr>
        <w:widowControl w:val="0"/>
        <w:numPr>
          <w:ilvl w:val="0"/>
          <w:numId w:val="16"/>
        </w:numPr>
        <w:tabs>
          <w:tab w:val="left" w:pos="0"/>
          <w:tab w:val="left" w:pos="316"/>
          <w:tab w:val="left" w:pos="993"/>
        </w:tabs>
        <w:spacing w:after="0" w:line="240" w:lineRule="auto"/>
        <w:ind w:left="0" w:firstLine="709"/>
        <w:contextualSpacing/>
        <w:jc w:val="both"/>
        <w:rPr>
          <w:rFonts w:ascii="PT Astra Serif" w:eastAsia="Calibri" w:hAnsi="PT Astra Serif" w:cs="Times New Roman"/>
          <w:b/>
          <w:iCs/>
          <w:sz w:val="24"/>
          <w:szCs w:val="24"/>
        </w:rPr>
      </w:pPr>
      <w:r w:rsidRPr="00F27210">
        <w:rPr>
          <w:rFonts w:ascii="PT Astra Serif" w:eastAsia="Calibri" w:hAnsi="PT Astra Serif"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14:paraId="6A3E2619" w14:textId="089F7EE7" w:rsidR="00C13155" w:rsidRPr="00F27210" w:rsidRDefault="00C13155" w:rsidP="00FA2875">
      <w:pPr>
        <w:widowControl w:val="0"/>
        <w:numPr>
          <w:ilvl w:val="0"/>
          <w:numId w:val="16"/>
        </w:numPr>
        <w:tabs>
          <w:tab w:val="left" w:pos="0"/>
          <w:tab w:val="left" w:pos="316"/>
          <w:tab w:val="left" w:pos="993"/>
        </w:tabs>
        <w:spacing w:after="0" w:line="240" w:lineRule="auto"/>
        <w:ind w:left="0" w:firstLine="709"/>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w:t>
      </w:r>
      <w:r w:rsidR="009F41E2">
        <w:rPr>
          <w:rFonts w:ascii="PT Astra Serif" w:eastAsia="Calibri" w:hAnsi="PT Astra Serif" w:cs="Times New Roman"/>
          <w:sz w:val="24"/>
          <w:szCs w:val="24"/>
        </w:rPr>
        <w:t>акона № 210-ФЗ;</w:t>
      </w:r>
    </w:p>
    <w:p w14:paraId="6D486B31" w14:textId="77777777" w:rsidR="00C13155" w:rsidRPr="00F27210" w:rsidRDefault="00C13155" w:rsidP="00FA2875">
      <w:pPr>
        <w:widowControl w:val="0"/>
        <w:numPr>
          <w:ilvl w:val="0"/>
          <w:numId w:val="2"/>
        </w:numPr>
        <w:tabs>
          <w:tab w:val="left" w:pos="0"/>
          <w:tab w:val="left" w:pos="316"/>
          <w:tab w:val="left" w:pos="600"/>
          <w:tab w:val="left" w:pos="851"/>
          <w:tab w:val="left" w:pos="1134"/>
        </w:tabs>
        <w:autoSpaceDE w:val="0"/>
        <w:autoSpaceDN w:val="0"/>
        <w:spacing w:after="0" w:line="240" w:lineRule="auto"/>
        <w:ind w:left="709" w:hanging="76"/>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 xml:space="preserve"> отказывать заявителю:</w:t>
      </w:r>
    </w:p>
    <w:p w14:paraId="0E45160A" w14:textId="77777777" w:rsidR="00C13155" w:rsidRPr="00F27210" w:rsidRDefault="00C13155" w:rsidP="00FA2875">
      <w:pPr>
        <w:numPr>
          <w:ilvl w:val="0"/>
          <w:numId w:val="17"/>
        </w:numPr>
        <w:tabs>
          <w:tab w:val="left" w:pos="709"/>
          <w:tab w:val="left" w:pos="993"/>
          <w:tab w:val="left" w:pos="1134"/>
        </w:tabs>
        <w:spacing w:after="0" w:line="240" w:lineRule="auto"/>
        <w:ind w:left="0" w:firstLine="709"/>
        <w:contextualSpacing/>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и/или Региональном портале;</w:t>
      </w:r>
    </w:p>
    <w:p w14:paraId="0B6B2C04" w14:textId="77777777" w:rsidR="00C13155" w:rsidRPr="00F27210" w:rsidRDefault="00C13155" w:rsidP="00FA2875">
      <w:pPr>
        <w:numPr>
          <w:ilvl w:val="0"/>
          <w:numId w:val="17"/>
        </w:numPr>
        <w:tabs>
          <w:tab w:val="left" w:pos="709"/>
          <w:tab w:val="left" w:pos="993"/>
          <w:tab w:val="left" w:pos="1134"/>
        </w:tabs>
        <w:autoSpaceDE w:val="0"/>
        <w:autoSpaceDN w:val="0"/>
        <w:adjustRightInd w:val="0"/>
        <w:spacing w:after="0" w:line="240" w:lineRule="auto"/>
        <w:ind w:left="0" w:firstLine="709"/>
        <w:jc w:val="both"/>
        <w:rPr>
          <w:rFonts w:ascii="PT Astra Serif" w:eastAsia="Calibri" w:hAnsi="PT Astra Serif" w:cs="Times New Roman"/>
          <w:sz w:val="24"/>
          <w:szCs w:val="24"/>
        </w:rPr>
      </w:pPr>
      <w:r w:rsidRPr="00F27210">
        <w:rPr>
          <w:rFonts w:ascii="PT Astra Serif" w:eastAsia="Calibri" w:hAnsi="PT Astra Serif" w:cs="Times New Roman"/>
          <w:sz w:val="24"/>
          <w:szCs w:val="24"/>
        </w:rP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и/или Региональном портале.</w:t>
      </w:r>
    </w:p>
    <w:p w14:paraId="298459A4" w14:textId="77777777" w:rsidR="00C13155" w:rsidRPr="00F27210" w:rsidRDefault="00C13155" w:rsidP="00C13155">
      <w:pPr>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2.7.4.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14:paraId="556FA74B" w14:textId="77777777" w:rsidR="00C13155" w:rsidRPr="00F27210" w:rsidRDefault="00C13155" w:rsidP="00C13155">
      <w:pPr>
        <w:suppressAutoHyphens/>
        <w:spacing w:after="0" w:line="240" w:lineRule="auto"/>
        <w:ind w:firstLine="567"/>
        <w:jc w:val="both"/>
        <w:textAlignment w:val="top"/>
        <w:rPr>
          <w:rFonts w:ascii="PT Astra Serif" w:eastAsia="Times New Roman" w:hAnsi="PT Astra Serif" w:cs="Times New Roman"/>
          <w:iCs/>
          <w:color w:val="202020"/>
          <w:spacing w:val="-2"/>
          <w:sz w:val="24"/>
          <w:szCs w:val="24"/>
          <w:lang w:eastAsia="ar-SA"/>
        </w:rPr>
      </w:pPr>
      <w:bookmarkStart w:id="8" w:name="sub_1303"/>
    </w:p>
    <w:bookmarkEnd w:id="8"/>
    <w:p w14:paraId="3771C35C" w14:textId="77777777"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r w:rsidRPr="00F27210">
        <w:rPr>
          <w:rFonts w:ascii="PT Astra Serif" w:hAnsi="PT Astra Serif" w:cs="Times New Roman"/>
          <w:bCs/>
          <w:sz w:val="24"/>
          <w:szCs w:val="24"/>
        </w:rPr>
        <w:t xml:space="preserve">2.8. Исчерпывающий перечень оснований для отказа в приеме документов, </w:t>
      </w:r>
    </w:p>
    <w:p w14:paraId="69D801D5" w14:textId="77777777" w:rsidR="00FE34FD"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r w:rsidRPr="00F27210">
        <w:rPr>
          <w:rFonts w:ascii="PT Astra Serif" w:hAnsi="PT Astra Serif" w:cs="Times New Roman"/>
          <w:bCs/>
          <w:sz w:val="24"/>
          <w:szCs w:val="24"/>
        </w:rPr>
        <w:t xml:space="preserve">необходимых для предоставления муниципальной услуги и приостановления </w:t>
      </w:r>
    </w:p>
    <w:p w14:paraId="73DDD9A4" w14:textId="77777777" w:rsidR="00FE34FD"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r w:rsidRPr="00F27210">
        <w:rPr>
          <w:rFonts w:ascii="PT Astra Serif" w:hAnsi="PT Astra Serif" w:cs="Times New Roman"/>
          <w:bCs/>
          <w:sz w:val="24"/>
          <w:szCs w:val="24"/>
        </w:rPr>
        <w:t xml:space="preserve">предоставления муниципальной услуги, а также исчерпывающий перечень </w:t>
      </w:r>
    </w:p>
    <w:p w14:paraId="319AD9C6" w14:textId="77777777" w:rsidR="00FE34FD"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r w:rsidRPr="00F27210">
        <w:rPr>
          <w:rFonts w:ascii="PT Astra Serif" w:hAnsi="PT Astra Serif" w:cs="Times New Roman"/>
          <w:bCs/>
          <w:sz w:val="24"/>
          <w:szCs w:val="24"/>
        </w:rPr>
        <w:t>предусмотренных нормативными правовыми актами оснований для отказа</w:t>
      </w:r>
    </w:p>
    <w:p w14:paraId="69873649" w14:textId="4D94BA6F" w:rsidR="00C13155" w:rsidRPr="00F27210" w:rsidRDefault="00C13155" w:rsidP="00FE34FD">
      <w:pPr>
        <w:autoSpaceDE w:val="0"/>
        <w:autoSpaceDN w:val="0"/>
        <w:adjustRightInd w:val="0"/>
        <w:spacing w:after="0" w:line="240" w:lineRule="auto"/>
        <w:jc w:val="center"/>
        <w:outlineLvl w:val="2"/>
        <w:rPr>
          <w:rFonts w:ascii="PT Astra Serif" w:hAnsi="PT Astra Serif" w:cs="Times New Roman"/>
          <w:b/>
          <w:sz w:val="24"/>
          <w:szCs w:val="24"/>
        </w:rPr>
      </w:pPr>
      <w:r w:rsidRPr="00F27210">
        <w:rPr>
          <w:rFonts w:ascii="PT Astra Serif" w:hAnsi="PT Astra Serif" w:cs="Times New Roman"/>
          <w:bCs/>
          <w:sz w:val="24"/>
          <w:szCs w:val="24"/>
        </w:rPr>
        <w:t xml:space="preserve"> в</w:t>
      </w:r>
      <w:r w:rsidR="00FE34FD" w:rsidRPr="00F27210">
        <w:rPr>
          <w:rFonts w:ascii="PT Astra Serif" w:hAnsi="PT Astra Serif" w:cs="Times New Roman"/>
          <w:bCs/>
          <w:sz w:val="24"/>
          <w:szCs w:val="24"/>
        </w:rPr>
        <w:t xml:space="preserve"> </w:t>
      </w:r>
      <w:r w:rsidRPr="00F27210">
        <w:rPr>
          <w:rFonts w:ascii="PT Astra Serif" w:hAnsi="PT Astra Serif" w:cs="Times New Roman"/>
          <w:sz w:val="24"/>
          <w:szCs w:val="24"/>
        </w:rPr>
        <w:t>предоставлении муниципальной услуги</w:t>
      </w:r>
    </w:p>
    <w:p w14:paraId="033A897B" w14:textId="77777777" w:rsidR="00C13155" w:rsidRPr="00F27210" w:rsidRDefault="00C13155" w:rsidP="00C13155">
      <w:pPr>
        <w:autoSpaceDE w:val="0"/>
        <w:autoSpaceDN w:val="0"/>
        <w:adjustRightInd w:val="0"/>
        <w:spacing w:after="0" w:line="240" w:lineRule="auto"/>
        <w:ind w:firstLine="567"/>
        <w:jc w:val="center"/>
        <w:outlineLvl w:val="2"/>
        <w:rPr>
          <w:rFonts w:ascii="PT Astra Serif" w:hAnsi="PT Astra Serif" w:cs="Times New Roman"/>
          <w:b/>
          <w:sz w:val="24"/>
          <w:szCs w:val="24"/>
        </w:rPr>
      </w:pPr>
    </w:p>
    <w:p w14:paraId="77B8E9EE" w14:textId="77777777" w:rsidR="00C13155" w:rsidRPr="00F27210" w:rsidRDefault="00C13155" w:rsidP="00C13155">
      <w:pPr>
        <w:tabs>
          <w:tab w:val="left" w:pos="709"/>
          <w:tab w:val="left" w:pos="1276"/>
          <w:tab w:val="left" w:pos="1418"/>
        </w:tabs>
        <w:autoSpaceDE w:val="0"/>
        <w:autoSpaceDN w:val="0"/>
        <w:adjustRightInd w:val="0"/>
        <w:spacing w:after="0" w:line="240" w:lineRule="auto"/>
        <w:jc w:val="both"/>
        <w:rPr>
          <w:rFonts w:ascii="PT Astra Serif" w:hAnsi="PT Astra Serif" w:cs="Times New Roman"/>
          <w:sz w:val="24"/>
          <w:szCs w:val="24"/>
        </w:rPr>
      </w:pPr>
      <w:bookmarkStart w:id="9" w:name="sub_1011"/>
      <w:r w:rsidRPr="00F27210">
        <w:rPr>
          <w:rFonts w:ascii="PT Astra Serif" w:hAnsi="PT Astra Serif" w:cs="Times New Roman"/>
          <w:sz w:val="24"/>
          <w:szCs w:val="24"/>
        </w:rPr>
        <w:t xml:space="preserve">            2.8.1. Основанием для отказа в приеме документов, необходимых для предоставления муниципальной услуги,</w:t>
      </w:r>
      <w:bookmarkEnd w:id="9"/>
      <w:r w:rsidRPr="00F27210">
        <w:rPr>
          <w:rFonts w:ascii="PT Astra Serif" w:hAnsi="PT Astra Serif" w:cs="Times New Roman"/>
          <w:sz w:val="24"/>
          <w:szCs w:val="24"/>
        </w:rPr>
        <w:t xml:space="preserve"> являются:</w:t>
      </w:r>
    </w:p>
    <w:p w14:paraId="0BF33CCA" w14:textId="77777777" w:rsidR="00C13155" w:rsidRPr="00F27210" w:rsidRDefault="00C13155" w:rsidP="00FA2875">
      <w:pPr>
        <w:numPr>
          <w:ilvl w:val="0"/>
          <w:numId w:val="27"/>
        </w:numPr>
        <w:tabs>
          <w:tab w:val="left" w:pos="993"/>
        </w:tabs>
        <w:spacing w:after="0" w:line="240" w:lineRule="auto"/>
        <w:ind w:left="0" w:firstLine="709"/>
        <w:contextualSpacing/>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отсутствие в заявлении на предоставление муниципальной услуги сведений, необходимых для его исполнения;</w:t>
      </w:r>
    </w:p>
    <w:p w14:paraId="0D6FB607" w14:textId="678211FE" w:rsidR="00C13155" w:rsidRPr="00F27210" w:rsidRDefault="00C13155" w:rsidP="00C1315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2) не представлены предусмотренные пунктами 2.6.5, 2.6.6 настоящего р</w:t>
      </w:r>
      <w:r w:rsidR="00FE34FD" w:rsidRPr="00F27210">
        <w:rPr>
          <w:rFonts w:ascii="PT Astra Serif" w:eastAsia="Times New Roman" w:hAnsi="PT Astra Serif" w:cs="Times New Roman"/>
          <w:sz w:val="24"/>
          <w:szCs w:val="24"/>
        </w:rPr>
        <w:t>аздела</w:t>
      </w:r>
      <w:r w:rsidRPr="00F27210">
        <w:rPr>
          <w:rFonts w:ascii="PT Astra Serif" w:eastAsia="Times New Roman" w:hAnsi="PT Astra Serif" w:cs="Times New Roman"/>
          <w:sz w:val="24"/>
          <w:szCs w:val="24"/>
        </w:rPr>
        <w:t xml:space="preserve"> документы, обязанность по предоставлению которых возложена на заявителя;</w:t>
      </w:r>
    </w:p>
    <w:p w14:paraId="11A6D734" w14:textId="77777777" w:rsidR="00C13155" w:rsidRPr="00F27210" w:rsidRDefault="00C13155" w:rsidP="00C1315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3) нарушение требований к оформлению документов, указанных в пункте                        2.6.8 настоящего регламента;</w:t>
      </w:r>
    </w:p>
    <w:p w14:paraId="489AA342" w14:textId="77777777" w:rsidR="00C13155" w:rsidRPr="00F27210" w:rsidRDefault="00C13155" w:rsidP="00C1315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4) заявление подано лицом, не имеющим на это полномочий.</w:t>
      </w:r>
    </w:p>
    <w:p w14:paraId="6F75EBBF" w14:textId="77777777" w:rsidR="00C13155" w:rsidRPr="00F27210" w:rsidRDefault="00C13155" w:rsidP="00C13155">
      <w:pPr>
        <w:tabs>
          <w:tab w:val="left" w:pos="709"/>
          <w:tab w:val="left" w:pos="1276"/>
          <w:tab w:val="left" w:pos="1418"/>
          <w:tab w:val="left" w:pos="1560"/>
          <w:tab w:val="left" w:pos="2694"/>
        </w:tabs>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sz w:val="24"/>
          <w:szCs w:val="24"/>
        </w:rPr>
        <w:tab/>
        <w:t>2.8.2. Основания для приостановления предоставления муниципальной услуги отсутствуют.</w:t>
      </w:r>
    </w:p>
    <w:p w14:paraId="19E1F740" w14:textId="77777777" w:rsidR="00C13155" w:rsidRPr="00F27210" w:rsidRDefault="00C13155" w:rsidP="00C13155">
      <w:pPr>
        <w:tabs>
          <w:tab w:val="left" w:pos="1276"/>
          <w:tab w:val="left" w:pos="1418"/>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2.8.3. Основанием для отказа в предоставлении муниципальной услуги являются:</w:t>
      </w:r>
    </w:p>
    <w:p w14:paraId="7C01E291" w14:textId="0FEC2989" w:rsidR="00C13155" w:rsidRPr="00F27210" w:rsidRDefault="00C13155" w:rsidP="00FA2875">
      <w:pPr>
        <w:numPr>
          <w:ilvl w:val="0"/>
          <w:numId w:val="18"/>
        </w:numPr>
        <w:tabs>
          <w:tab w:val="left" w:pos="993"/>
          <w:tab w:val="left" w:pos="1418"/>
        </w:tabs>
        <w:autoSpaceDE w:val="0"/>
        <w:autoSpaceDN w:val="0"/>
        <w:adjustRightInd w:val="0"/>
        <w:spacing w:after="0" w:line="240" w:lineRule="auto"/>
        <w:ind w:left="0" w:firstLine="709"/>
        <w:contextualSpacing/>
        <w:jc w:val="both"/>
        <w:outlineLvl w:val="1"/>
        <w:rPr>
          <w:rFonts w:ascii="PT Astra Serif" w:hAnsi="PT Astra Serif" w:cs="Times New Roman"/>
          <w:sz w:val="24"/>
          <w:szCs w:val="24"/>
        </w:rPr>
      </w:pPr>
      <w:r w:rsidRPr="00F27210">
        <w:rPr>
          <w:rFonts w:ascii="PT Astra Serif" w:hAnsi="PT Astra Serif"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осуществленный в соответствии с пунктом 2.7.1 настоящего </w:t>
      </w:r>
      <w:r w:rsidR="00FE34FD" w:rsidRPr="00F27210">
        <w:rPr>
          <w:rFonts w:ascii="PT Astra Serif" w:hAnsi="PT Astra Serif" w:cs="Times New Roman"/>
          <w:sz w:val="24"/>
          <w:szCs w:val="24"/>
        </w:rPr>
        <w:t>раздела</w:t>
      </w:r>
      <w:r w:rsidRPr="00F27210">
        <w:rPr>
          <w:rFonts w:ascii="PT Astra Serif" w:hAnsi="PT Astra Serif" w:cs="Times New Roman"/>
          <w:sz w:val="24"/>
          <w:szCs w:val="24"/>
        </w:rPr>
        <w:t>, свидетельствует об отсутствии документа и (или) информации, необходимых для принятия граждан на учет нуждающихся в предоставлении жилых помещений по договорам найма жилых помещений жилищного фонда социального использования,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нуждающихся в предоставлении жилых помещений жилищного фонда социального использования;</w:t>
      </w:r>
    </w:p>
    <w:p w14:paraId="6F5DC704" w14:textId="77777777" w:rsidR="00C13155" w:rsidRPr="00F27210" w:rsidRDefault="00C13155" w:rsidP="00FA2875">
      <w:pPr>
        <w:numPr>
          <w:ilvl w:val="0"/>
          <w:numId w:val="18"/>
        </w:numPr>
        <w:tabs>
          <w:tab w:val="left" w:pos="993"/>
        </w:tabs>
        <w:autoSpaceDE w:val="0"/>
        <w:autoSpaceDN w:val="0"/>
        <w:adjustRightInd w:val="0"/>
        <w:spacing w:after="0" w:line="240" w:lineRule="auto"/>
        <w:ind w:left="0" w:firstLine="709"/>
        <w:contextualSpacing/>
        <w:jc w:val="both"/>
        <w:outlineLvl w:val="1"/>
        <w:rPr>
          <w:rFonts w:ascii="PT Astra Serif" w:hAnsi="PT Astra Serif" w:cs="Times New Roman"/>
          <w:sz w:val="24"/>
          <w:szCs w:val="24"/>
        </w:rPr>
      </w:pPr>
      <w:r w:rsidRPr="00F27210">
        <w:rPr>
          <w:rFonts w:ascii="PT Astra Serif" w:hAnsi="PT Astra Serif" w:cs="Times New Roman"/>
          <w:sz w:val="24"/>
          <w:szCs w:val="24"/>
        </w:rPr>
        <w:t>представлены документы, которые не подтверждают право заявителя и членов его семьи состоять на учете в качестве нуждающихся в жилых помещениях.</w:t>
      </w:r>
    </w:p>
    <w:p w14:paraId="7BA8C57B" w14:textId="77777777" w:rsidR="00C13155" w:rsidRPr="00F27210" w:rsidRDefault="00C13155" w:rsidP="00C13155">
      <w:pPr>
        <w:autoSpaceDE w:val="0"/>
        <w:autoSpaceDN w:val="0"/>
        <w:adjustRightInd w:val="0"/>
        <w:spacing w:after="0" w:line="240" w:lineRule="auto"/>
        <w:ind w:firstLine="567"/>
        <w:jc w:val="center"/>
        <w:outlineLvl w:val="2"/>
        <w:rPr>
          <w:rFonts w:ascii="PT Astra Serif" w:hAnsi="PT Astra Serif" w:cs="Times New Roman"/>
          <w:sz w:val="24"/>
          <w:szCs w:val="24"/>
        </w:rPr>
      </w:pPr>
    </w:p>
    <w:p w14:paraId="14AD0895" w14:textId="7202166D" w:rsidR="00C13155" w:rsidRPr="00F27210" w:rsidRDefault="00C13155" w:rsidP="00C13155">
      <w:pPr>
        <w:spacing w:after="0" w:line="240" w:lineRule="auto"/>
        <w:jc w:val="center"/>
        <w:rPr>
          <w:rFonts w:ascii="PT Astra Serif" w:eastAsia="Times New Roman" w:hAnsi="PT Astra Serif" w:cs="Times New Roman"/>
          <w:bCs/>
          <w:sz w:val="24"/>
          <w:szCs w:val="24"/>
        </w:rPr>
      </w:pPr>
      <w:r w:rsidRPr="00F27210">
        <w:rPr>
          <w:rFonts w:ascii="PT Astra Serif" w:eastAsia="Times New Roman" w:hAnsi="PT Astra Serif" w:cs="Times New Roman"/>
          <w:bCs/>
          <w:sz w:val="24"/>
          <w:szCs w:val="24"/>
        </w:rPr>
        <w:t>2.9. Перечень услуг, которые являются необходимыми и обязательными для предоставления муниципальной услуги</w:t>
      </w:r>
    </w:p>
    <w:p w14:paraId="4D2EEA36" w14:textId="77777777" w:rsidR="00C13155" w:rsidRPr="00F27210" w:rsidRDefault="00C13155" w:rsidP="00C13155">
      <w:pPr>
        <w:autoSpaceDE w:val="0"/>
        <w:autoSpaceDN w:val="0"/>
        <w:adjustRightInd w:val="0"/>
        <w:spacing w:after="0" w:line="240" w:lineRule="auto"/>
        <w:ind w:firstLine="567"/>
        <w:jc w:val="center"/>
        <w:outlineLvl w:val="2"/>
        <w:rPr>
          <w:rFonts w:ascii="PT Astra Serif" w:hAnsi="PT Astra Serif" w:cs="Times New Roman"/>
          <w:sz w:val="24"/>
          <w:szCs w:val="24"/>
        </w:rPr>
      </w:pPr>
    </w:p>
    <w:p w14:paraId="1BDBE84B" w14:textId="6124BAEB" w:rsidR="00C13155" w:rsidRPr="00F27210" w:rsidRDefault="00C13155" w:rsidP="00C13155">
      <w:pPr>
        <w:autoSpaceDE w:val="0"/>
        <w:autoSpaceDN w:val="0"/>
        <w:adjustRightInd w:val="0"/>
        <w:spacing w:after="0" w:line="240" w:lineRule="auto"/>
        <w:ind w:firstLine="709"/>
        <w:jc w:val="both"/>
        <w:outlineLvl w:val="2"/>
        <w:rPr>
          <w:rFonts w:ascii="PT Astra Serif" w:hAnsi="PT Astra Serif" w:cs="Times New Roman"/>
          <w:sz w:val="24"/>
          <w:szCs w:val="24"/>
        </w:rPr>
      </w:pPr>
      <w:r w:rsidRPr="00F27210">
        <w:rPr>
          <w:rFonts w:ascii="PT Astra Serif" w:hAnsi="PT Astra Serif" w:cs="Times New Roman"/>
          <w:sz w:val="24"/>
          <w:szCs w:val="24"/>
        </w:rPr>
        <w:t>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14:paraId="5E6B5472" w14:textId="77777777" w:rsidR="00C13155" w:rsidRPr="00F27210" w:rsidRDefault="00C13155" w:rsidP="00C13155">
      <w:pPr>
        <w:widowControl w:val="0"/>
        <w:autoSpaceDE w:val="0"/>
        <w:autoSpaceDN w:val="0"/>
        <w:adjustRightInd w:val="0"/>
        <w:spacing w:after="0"/>
        <w:outlineLvl w:val="3"/>
        <w:rPr>
          <w:rFonts w:ascii="PT Astra Serif" w:hAnsi="PT Astra Serif" w:cs="Times New Roman"/>
          <w:bCs/>
          <w:sz w:val="24"/>
          <w:szCs w:val="24"/>
        </w:rPr>
      </w:pPr>
    </w:p>
    <w:p w14:paraId="56937307" w14:textId="77777777" w:rsidR="00C13155" w:rsidRPr="00F27210" w:rsidRDefault="00C13155" w:rsidP="00C13155">
      <w:pPr>
        <w:widowControl w:val="0"/>
        <w:autoSpaceDE w:val="0"/>
        <w:autoSpaceDN w:val="0"/>
        <w:adjustRightInd w:val="0"/>
        <w:spacing w:after="0" w:line="240" w:lineRule="auto"/>
        <w:ind w:firstLine="709"/>
        <w:jc w:val="center"/>
        <w:outlineLvl w:val="3"/>
        <w:rPr>
          <w:rFonts w:ascii="PT Astra Serif" w:hAnsi="PT Astra Serif" w:cs="Times New Roman"/>
          <w:bCs/>
          <w:sz w:val="24"/>
          <w:szCs w:val="24"/>
        </w:rPr>
      </w:pPr>
      <w:r w:rsidRPr="00F27210">
        <w:rPr>
          <w:rFonts w:ascii="PT Astra Serif" w:hAnsi="PT Astra Serif" w:cs="Times New Roman"/>
          <w:bCs/>
          <w:sz w:val="24"/>
          <w:szCs w:val="24"/>
        </w:rPr>
        <w:t>2.10. Порядок, размер и основания взимания государственной пошлины</w:t>
      </w:r>
    </w:p>
    <w:p w14:paraId="71B0B6AC" w14:textId="77777777" w:rsidR="00C13155" w:rsidRPr="00F27210" w:rsidRDefault="00C13155" w:rsidP="00C13155">
      <w:pPr>
        <w:widowControl w:val="0"/>
        <w:autoSpaceDE w:val="0"/>
        <w:autoSpaceDN w:val="0"/>
        <w:adjustRightInd w:val="0"/>
        <w:spacing w:after="0" w:line="240" w:lineRule="auto"/>
        <w:ind w:firstLine="709"/>
        <w:jc w:val="center"/>
        <w:rPr>
          <w:rFonts w:ascii="PT Astra Serif" w:hAnsi="PT Astra Serif" w:cs="Times New Roman"/>
          <w:bCs/>
          <w:sz w:val="24"/>
          <w:szCs w:val="24"/>
        </w:rPr>
      </w:pPr>
      <w:r w:rsidRPr="00F27210">
        <w:rPr>
          <w:rFonts w:ascii="PT Astra Serif" w:hAnsi="PT Astra Serif" w:cs="Times New Roman"/>
          <w:bCs/>
          <w:sz w:val="24"/>
          <w:szCs w:val="24"/>
        </w:rPr>
        <w:t>или иной платы, взимаемой за предоставление муниципальной услуги</w:t>
      </w:r>
    </w:p>
    <w:p w14:paraId="235CCA3D" w14:textId="77777777" w:rsidR="00C13155" w:rsidRPr="00F27210" w:rsidRDefault="00C13155" w:rsidP="00C13155">
      <w:pPr>
        <w:autoSpaceDE w:val="0"/>
        <w:autoSpaceDN w:val="0"/>
        <w:adjustRightInd w:val="0"/>
        <w:spacing w:after="0" w:line="240" w:lineRule="auto"/>
        <w:ind w:firstLine="709"/>
        <w:jc w:val="both"/>
        <w:outlineLvl w:val="2"/>
        <w:rPr>
          <w:rFonts w:ascii="PT Astra Serif" w:hAnsi="PT Astra Serif" w:cs="Times New Roman"/>
          <w:sz w:val="24"/>
          <w:szCs w:val="24"/>
        </w:rPr>
      </w:pPr>
    </w:p>
    <w:p w14:paraId="39C75369" w14:textId="5923B172" w:rsidR="00C13155" w:rsidRPr="00F27210" w:rsidRDefault="00C13155" w:rsidP="00C13155">
      <w:pPr>
        <w:autoSpaceDE w:val="0"/>
        <w:autoSpaceDN w:val="0"/>
        <w:adjustRightInd w:val="0"/>
        <w:spacing w:after="0" w:line="240" w:lineRule="auto"/>
        <w:ind w:firstLine="709"/>
        <w:jc w:val="both"/>
        <w:outlineLvl w:val="2"/>
        <w:rPr>
          <w:rFonts w:ascii="PT Astra Serif" w:hAnsi="PT Astra Serif" w:cs="Times New Roman"/>
          <w:sz w:val="24"/>
          <w:szCs w:val="24"/>
        </w:rPr>
      </w:pPr>
      <w:r w:rsidRPr="00F27210">
        <w:rPr>
          <w:rFonts w:ascii="PT Astra Serif" w:hAnsi="PT Astra Serif" w:cs="Times New Roman"/>
          <w:sz w:val="24"/>
          <w:szCs w:val="24"/>
        </w:rPr>
        <w:t>Муниципальная услуга предоставляется бесплатно.</w:t>
      </w:r>
    </w:p>
    <w:p w14:paraId="2ED7C766" w14:textId="77777777" w:rsidR="00C13155" w:rsidRPr="00F27210" w:rsidRDefault="00C13155" w:rsidP="00C13155">
      <w:pPr>
        <w:autoSpaceDE w:val="0"/>
        <w:autoSpaceDN w:val="0"/>
        <w:adjustRightInd w:val="0"/>
        <w:spacing w:after="0" w:line="240" w:lineRule="auto"/>
        <w:ind w:firstLine="567"/>
        <w:jc w:val="both"/>
        <w:outlineLvl w:val="2"/>
        <w:rPr>
          <w:rFonts w:ascii="PT Astra Serif" w:hAnsi="PT Astra Serif" w:cs="Times New Roman"/>
          <w:sz w:val="24"/>
          <w:szCs w:val="24"/>
        </w:rPr>
      </w:pPr>
    </w:p>
    <w:p w14:paraId="27096F3F" w14:textId="77777777"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r w:rsidRPr="00F27210">
        <w:rPr>
          <w:rFonts w:ascii="PT Astra Serif" w:hAnsi="PT Astra Serif" w:cs="Times New Roman"/>
          <w:bCs/>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FFD7989" w14:textId="77777777" w:rsidR="00C13155" w:rsidRPr="00F27210" w:rsidRDefault="00C13155" w:rsidP="00C13155">
      <w:pPr>
        <w:autoSpaceDE w:val="0"/>
        <w:autoSpaceDN w:val="0"/>
        <w:adjustRightInd w:val="0"/>
        <w:spacing w:after="0" w:line="240" w:lineRule="auto"/>
        <w:ind w:firstLine="567"/>
        <w:jc w:val="both"/>
        <w:outlineLvl w:val="2"/>
        <w:rPr>
          <w:rFonts w:ascii="PT Astra Serif" w:hAnsi="PT Astra Serif" w:cs="Times New Roman"/>
          <w:bCs/>
          <w:iCs/>
          <w:sz w:val="24"/>
          <w:szCs w:val="24"/>
        </w:rPr>
      </w:pPr>
    </w:p>
    <w:p w14:paraId="2A2C58B5" w14:textId="77777777" w:rsidR="00C13155" w:rsidRPr="00F27210" w:rsidRDefault="00C13155" w:rsidP="00C13155">
      <w:pPr>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2.11.1. Максимальный срок ожидания в очереди при подаче запроса (заявления, обращения) о предоставлении муниципальной услуги не должен превышать 15 минут.</w:t>
      </w:r>
    </w:p>
    <w:p w14:paraId="0253ECBA" w14:textId="77777777" w:rsidR="00C13155" w:rsidRPr="00F27210" w:rsidRDefault="00C13155" w:rsidP="00C13155">
      <w:pPr>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2.11.2. Максимальный срок ожидания в очереди при получении результата предоставления муниципальной услуги не должен превышать 15 минут.</w:t>
      </w:r>
    </w:p>
    <w:p w14:paraId="68AD4E4B" w14:textId="77777777" w:rsidR="00C13155" w:rsidRPr="00F27210" w:rsidRDefault="00C13155" w:rsidP="00C13155">
      <w:pPr>
        <w:autoSpaceDE w:val="0"/>
        <w:autoSpaceDN w:val="0"/>
        <w:adjustRightInd w:val="0"/>
        <w:spacing w:after="0" w:line="240" w:lineRule="auto"/>
        <w:outlineLvl w:val="0"/>
        <w:rPr>
          <w:rFonts w:ascii="PT Astra Serif" w:eastAsiaTheme="minorHAnsi" w:hAnsi="PT Astra Serif" w:cs="Times New Roman"/>
          <w:b/>
          <w:sz w:val="24"/>
          <w:szCs w:val="24"/>
          <w:lang w:eastAsia="en-US"/>
        </w:rPr>
      </w:pPr>
    </w:p>
    <w:p w14:paraId="5BA19253" w14:textId="77777777" w:rsidR="00C13155" w:rsidRPr="00F27210" w:rsidRDefault="00C13155" w:rsidP="00C13155">
      <w:pPr>
        <w:autoSpaceDE w:val="0"/>
        <w:autoSpaceDN w:val="0"/>
        <w:adjustRightInd w:val="0"/>
        <w:spacing w:after="0" w:line="240" w:lineRule="auto"/>
        <w:jc w:val="center"/>
        <w:outlineLvl w:val="0"/>
        <w:rPr>
          <w:rFonts w:ascii="PT Astra Serif" w:hAnsi="PT Astra Serif" w:cs="Times New Roman"/>
          <w:sz w:val="24"/>
          <w:szCs w:val="24"/>
        </w:rPr>
      </w:pPr>
      <w:r w:rsidRPr="00F27210">
        <w:rPr>
          <w:rFonts w:ascii="PT Astra Serif" w:eastAsiaTheme="minorHAnsi" w:hAnsi="PT Astra Serif" w:cs="Times New Roman"/>
          <w:sz w:val="24"/>
          <w:szCs w:val="24"/>
          <w:lang w:eastAsia="en-US"/>
        </w:rPr>
        <w:t>2.12. Срок и порядок регистрации запроса заявителя о предоставлении муниципальной услуги, в том числе в электронной форме</w:t>
      </w:r>
    </w:p>
    <w:p w14:paraId="60776D64" w14:textId="77777777" w:rsidR="00C13155" w:rsidRPr="00F27210" w:rsidRDefault="00C13155" w:rsidP="00C13155">
      <w:pPr>
        <w:autoSpaceDE w:val="0"/>
        <w:autoSpaceDN w:val="0"/>
        <w:adjustRightInd w:val="0"/>
        <w:spacing w:after="0" w:line="240" w:lineRule="auto"/>
        <w:jc w:val="center"/>
        <w:outlineLvl w:val="0"/>
        <w:rPr>
          <w:rFonts w:ascii="PT Astra Serif" w:hAnsi="PT Astra Serif" w:cs="Times New Roman"/>
          <w:b/>
          <w:sz w:val="24"/>
          <w:szCs w:val="24"/>
        </w:rPr>
      </w:pPr>
    </w:p>
    <w:p w14:paraId="60AC7D1A" w14:textId="016155BE" w:rsidR="00C13155" w:rsidRPr="00F27210" w:rsidRDefault="00C13155" w:rsidP="00C13155">
      <w:pPr>
        <w:tabs>
          <w:tab w:val="left" w:pos="709"/>
        </w:tabs>
        <w:autoSpaceDE w:val="0"/>
        <w:autoSpaceDN w:val="0"/>
        <w:adjustRightInd w:val="0"/>
        <w:spacing w:after="0" w:line="240" w:lineRule="auto"/>
        <w:ind w:firstLine="709"/>
        <w:jc w:val="both"/>
        <w:rPr>
          <w:rFonts w:ascii="PT Astra Serif" w:eastAsiaTheme="minorHAnsi" w:hAnsi="PT Astra Serif" w:cs="Times New Roman"/>
          <w:sz w:val="24"/>
          <w:szCs w:val="24"/>
          <w:lang w:eastAsia="en-US"/>
        </w:rPr>
      </w:pPr>
      <w:r w:rsidRPr="00F27210">
        <w:rPr>
          <w:rFonts w:ascii="PT Astra Serif" w:eastAsiaTheme="minorHAnsi" w:hAnsi="PT Astra Serif" w:cs="Times New Roman"/>
          <w:sz w:val="24"/>
          <w:szCs w:val="24"/>
          <w:lang w:eastAsia="en-US"/>
        </w:rPr>
        <w:t xml:space="preserve">2.12.1. Регистрация запроса заявителя, указанного в пункте 2.6.1 настоящего </w:t>
      </w:r>
      <w:r w:rsidR="00FE34FD" w:rsidRPr="00F27210">
        <w:rPr>
          <w:rFonts w:ascii="PT Astra Serif" w:eastAsiaTheme="minorHAnsi" w:hAnsi="PT Astra Serif" w:cs="Times New Roman"/>
          <w:sz w:val="24"/>
          <w:szCs w:val="24"/>
          <w:lang w:eastAsia="en-US"/>
        </w:rPr>
        <w:t>раздела, производится в порядке п</w:t>
      </w:r>
      <w:r w:rsidRPr="00F27210">
        <w:rPr>
          <w:rFonts w:ascii="PT Astra Serif" w:eastAsiaTheme="minorHAnsi" w:hAnsi="PT Astra Serif" w:cs="Times New Roman"/>
          <w:sz w:val="24"/>
          <w:szCs w:val="24"/>
          <w:lang w:eastAsia="en-US"/>
        </w:rPr>
        <w:t>редусмотренном подразделом 3.1 настоящего регламента, в день его поступления в течение 10 минут.</w:t>
      </w:r>
    </w:p>
    <w:p w14:paraId="54483E3D" w14:textId="77777777" w:rsidR="00C13155" w:rsidRPr="00F27210" w:rsidRDefault="00C13155" w:rsidP="00C13155">
      <w:pPr>
        <w:tabs>
          <w:tab w:val="left" w:pos="709"/>
        </w:tabs>
        <w:autoSpaceDE w:val="0"/>
        <w:autoSpaceDN w:val="0"/>
        <w:adjustRightInd w:val="0"/>
        <w:spacing w:after="0" w:line="240" w:lineRule="auto"/>
        <w:ind w:firstLine="709"/>
        <w:jc w:val="both"/>
        <w:rPr>
          <w:rFonts w:ascii="PT Astra Serif" w:eastAsiaTheme="minorHAnsi" w:hAnsi="PT Astra Serif" w:cs="Times New Roman"/>
          <w:sz w:val="24"/>
          <w:szCs w:val="24"/>
          <w:lang w:eastAsia="en-US"/>
        </w:rPr>
      </w:pPr>
      <w:r w:rsidRPr="00F27210">
        <w:rPr>
          <w:rFonts w:ascii="PT Astra Serif" w:eastAsiaTheme="minorHAnsi" w:hAnsi="PT Astra Serif" w:cs="Times New Roman"/>
          <w:sz w:val="24"/>
          <w:szCs w:val="24"/>
          <w:lang w:eastAsia="en-US"/>
        </w:rPr>
        <w:t>Регистрация запроса заявителя, поступившего в Уполномоченный орган в электронной форме в выходной (нерабочий или праздничный) день, осуществляется в первый, следующий за ним, рабочий день.</w:t>
      </w:r>
    </w:p>
    <w:p w14:paraId="7288844C" w14:textId="77777777" w:rsidR="00C13155" w:rsidRPr="00F27210" w:rsidRDefault="00C13155" w:rsidP="00C13155">
      <w:pPr>
        <w:tabs>
          <w:tab w:val="left" w:pos="709"/>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 xml:space="preserve">2.12.2. Заявители могут обращаться в МФЦ за предоставлением муниципальной услуги при наличии заключенного и вступившего в силу соглашения о взаимодействии. </w:t>
      </w:r>
    </w:p>
    <w:p w14:paraId="7A484527" w14:textId="77777777" w:rsidR="00C13155" w:rsidRPr="00F27210" w:rsidRDefault="00C13155" w:rsidP="00C13155">
      <w:pPr>
        <w:tabs>
          <w:tab w:val="left" w:pos="709"/>
        </w:tabs>
        <w:autoSpaceDE w:val="0"/>
        <w:autoSpaceDN w:val="0"/>
        <w:adjustRightInd w:val="0"/>
        <w:spacing w:after="0" w:line="240" w:lineRule="auto"/>
        <w:ind w:firstLine="709"/>
        <w:jc w:val="both"/>
        <w:rPr>
          <w:rFonts w:ascii="PT Astra Serif" w:hAnsi="PT Astra Serif" w:cs="Times New Roman"/>
          <w:b/>
          <w:bCs/>
          <w:sz w:val="24"/>
          <w:szCs w:val="24"/>
        </w:rPr>
      </w:pPr>
      <w:r w:rsidRPr="00F27210">
        <w:rPr>
          <w:rFonts w:ascii="PT Astra Serif" w:hAnsi="PT Astra Serif"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заключенным соглашением о взаимодействии.</w:t>
      </w:r>
    </w:p>
    <w:p w14:paraId="4191D896" w14:textId="77777777" w:rsidR="00C13155" w:rsidRPr="00F27210" w:rsidRDefault="00C13155" w:rsidP="00C13155">
      <w:pPr>
        <w:autoSpaceDE w:val="0"/>
        <w:autoSpaceDN w:val="0"/>
        <w:adjustRightInd w:val="0"/>
        <w:spacing w:after="0" w:line="240" w:lineRule="auto"/>
        <w:ind w:firstLine="567"/>
        <w:jc w:val="center"/>
        <w:outlineLvl w:val="1"/>
        <w:rPr>
          <w:rFonts w:ascii="PT Astra Serif" w:hAnsi="PT Astra Serif" w:cs="Times New Roman"/>
          <w:b/>
          <w:bCs/>
          <w:sz w:val="24"/>
          <w:szCs w:val="24"/>
        </w:rPr>
      </w:pPr>
    </w:p>
    <w:p w14:paraId="132ED03B" w14:textId="77777777" w:rsidR="00C13155" w:rsidRPr="00F27210" w:rsidRDefault="00C13155" w:rsidP="00C13155">
      <w:pPr>
        <w:autoSpaceDE w:val="0"/>
        <w:autoSpaceDN w:val="0"/>
        <w:adjustRightInd w:val="0"/>
        <w:spacing w:after="0" w:line="240" w:lineRule="auto"/>
        <w:jc w:val="center"/>
        <w:outlineLvl w:val="1"/>
        <w:rPr>
          <w:rFonts w:ascii="PT Astra Serif" w:hAnsi="PT Astra Serif" w:cs="Times New Roman"/>
          <w:sz w:val="24"/>
          <w:szCs w:val="24"/>
        </w:rPr>
      </w:pPr>
      <w:r w:rsidRPr="00F27210">
        <w:rPr>
          <w:rFonts w:ascii="PT Astra Serif" w:hAnsi="PT Astra Serif" w:cs="Times New Roman"/>
          <w:sz w:val="24"/>
          <w:szCs w:val="24"/>
        </w:rPr>
        <w:t>2.13. Требования к помещениям предоставления муниципальной услуги</w:t>
      </w:r>
    </w:p>
    <w:p w14:paraId="05F723D4" w14:textId="77777777" w:rsidR="00C13155" w:rsidRPr="00F27210" w:rsidRDefault="00C13155" w:rsidP="00C13155">
      <w:pPr>
        <w:autoSpaceDE w:val="0"/>
        <w:autoSpaceDN w:val="0"/>
        <w:adjustRightInd w:val="0"/>
        <w:spacing w:after="0" w:line="240" w:lineRule="auto"/>
        <w:jc w:val="center"/>
        <w:outlineLvl w:val="1"/>
        <w:rPr>
          <w:rFonts w:ascii="PT Astra Serif" w:hAnsi="PT Astra Serif" w:cs="Times New Roman"/>
          <w:sz w:val="24"/>
          <w:szCs w:val="24"/>
        </w:rPr>
      </w:pPr>
    </w:p>
    <w:p w14:paraId="6C4A1F18" w14:textId="75B9DB86" w:rsidR="00FE34FD" w:rsidRPr="00F27210" w:rsidRDefault="00E858B2"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 xml:space="preserve">2.13.1. </w:t>
      </w:r>
      <w:r w:rsidR="00FE34FD" w:rsidRPr="00F27210">
        <w:rPr>
          <w:rFonts w:ascii="PT Astra Serif" w:hAnsi="PT Astra Serif" w:cs="Times New Roman"/>
          <w:sz w:val="24"/>
          <w:szCs w:val="24"/>
        </w:rPr>
        <w:t>Прием заявителей осущест</w:t>
      </w:r>
      <w:r w:rsidRPr="00F27210">
        <w:rPr>
          <w:rFonts w:ascii="PT Astra Serif" w:hAnsi="PT Astra Serif" w:cs="Times New Roman"/>
          <w:sz w:val="24"/>
          <w:szCs w:val="24"/>
        </w:rPr>
        <w:t xml:space="preserve">вляется Уполномоченным органом </w:t>
      </w:r>
      <w:r w:rsidR="00FE34FD" w:rsidRPr="00F27210">
        <w:rPr>
          <w:rFonts w:ascii="PT Astra Serif" w:hAnsi="PT Astra Serif" w:cs="Times New Roman"/>
          <w:sz w:val="24"/>
          <w:szCs w:val="24"/>
        </w:rPr>
        <w:t>в специально подготовленных для этих целей помещениях.</w:t>
      </w:r>
    </w:p>
    <w:p w14:paraId="7297D1CE" w14:textId="2B3AEAE5"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2.13.2.</w:t>
      </w:r>
      <w:r w:rsidRPr="00F27210">
        <w:rPr>
          <w:rFonts w:ascii="PT Astra Serif" w:hAnsi="PT Astra Serif" w:cs="Times New Roman"/>
          <w:color w:val="FFFFFF" w:themeColor="background1"/>
          <w:sz w:val="24"/>
          <w:szCs w:val="24"/>
        </w:rPr>
        <w:t>.</w:t>
      </w:r>
      <w:r w:rsidRPr="00F27210">
        <w:rPr>
          <w:rFonts w:ascii="PT Astra Serif" w:hAnsi="PT Astra Serif" w:cs="Times New Roman"/>
          <w:sz w:val="24"/>
          <w:szCs w:val="24"/>
        </w:rPr>
        <w:t>Вход в здание, в котором размещены помещения Уполномоченного органа</w:t>
      </w:r>
      <w:r w:rsidRPr="00F27210">
        <w:rPr>
          <w:rFonts w:ascii="PT Astra Serif" w:hAnsi="PT Astra Serif" w:cs="Times New Roman"/>
          <w:iCs/>
          <w:sz w:val="24"/>
          <w:szCs w:val="24"/>
        </w:rPr>
        <w:t>,</w:t>
      </w:r>
      <w:r w:rsidRPr="00F27210">
        <w:rPr>
          <w:rFonts w:ascii="PT Astra Serif" w:hAnsi="PT Astra Serif" w:cs="Times New Roman"/>
          <w:sz w:val="24"/>
          <w:szCs w:val="24"/>
        </w:rPr>
        <w:t xml:space="preserve"> должен быть оборудован информационной табличкой (вывеской), предназначенной для доведения до сведения заинтересованных лиц следующей информации:  </w:t>
      </w:r>
    </w:p>
    <w:p w14:paraId="4558AFDD" w14:textId="0E522FCE" w:rsidR="00FE34FD" w:rsidRPr="00F27210" w:rsidRDefault="00FE34FD" w:rsidP="00FA2875">
      <w:pPr>
        <w:pStyle w:val="af"/>
        <w:numPr>
          <w:ilvl w:val="0"/>
          <w:numId w:val="30"/>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 xml:space="preserve">наименование Уполномоченного органа; </w:t>
      </w:r>
    </w:p>
    <w:p w14:paraId="765F9E01" w14:textId="77777777" w:rsidR="00FE34FD" w:rsidRPr="00F27210" w:rsidRDefault="00FE34FD" w:rsidP="00FA2875">
      <w:pPr>
        <w:pStyle w:val="af"/>
        <w:numPr>
          <w:ilvl w:val="0"/>
          <w:numId w:val="30"/>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 xml:space="preserve">режим его работы; </w:t>
      </w:r>
    </w:p>
    <w:p w14:paraId="4D3D7BB5" w14:textId="77777777" w:rsidR="00FE34FD" w:rsidRPr="00F27210" w:rsidRDefault="00FE34FD" w:rsidP="00FA2875">
      <w:pPr>
        <w:pStyle w:val="af"/>
        <w:numPr>
          <w:ilvl w:val="0"/>
          <w:numId w:val="30"/>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адрес официального интернет-сайта;</w:t>
      </w:r>
    </w:p>
    <w:p w14:paraId="4ABFA572" w14:textId="77777777" w:rsidR="00FE34FD" w:rsidRPr="00F27210" w:rsidRDefault="00FE34FD" w:rsidP="00FA2875">
      <w:pPr>
        <w:pStyle w:val="af"/>
        <w:numPr>
          <w:ilvl w:val="0"/>
          <w:numId w:val="30"/>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телефонные номера и адреса электронной почты для получения справочной информации.</w:t>
      </w:r>
    </w:p>
    <w:p w14:paraId="353AE653" w14:textId="4895F443"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2.13.3.</w:t>
      </w:r>
      <w:r w:rsidRPr="00F27210">
        <w:rPr>
          <w:rFonts w:ascii="PT Astra Serif" w:hAnsi="PT Astra Serif" w:cs="Times New Roman"/>
          <w:color w:val="FFFFFF" w:themeColor="background1"/>
          <w:sz w:val="24"/>
          <w:szCs w:val="24"/>
        </w:rPr>
        <w:t>.</w:t>
      </w:r>
      <w:r w:rsidRPr="00F27210">
        <w:rPr>
          <w:rFonts w:ascii="PT Astra Serif" w:hAnsi="PT Astra Serif" w:cs="Times New Roman"/>
          <w:sz w:val="24"/>
          <w:szCs w:val="24"/>
        </w:rPr>
        <w:t>В местах приема заявителей на видном месте размещаются схемы расположения средств пожаротушения и путей эвакуации посетителей и специалистов У</w:t>
      </w:r>
      <w:r w:rsidR="00E858B2" w:rsidRPr="00F27210">
        <w:rPr>
          <w:rFonts w:ascii="PT Astra Serif" w:hAnsi="PT Astra Serif" w:cs="Times New Roman"/>
          <w:sz w:val="24"/>
          <w:szCs w:val="24"/>
        </w:rPr>
        <w:t>полномоченного органа</w:t>
      </w:r>
      <w:r w:rsidRPr="00F27210">
        <w:rPr>
          <w:rFonts w:ascii="PT Astra Serif" w:hAnsi="PT Astra Serif" w:cs="Times New Roman"/>
          <w:sz w:val="24"/>
          <w:szCs w:val="24"/>
        </w:rPr>
        <w:t>.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2FA2C4D0"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2.13.4.</w:t>
      </w:r>
      <w:r w:rsidRPr="00F27210">
        <w:rPr>
          <w:rFonts w:ascii="PT Astra Serif" w:hAnsi="PT Astra Serif" w:cs="Times New Roman"/>
          <w:color w:val="FFFFFF" w:themeColor="background1"/>
          <w:sz w:val="24"/>
          <w:szCs w:val="24"/>
        </w:rPr>
        <w:t>.</w:t>
      </w:r>
      <w:r w:rsidRPr="00F27210">
        <w:rPr>
          <w:rFonts w:ascii="PT Astra Serif" w:hAnsi="PT Astra Serif" w:cs="Times New Roman"/>
          <w:sz w:val="24"/>
          <w:szCs w:val="24"/>
        </w:rPr>
        <w:t xml:space="preserve">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 </w:t>
      </w:r>
    </w:p>
    <w:p w14:paraId="12651E0E" w14:textId="162BA940"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w:t>
      </w:r>
      <w:r w:rsidR="00E858B2" w:rsidRPr="00F27210">
        <w:rPr>
          <w:rFonts w:ascii="PT Astra Serif" w:hAnsi="PT Astra Serif" w:cs="Times New Roman"/>
          <w:sz w:val="24"/>
          <w:szCs w:val="24"/>
        </w:rPr>
        <w:t xml:space="preserve">, </w:t>
      </w:r>
      <w:r w:rsidRPr="00F27210">
        <w:rPr>
          <w:rFonts w:ascii="PT Astra Serif" w:hAnsi="PT Astra Serif" w:cs="Times New Roman"/>
          <w:sz w:val="24"/>
          <w:szCs w:val="24"/>
        </w:rPr>
        <w:t>а также для комфортного обслуживания посетителей.</w:t>
      </w:r>
    </w:p>
    <w:p w14:paraId="4C3EC54B"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1F23AFA8"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eastAsia="Calibri" w:hAnsi="PT Astra Serif" w:cs="Times New Roman"/>
          <w:sz w:val="24"/>
          <w:szCs w:val="24"/>
          <w:lang w:eastAsia="en-US"/>
        </w:rPr>
        <w:t>2.13.6.</w:t>
      </w:r>
      <w:r w:rsidRPr="00F27210">
        <w:rPr>
          <w:rFonts w:ascii="PT Astra Serif" w:eastAsia="Calibri" w:hAnsi="PT Astra Serif" w:cs="Times New Roman"/>
          <w:color w:val="FFFFFF" w:themeColor="background1"/>
          <w:sz w:val="24"/>
          <w:szCs w:val="24"/>
          <w:lang w:eastAsia="en-US"/>
        </w:rPr>
        <w:t>.</w:t>
      </w:r>
      <w:r w:rsidRPr="00F27210">
        <w:rPr>
          <w:rFonts w:ascii="PT Astra Serif" w:eastAsia="Calibri" w:hAnsi="PT Astra Serif" w:cs="Times New Roman"/>
          <w:sz w:val="24"/>
          <w:szCs w:val="24"/>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3716789A"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2.13.7. 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14:paraId="2C6E5883" w14:textId="3A6CAE41" w:rsidR="00FE34FD" w:rsidRPr="00F27210" w:rsidRDefault="00FE34FD" w:rsidP="007D58E3">
      <w:pPr>
        <w:tabs>
          <w:tab w:val="left" w:pos="1418"/>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2.13.8.</w:t>
      </w:r>
      <w:r w:rsidRPr="00F27210">
        <w:rPr>
          <w:rFonts w:ascii="PT Astra Serif" w:hAnsi="PT Astra Serif" w:cs="Times New Roman"/>
          <w:color w:val="FFFFFF" w:themeColor="background1"/>
          <w:sz w:val="24"/>
          <w:szCs w:val="24"/>
        </w:rPr>
        <w:t>.</w:t>
      </w:r>
      <w:r w:rsidRPr="00F27210">
        <w:rPr>
          <w:rFonts w:ascii="PT Astra Serif" w:hAnsi="PT Astra Serif" w:cs="Times New Roman"/>
          <w:sz w:val="24"/>
          <w:szCs w:val="24"/>
        </w:rPr>
        <w:t>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20465B01" w14:textId="7C5B8376"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461DFECB"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07C48BE3"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2)</w:t>
      </w:r>
      <w:r w:rsidRPr="00F27210">
        <w:rPr>
          <w:rFonts w:ascii="PT Astra Serif" w:hAnsi="PT Astra Serif" w:cs="Times New Roman"/>
          <w:color w:val="FFFFFF" w:themeColor="background1"/>
          <w:sz w:val="24"/>
          <w:szCs w:val="24"/>
        </w:rPr>
        <w:t>.</w:t>
      </w:r>
      <w:r w:rsidRPr="00F27210">
        <w:rPr>
          <w:rFonts w:ascii="PT Astra Serif" w:hAnsi="PT Astra Serif" w:cs="Times New Roman"/>
          <w:sz w:val="24"/>
          <w:szCs w:val="24"/>
        </w:rPr>
        <w:t>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1A374AA6"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3)</w:t>
      </w:r>
      <w:r w:rsidRPr="00F27210">
        <w:rPr>
          <w:rFonts w:ascii="PT Astra Serif" w:hAnsi="PT Astra Serif" w:cs="Times New Roman"/>
          <w:color w:val="FFFFFF" w:themeColor="background1"/>
          <w:sz w:val="24"/>
          <w:szCs w:val="24"/>
        </w:rPr>
        <w:t>.</w:t>
      </w:r>
      <w:r w:rsidRPr="00F27210">
        <w:rPr>
          <w:rFonts w:ascii="PT Astra Serif" w:hAnsi="PT Astra Serif" w:cs="Times New Roman"/>
          <w:sz w:val="24"/>
          <w:szCs w:val="24"/>
        </w:rPr>
        <w:t>сопровождение инвалидов, имеющих стойкие расстройства функции зрения и самостоятельного передвижения;</w:t>
      </w:r>
    </w:p>
    <w:p w14:paraId="56378B35" w14:textId="69D42BC6"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w:t>
      </w:r>
      <w:r w:rsidR="009F41E2">
        <w:rPr>
          <w:rFonts w:ascii="PT Astra Serif" w:hAnsi="PT Astra Serif" w:cs="Times New Roman"/>
          <w:sz w:val="24"/>
          <w:szCs w:val="24"/>
        </w:rPr>
        <w:t>,</w:t>
      </w:r>
      <w:r w:rsidRPr="00F27210">
        <w:rPr>
          <w:rFonts w:ascii="PT Astra Serif" w:hAnsi="PT Astra Serif" w:cs="Times New Roman"/>
          <w:sz w:val="24"/>
          <w:szCs w:val="24"/>
        </w:rPr>
        <w:t xml:space="preserve"> с учетом ограничений их жизнедеятельности;</w:t>
      </w:r>
    </w:p>
    <w:p w14:paraId="2BE46658"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436FBA2"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6) допуск сурдопереводчика и тифлосурдопереводчика;</w:t>
      </w:r>
    </w:p>
    <w:p w14:paraId="7C60627F" w14:textId="4B309A74" w:rsidR="00FE34FD" w:rsidRPr="00F27210" w:rsidRDefault="00FE34FD" w:rsidP="00FE34FD">
      <w:pPr>
        <w:tabs>
          <w:tab w:val="left" w:pos="1701"/>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7)</w:t>
      </w:r>
      <w:r w:rsidRPr="00F27210">
        <w:rPr>
          <w:rFonts w:ascii="PT Astra Serif" w:hAnsi="PT Astra Serif" w:cs="Times New Roman"/>
          <w:color w:val="FFFFFF" w:themeColor="background1"/>
          <w:sz w:val="24"/>
          <w:szCs w:val="24"/>
        </w:rPr>
        <w:t>.</w:t>
      </w:r>
      <w:r w:rsidRPr="00F27210">
        <w:rPr>
          <w:rFonts w:ascii="PT Astra Serif" w:hAnsi="PT Astra Serif" w:cs="Times New Roman"/>
          <w:sz w:val="24"/>
          <w:szCs w:val="24"/>
        </w:rPr>
        <w:t>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sidR="005C5F43">
        <w:rPr>
          <w:rFonts w:ascii="PT Astra Serif" w:hAnsi="PT Astra Serif" w:cs="Times New Roman"/>
          <w:sz w:val="24"/>
          <w:szCs w:val="24"/>
        </w:rPr>
        <w:t xml:space="preserve"> июня </w:t>
      </w:r>
      <w:r w:rsidRPr="00F27210">
        <w:rPr>
          <w:rFonts w:ascii="PT Astra Serif" w:hAnsi="PT Astra Serif" w:cs="Times New Roman"/>
          <w:sz w:val="24"/>
          <w:szCs w:val="24"/>
        </w:rPr>
        <w:t>2015</w:t>
      </w:r>
      <w:r w:rsidR="005C5F43">
        <w:rPr>
          <w:rFonts w:ascii="PT Astra Serif" w:hAnsi="PT Astra Serif" w:cs="Times New Roman"/>
          <w:sz w:val="24"/>
          <w:szCs w:val="24"/>
        </w:rPr>
        <w:t xml:space="preserve"> года            </w:t>
      </w:r>
      <w:r w:rsidRPr="00F27210">
        <w:rPr>
          <w:rFonts w:ascii="PT Astra Serif" w:hAnsi="PT Astra Serif" w:cs="Times New Roman"/>
          <w:sz w:val="24"/>
          <w:szCs w:val="24"/>
        </w:rPr>
        <w:t xml:space="preserve"> № 386н «Об утверждении формы документа, подтверждающего специальное обучение собаки-проводника, и порядка его выдачи»;</w:t>
      </w:r>
    </w:p>
    <w:p w14:paraId="18AF8A84"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21619E7B"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Пуровской районной общественной организацией инвалидов «Милосердие»,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14:paraId="390994D3" w14:textId="3F6F1720" w:rsidR="00FE34FD" w:rsidRPr="00F27210" w:rsidRDefault="007D58E3" w:rsidP="00FE34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2.13.9</w:t>
      </w:r>
      <w:r w:rsidR="00FE34FD" w:rsidRPr="00F27210">
        <w:rPr>
          <w:rFonts w:ascii="PT Astra Serif" w:hAnsi="PT Astra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3F9F28B6" w14:textId="77777777" w:rsidR="00FE34FD" w:rsidRPr="00F27210" w:rsidRDefault="00FE34FD" w:rsidP="00FE34FD">
      <w:pPr>
        <w:autoSpaceDE w:val="0"/>
        <w:autoSpaceDN w:val="0"/>
        <w:adjustRightInd w:val="0"/>
        <w:spacing w:after="0" w:line="240" w:lineRule="auto"/>
        <w:ind w:firstLine="709"/>
        <w:jc w:val="both"/>
        <w:rPr>
          <w:rFonts w:ascii="PT Astra Serif" w:hAnsi="PT Astra Serif" w:cs="Times New Roman"/>
          <w:strike/>
          <w:sz w:val="24"/>
          <w:szCs w:val="24"/>
        </w:rPr>
      </w:pPr>
      <w:r w:rsidRPr="00F27210">
        <w:rPr>
          <w:rFonts w:ascii="PT Astra Serif" w:hAnsi="PT Astra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57E9A196" w14:textId="0B6D3911" w:rsidR="00FE34FD" w:rsidRPr="00F27210" w:rsidRDefault="00FE34FD" w:rsidP="00FE34FD">
      <w:pPr>
        <w:widowControl w:val="0"/>
        <w:tabs>
          <w:tab w:val="left" w:pos="1560"/>
          <w:tab w:val="left" w:pos="1985"/>
        </w:tabs>
        <w:autoSpaceDE w:val="0"/>
        <w:autoSpaceDN w:val="0"/>
        <w:adjustRightInd w:val="0"/>
        <w:spacing w:after="0" w:line="240" w:lineRule="auto"/>
        <w:ind w:firstLine="709"/>
        <w:jc w:val="both"/>
        <w:outlineLvl w:val="3"/>
        <w:rPr>
          <w:rFonts w:ascii="PT Astra Serif" w:hAnsi="PT Astra Serif" w:cs="Times New Roman"/>
          <w:sz w:val="24"/>
          <w:szCs w:val="24"/>
        </w:rPr>
      </w:pPr>
      <w:r w:rsidRPr="00F27210">
        <w:rPr>
          <w:rFonts w:ascii="PT Astra Serif" w:hAnsi="PT Astra Serif" w:cs="Times New Roman"/>
          <w:sz w:val="24"/>
          <w:szCs w:val="24"/>
        </w:rPr>
        <w:t>2.13.1</w:t>
      </w:r>
      <w:r w:rsidR="007D58E3">
        <w:rPr>
          <w:rFonts w:ascii="PT Astra Serif" w:hAnsi="PT Astra Serif" w:cs="Times New Roman"/>
          <w:sz w:val="24"/>
          <w:szCs w:val="24"/>
        </w:rPr>
        <w:t>0</w:t>
      </w:r>
      <w:r w:rsidRPr="00F27210">
        <w:rPr>
          <w:rFonts w:ascii="PT Astra Serif" w:hAnsi="PT Astra Serif" w:cs="Times New Roman"/>
          <w:sz w:val="24"/>
          <w:szCs w:val="24"/>
        </w:rPr>
        <w:t>.</w:t>
      </w:r>
      <w:r w:rsidRPr="00F27210">
        <w:rPr>
          <w:rFonts w:ascii="PT Astra Serif" w:hAnsi="PT Astra Serif" w:cs="Times New Roman"/>
          <w:color w:val="FFFFFF" w:themeColor="background1"/>
          <w:sz w:val="24"/>
          <w:szCs w:val="24"/>
        </w:rPr>
        <w:t>.</w:t>
      </w:r>
      <w:r w:rsidRPr="00F27210">
        <w:rPr>
          <w:rFonts w:ascii="PT Astra Serif" w:hAnsi="PT Astra Serif" w:cs="Times New Roman"/>
          <w:sz w:val="24"/>
          <w:szCs w:val="24"/>
        </w:rPr>
        <w:t>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26153298" w14:textId="77777777" w:rsidR="00C13155" w:rsidRDefault="00C13155" w:rsidP="00C13155">
      <w:pPr>
        <w:autoSpaceDE w:val="0"/>
        <w:autoSpaceDN w:val="0"/>
        <w:adjustRightInd w:val="0"/>
        <w:spacing w:after="0" w:line="240" w:lineRule="auto"/>
        <w:outlineLvl w:val="1"/>
        <w:rPr>
          <w:rFonts w:ascii="PT Astra Serif" w:hAnsi="PT Astra Serif" w:cs="Times New Roman"/>
          <w:sz w:val="24"/>
          <w:szCs w:val="24"/>
        </w:rPr>
      </w:pPr>
    </w:p>
    <w:p w14:paraId="7833079B" w14:textId="77777777" w:rsidR="007D58E3" w:rsidRPr="00F27210" w:rsidRDefault="007D58E3" w:rsidP="00C13155">
      <w:pPr>
        <w:autoSpaceDE w:val="0"/>
        <w:autoSpaceDN w:val="0"/>
        <w:adjustRightInd w:val="0"/>
        <w:spacing w:after="0" w:line="240" w:lineRule="auto"/>
        <w:outlineLvl w:val="1"/>
        <w:rPr>
          <w:rFonts w:ascii="PT Astra Serif" w:hAnsi="PT Astra Serif" w:cs="Times New Roman"/>
          <w:sz w:val="24"/>
          <w:szCs w:val="24"/>
        </w:rPr>
      </w:pPr>
    </w:p>
    <w:p w14:paraId="1642AC6A" w14:textId="77777777" w:rsidR="00C13155" w:rsidRPr="00F27210" w:rsidRDefault="00C13155" w:rsidP="00C13155">
      <w:pPr>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2.14. Показатели доступности и качества муниципальной услуги</w:t>
      </w:r>
    </w:p>
    <w:p w14:paraId="16DD2505" w14:textId="77777777" w:rsidR="00C13155" w:rsidRPr="00F27210" w:rsidRDefault="00C13155" w:rsidP="00C13155">
      <w:pPr>
        <w:tabs>
          <w:tab w:val="left" w:pos="12"/>
          <w:tab w:val="left" w:pos="1019"/>
        </w:tabs>
        <w:spacing w:after="0" w:line="240" w:lineRule="auto"/>
        <w:ind w:firstLine="567"/>
        <w:jc w:val="center"/>
        <w:rPr>
          <w:rFonts w:ascii="PT Astra Serif" w:hAnsi="PT Astra Serif" w:cs="Times New Roman"/>
          <w:b/>
          <w:bCs/>
          <w:sz w:val="24"/>
          <w:szCs w:val="24"/>
        </w:rPr>
      </w:pPr>
    </w:p>
    <w:p w14:paraId="3CE1E15F" w14:textId="77777777" w:rsidR="00C13155" w:rsidRPr="00F27210" w:rsidRDefault="00C13155" w:rsidP="00C13155">
      <w:pPr>
        <w:widowControl w:val="0"/>
        <w:tabs>
          <w:tab w:val="left" w:pos="1134"/>
        </w:tabs>
        <w:autoSpaceDE w:val="0"/>
        <w:autoSpaceDN w:val="0"/>
        <w:adjustRightInd w:val="0"/>
        <w:spacing w:after="0" w:line="240" w:lineRule="auto"/>
        <w:ind w:firstLine="567"/>
        <w:jc w:val="center"/>
        <w:rPr>
          <w:rFonts w:ascii="PT Astra Serif" w:eastAsia="Times New Roman" w:hAnsi="PT Astra Serif" w:cs="Times New Roman"/>
          <w:sz w:val="24"/>
          <w:szCs w:val="24"/>
          <w:lang w:eastAsia="en-US"/>
        </w:rPr>
      </w:pPr>
      <w:r w:rsidRPr="00F27210">
        <w:rPr>
          <w:rFonts w:ascii="PT Astra Serif" w:eastAsia="Times New Roman" w:hAnsi="PT Astra Serif" w:cs="Times New Roman"/>
          <w:sz w:val="24"/>
          <w:szCs w:val="24"/>
          <w:lang w:eastAsia="en-US"/>
        </w:rPr>
        <w:t>Показателями доступности и качества муниципальной услуги являются:</w:t>
      </w:r>
    </w:p>
    <w:p w14:paraId="408FC7F6" w14:textId="77777777" w:rsidR="00C13155" w:rsidRPr="00F27210" w:rsidRDefault="00C13155" w:rsidP="00C13155">
      <w:pPr>
        <w:widowControl w:val="0"/>
        <w:tabs>
          <w:tab w:val="left" w:pos="1134"/>
        </w:tabs>
        <w:autoSpaceDE w:val="0"/>
        <w:autoSpaceDN w:val="0"/>
        <w:adjustRightInd w:val="0"/>
        <w:spacing w:after="0" w:line="240" w:lineRule="auto"/>
        <w:ind w:firstLine="567"/>
        <w:jc w:val="both"/>
        <w:rPr>
          <w:rFonts w:ascii="PT Astra Serif" w:eastAsia="Times New Roman" w:hAnsi="PT Astra Serif" w:cs="Times New Roman"/>
          <w:sz w:val="24"/>
          <w:szCs w:val="24"/>
          <w:lang w:eastAsia="en-US"/>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27"/>
        <w:gridCol w:w="6237"/>
        <w:gridCol w:w="1276"/>
        <w:gridCol w:w="1559"/>
      </w:tblGrid>
      <w:tr w:rsidR="00C13155" w:rsidRPr="00F27210" w14:paraId="462CFD9F" w14:textId="77777777" w:rsidTr="00E858B2">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66F70906"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 xml:space="preserve">№ </w:t>
            </w:r>
            <w:r w:rsidRPr="00F27210">
              <w:rPr>
                <w:rFonts w:ascii="PT Astra Serif" w:hAnsi="PT Astra Serif" w:cs="Times New Roman"/>
                <w:bCs/>
                <w:sz w:val="24"/>
                <w:szCs w:val="24"/>
              </w:rPr>
              <w:br/>
              <w:t>п/п</w:t>
            </w:r>
          </w:p>
        </w:tc>
        <w:tc>
          <w:tcPr>
            <w:tcW w:w="6264" w:type="dxa"/>
            <w:gridSpan w:val="2"/>
            <w:tcBorders>
              <w:top w:val="single" w:sz="6" w:space="0" w:color="auto"/>
              <w:left w:val="single" w:sz="6" w:space="0" w:color="auto"/>
              <w:bottom w:val="single" w:sz="6" w:space="0" w:color="auto"/>
              <w:right w:val="single" w:sz="6" w:space="0" w:color="auto"/>
            </w:tcBorders>
            <w:vAlign w:val="center"/>
          </w:tcPr>
          <w:p w14:paraId="2E221129"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Наименование показателя доступности и качества муниципальной услуги</w:t>
            </w:r>
          </w:p>
        </w:tc>
        <w:tc>
          <w:tcPr>
            <w:tcW w:w="1276" w:type="dxa"/>
            <w:tcBorders>
              <w:top w:val="single" w:sz="6" w:space="0" w:color="auto"/>
              <w:left w:val="single" w:sz="6" w:space="0" w:color="auto"/>
              <w:bottom w:val="single" w:sz="6" w:space="0" w:color="auto"/>
              <w:right w:val="single" w:sz="6" w:space="0" w:color="auto"/>
            </w:tcBorders>
            <w:vAlign w:val="center"/>
          </w:tcPr>
          <w:p w14:paraId="6BF90D89"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 xml:space="preserve">Единица </w:t>
            </w:r>
            <w:r w:rsidRPr="00F27210">
              <w:rPr>
                <w:rFonts w:ascii="PT Astra Serif" w:hAnsi="PT Astra Serif" w:cs="Times New Roman"/>
                <w:bCs/>
                <w:sz w:val="24"/>
                <w:szCs w:val="24"/>
              </w:rPr>
              <w:br/>
              <w:t>измерения</w:t>
            </w:r>
          </w:p>
        </w:tc>
        <w:tc>
          <w:tcPr>
            <w:tcW w:w="1559" w:type="dxa"/>
            <w:tcBorders>
              <w:top w:val="single" w:sz="6" w:space="0" w:color="auto"/>
              <w:left w:val="single" w:sz="6" w:space="0" w:color="auto"/>
              <w:bottom w:val="single" w:sz="6" w:space="0" w:color="auto"/>
              <w:right w:val="single" w:sz="6" w:space="0" w:color="auto"/>
            </w:tcBorders>
            <w:vAlign w:val="center"/>
          </w:tcPr>
          <w:p w14:paraId="4C893116"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Нормативное</w:t>
            </w:r>
            <w:r w:rsidRPr="00F27210">
              <w:rPr>
                <w:rFonts w:ascii="PT Astra Serif" w:hAnsi="PT Astra Serif" w:cs="Times New Roman"/>
                <w:bCs/>
                <w:sz w:val="24"/>
                <w:szCs w:val="24"/>
              </w:rPr>
              <w:br/>
              <w:t>значение</w:t>
            </w:r>
          </w:p>
        </w:tc>
      </w:tr>
      <w:tr w:rsidR="00C13155" w:rsidRPr="00F27210" w14:paraId="2BD8E571" w14:textId="77777777" w:rsidTr="00E858B2">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7BED075D"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w:t>
            </w:r>
          </w:p>
        </w:tc>
        <w:tc>
          <w:tcPr>
            <w:tcW w:w="6264" w:type="dxa"/>
            <w:gridSpan w:val="2"/>
            <w:tcBorders>
              <w:top w:val="single" w:sz="6" w:space="0" w:color="auto"/>
              <w:left w:val="single" w:sz="6" w:space="0" w:color="auto"/>
              <w:bottom w:val="single" w:sz="6" w:space="0" w:color="auto"/>
              <w:right w:val="single" w:sz="6" w:space="0" w:color="auto"/>
            </w:tcBorders>
          </w:tcPr>
          <w:p w14:paraId="4F407EF5"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785366BA"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3</w:t>
            </w:r>
          </w:p>
        </w:tc>
        <w:tc>
          <w:tcPr>
            <w:tcW w:w="1559" w:type="dxa"/>
            <w:tcBorders>
              <w:top w:val="single" w:sz="6" w:space="0" w:color="auto"/>
              <w:left w:val="single" w:sz="6" w:space="0" w:color="auto"/>
              <w:bottom w:val="single" w:sz="6" w:space="0" w:color="auto"/>
              <w:right w:val="single" w:sz="6" w:space="0" w:color="auto"/>
            </w:tcBorders>
          </w:tcPr>
          <w:p w14:paraId="3298D2BA"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4</w:t>
            </w:r>
          </w:p>
        </w:tc>
      </w:tr>
      <w:tr w:rsidR="00C13155" w:rsidRPr="00F27210" w14:paraId="450E4B0D" w14:textId="77777777" w:rsidTr="00C13155">
        <w:trPr>
          <w:cantSplit/>
          <w:trHeight w:val="360"/>
        </w:trPr>
        <w:tc>
          <w:tcPr>
            <w:tcW w:w="9639" w:type="dxa"/>
            <w:gridSpan w:val="5"/>
            <w:tcBorders>
              <w:top w:val="single" w:sz="6" w:space="0" w:color="auto"/>
              <w:left w:val="single" w:sz="6" w:space="0" w:color="auto"/>
              <w:bottom w:val="single" w:sz="6" w:space="0" w:color="auto"/>
              <w:right w:val="single" w:sz="6" w:space="0" w:color="auto"/>
            </w:tcBorders>
            <w:vAlign w:val="center"/>
          </w:tcPr>
          <w:p w14:paraId="3AE6D88C" w14:textId="77777777" w:rsidR="00C13155" w:rsidRPr="00F27210" w:rsidRDefault="00C13155" w:rsidP="00FA2875">
            <w:pPr>
              <w:numPr>
                <w:ilvl w:val="0"/>
                <w:numId w:val="3"/>
              </w:numPr>
              <w:autoSpaceDE w:val="0"/>
              <w:autoSpaceDN w:val="0"/>
              <w:adjustRightInd w:val="0"/>
              <w:spacing w:after="0" w:line="240" w:lineRule="auto"/>
              <w:contextualSpacing/>
              <w:jc w:val="center"/>
              <w:rPr>
                <w:rFonts w:ascii="PT Astra Serif" w:hAnsi="PT Astra Serif" w:cs="Times New Roman"/>
                <w:bCs/>
                <w:sz w:val="24"/>
                <w:szCs w:val="24"/>
              </w:rPr>
            </w:pPr>
            <w:r w:rsidRPr="00F27210">
              <w:rPr>
                <w:rFonts w:ascii="PT Astra Serif" w:hAnsi="PT Astra Serif" w:cs="Times New Roman"/>
                <w:sz w:val="24"/>
                <w:szCs w:val="24"/>
              </w:rPr>
              <w:t>Показатели результативности оказания муниципальной услуги</w:t>
            </w:r>
          </w:p>
        </w:tc>
      </w:tr>
      <w:tr w:rsidR="00C13155" w:rsidRPr="00F27210" w14:paraId="27CCAAC8"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062038B"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1.1.</w:t>
            </w:r>
          </w:p>
        </w:tc>
        <w:tc>
          <w:tcPr>
            <w:tcW w:w="6264" w:type="dxa"/>
            <w:gridSpan w:val="2"/>
            <w:tcBorders>
              <w:top w:val="single" w:sz="6" w:space="0" w:color="auto"/>
              <w:left w:val="single" w:sz="6" w:space="0" w:color="auto"/>
              <w:bottom w:val="single" w:sz="6" w:space="0" w:color="auto"/>
              <w:right w:val="single" w:sz="6" w:space="0" w:color="auto"/>
            </w:tcBorders>
          </w:tcPr>
          <w:p w14:paraId="5B2ED2D2" w14:textId="77777777" w:rsidR="00C13155" w:rsidRPr="00F27210" w:rsidRDefault="00C13155" w:rsidP="00C13155">
            <w:pPr>
              <w:autoSpaceDE w:val="0"/>
              <w:autoSpaceDN w:val="0"/>
              <w:adjustRightInd w:val="0"/>
              <w:spacing w:after="0" w:line="240" w:lineRule="auto"/>
              <w:rPr>
                <w:rFonts w:ascii="PT Astra Serif" w:hAnsi="PT Astra Serif" w:cs="Times New Roman"/>
                <w:sz w:val="24"/>
                <w:szCs w:val="24"/>
              </w:rPr>
            </w:pPr>
            <w:r w:rsidRPr="00F27210">
              <w:rPr>
                <w:rFonts w:ascii="PT Astra Serif" w:hAnsi="PT Astra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276" w:type="dxa"/>
            <w:tcBorders>
              <w:top w:val="single" w:sz="6" w:space="0" w:color="auto"/>
              <w:left w:val="single" w:sz="6" w:space="0" w:color="auto"/>
              <w:bottom w:val="single" w:sz="6" w:space="0" w:color="auto"/>
              <w:right w:val="single" w:sz="6" w:space="0" w:color="auto"/>
            </w:tcBorders>
            <w:vAlign w:val="center"/>
          </w:tcPr>
          <w:p w14:paraId="2E5AAEA3" w14:textId="77777777" w:rsidR="00C13155" w:rsidRPr="00F27210" w:rsidRDefault="00C13155" w:rsidP="00C13155">
            <w:pPr>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14:paraId="67EA6FB7"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100</w:t>
            </w:r>
          </w:p>
        </w:tc>
      </w:tr>
      <w:tr w:rsidR="00C13155" w:rsidRPr="00F27210" w14:paraId="7EEED8C7" w14:textId="77777777" w:rsidTr="00C13155">
        <w:trPr>
          <w:cantSplit/>
          <w:trHeight w:val="360"/>
        </w:trPr>
        <w:tc>
          <w:tcPr>
            <w:tcW w:w="9639" w:type="dxa"/>
            <w:gridSpan w:val="5"/>
            <w:tcBorders>
              <w:top w:val="single" w:sz="6" w:space="0" w:color="auto"/>
              <w:left w:val="single" w:sz="6" w:space="0" w:color="auto"/>
              <w:bottom w:val="single" w:sz="6" w:space="0" w:color="auto"/>
              <w:right w:val="single" w:sz="6" w:space="0" w:color="auto"/>
            </w:tcBorders>
            <w:vAlign w:val="center"/>
          </w:tcPr>
          <w:p w14:paraId="71C07253" w14:textId="77777777" w:rsidR="00C13155" w:rsidRPr="00F27210" w:rsidRDefault="00C13155" w:rsidP="00FA2875">
            <w:pPr>
              <w:numPr>
                <w:ilvl w:val="0"/>
                <w:numId w:val="3"/>
              </w:numPr>
              <w:autoSpaceDE w:val="0"/>
              <w:autoSpaceDN w:val="0"/>
              <w:adjustRightInd w:val="0"/>
              <w:spacing w:after="0" w:line="240" w:lineRule="auto"/>
              <w:contextualSpacing/>
              <w:jc w:val="center"/>
              <w:rPr>
                <w:rFonts w:ascii="PT Astra Serif" w:hAnsi="PT Astra Serif" w:cs="Times New Roman"/>
                <w:bCs/>
                <w:sz w:val="24"/>
                <w:szCs w:val="24"/>
              </w:rPr>
            </w:pPr>
            <w:r w:rsidRPr="00F27210">
              <w:rPr>
                <w:rFonts w:ascii="PT Astra Serif" w:hAnsi="PT Astra Serif" w:cs="Times New Roman"/>
                <w:bCs/>
                <w:sz w:val="24"/>
                <w:szCs w:val="24"/>
              </w:rPr>
              <w:t>Показатели, характеризующие информационную доступность муниципальной услуги</w:t>
            </w:r>
          </w:p>
        </w:tc>
      </w:tr>
      <w:tr w:rsidR="00C13155" w:rsidRPr="00F27210" w14:paraId="6DE130E5"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BFF4999"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2.1.</w:t>
            </w:r>
          </w:p>
        </w:tc>
        <w:tc>
          <w:tcPr>
            <w:tcW w:w="6264" w:type="dxa"/>
            <w:gridSpan w:val="2"/>
            <w:tcBorders>
              <w:top w:val="single" w:sz="6" w:space="0" w:color="auto"/>
              <w:left w:val="single" w:sz="6" w:space="0" w:color="auto"/>
              <w:bottom w:val="single" w:sz="6" w:space="0" w:color="auto"/>
              <w:right w:val="single" w:sz="6" w:space="0" w:color="auto"/>
            </w:tcBorders>
          </w:tcPr>
          <w:p w14:paraId="7BB73D6F" w14:textId="3200CEF6" w:rsidR="00C13155" w:rsidRPr="00F27210" w:rsidRDefault="00C13155" w:rsidP="00C13155">
            <w:pPr>
              <w:autoSpaceDE w:val="0"/>
              <w:autoSpaceDN w:val="0"/>
              <w:adjustRightInd w:val="0"/>
              <w:spacing w:after="0" w:line="240" w:lineRule="auto"/>
              <w:rPr>
                <w:rFonts w:ascii="PT Astra Serif" w:hAnsi="PT Astra Serif" w:cs="Times New Roman"/>
                <w:b/>
                <w:bCs/>
                <w:sz w:val="24"/>
                <w:szCs w:val="24"/>
              </w:rPr>
            </w:pPr>
            <w:r w:rsidRPr="00F27210">
              <w:rPr>
                <w:rFonts w:ascii="PT Astra Serif" w:hAnsi="PT Astra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w:t>
            </w:r>
            <w:r w:rsidR="00E858B2" w:rsidRPr="00F27210">
              <w:rPr>
                <w:rFonts w:ascii="PT Astra Serif" w:hAnsi="PT Astra Serif" w:cs="Times New Roman"/>
                <w:sz w:val="24"/>
                <w:szCs w:val="24"/>
              </w:rPr>
              <w:t>муниципального округа Пуровский район, а также на Едином портале и/или Региональном портале</w:t>
            </w:r>
          </w:p>
        </w:tc>
        <w:tc>
          <w:tcPr>
            <w:tcW w:w="1276" w:type="dxa"/>
            <w:tcBorders>
              <w:top w:val="single" w:sz="6" w:space="0" w:color="auto"/>
              <w:left w:val="single" w:sz="6" w:space="0" w:color="auto"/>
              <w:bottom w:val="single" w:sz="6" w:space="0" w:color="auto"/>
              <w:right w:val="single" w:sz="6" w:space="0" w:color="auto"/>
            </w:tcBorders>
            <w:vAlign w:val="center"/>
          </w:tcPr>
          <w:p w14:paraId="3FBCB6C6" w14:textId="77777777" w:rsidR="00C13155" w:rsidRPr="00F27210" w:rsidRDefault="00C13155" w:rsidP="00C13155">
            <w:pPr>
              <w:spacing w:after="0" w:line="240" w:lineRule="auto"/>
              <w:jc w:val="center"/>
              <w:rPr>
                <w:rFonts w:ascii="PT Astra Serif" w:hAnsi="PT Astra Serif" w:cs="Times New Roman"/>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vAlign w:val="center"/>
          </w:tcPr>
          <w:p w14:paraId="45BC8FB0"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C13155" w:rsidRPr="00F27210" w14:paraId="5649602E" w14:textId="77777777" w:rsidTr="00C13155">
        <w:trPr>
          <w:cantSplit/>
          <w:trHeight w:val="360"/>
        </w:trPr>
        <w:tc>
          <w:tcPr>
            <w:tcW w:w="9639" w:type="dxa"/>
            <w:gridSpan w:val="5"/>
            <w:tcBorders>
              <w:top w:val="single" w:sz="6" w:space="0" w:color="auto"/>
              <w:left w:val="single" w:sz="6" w:space="0" w:color="auto"/>
              <w:bottom w:val="single" w:sz="6" w:space="0" w:color="auto"/>
              <w:right w:val="single" w:sz="6" w:space="0" w:color="auto"/>
            </w:tcBorders>
            <w:vAlign w:val="center"/>
          </w:tcPr>
          <w:p w14:paraId="731DB8D9" w14:textId="77777777" w:rsidR="00C13155" w:rsidRPr="00F27210" w:rsidRDefault="00C13155" w:rsidP="00FA2875">
            <w:pPr>
              <w:numPr>
                <w:ilvl w:val="0"/>
                <w:numId w:val="3"/>
              </w:numPr>
              <w:autoSpaceDE w:val="0"/>
              <w:autoSpaceDN w:val="0"/>
              <w:adjustRightInd w:val="0"/>
              <w:spacing w:after="0" w:line="240" w:lineRule="auto"/>
              <w:contextualSpacing/>
              <w:jc w:val="center"/>
              <w:rPr>
                <w:rFonts w:ascii="PT Astra Serif" w:hAnsi="PT Astra Serif" w:cs="Times New Roman"/>
                <w:bCs/>
                <w:sz w:val="24"/>
                <w:szCs w:val="24"/>
              </w:rPr>
            </w:pPr>
            <w:r w:rsidRPr="00F27210">
              <w:rPr>
                <w:rFonts w:ascii="PT Astra Serif" w:hAnsi="PT Astra Serif" w:cs="Times New Roman"/>
                <w:bCs/>
                <w:sz w:val="24"/>
                <w:szCs w:val="24"/>
              </w:rPr>
              <w:t xml:space="preserve">Показатели, характеризующие качество обслуживания и безопасность </w:t>
            </w:r>
          </w:p>
        </w:tc>
      </w:tr>
      <w:tr w:rsidR="00C13155" w:rsidRPr="00F27210" w14:paraId="0C2263A6"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7FBAE95"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3.1.</w:t>
            </w:r>
          </w:p>
        </w:tc>
        <w:tc>
          <w:tcPr>
            <w:tcW w:w="6264" w:type="dxa"/>
            <w:gridSpan w:val="2"/>
            <w:tcBorders>
              <w:top w:val="single" w:sz="6" w:space="0" w:color="auto"/>
              <w:left w:val="single" w:sz="6" w:space="0" w:color="auto"/>
              <w:bottom w:val="single" w:sz="6" w:space="0" w:color="auto"/>
              <w:right w:val="single" w:sz="6" w:space="0" w:color="auto"/>
            </w:tcBorders>
            <w:vAlign w:val="center"/>
          </w:tcPr>
          <w:p w14:paraId="6D657D37"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sz w:val="24"/>
                <w:szCs w:val="24"/>
              </w:rPr>
              <w:t>Количество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276" w:type="dxa"/>
            <w:tcBorders>
              <w:top w:val="single" w:sz="6" w:space="0" w:color="auto"/>
              <w:left w:val="single" w:sz="6" w:space="0" w:color="auto"/>
              <w:bottom w:val="single" w:sz="6" w:space="0" w:color="auto"/>
              <w:right w:val="single" w:sz="6" w:space="0" w:color="auto"/>
            </w:tcBorders>
            <w:vAlign w:val="center"/>
          </w:tcPr>
          <w:p w14:paraId="6981A72E" w14:textId="77777777" w:rsidR="00C13155" w:rsidRPr="00F27210" w:rsidRDefault="00C13155" w:rsidP="00C13155">
            <w:pPr>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ед.</w:t>
            </w:r>
          </w:p>
        </w:tc>
        <w:tc>
          <w:tcPr>
            <w:tcW w:w="1559" w:type="dxa"/>
            <w:tcBorders>
              <w:top w:val="single" w:sz="6" w:space="0" w:color="auto"/>
              <w:left w:val="single" w:sz="6" w:space="0" w:color="auto"/>
              <w:bottom w:val="single" w:sz="6" w:space="0" w:color="auto"/>
              <w:right w:val="single" w:sz="6" w:space="0" w:color="auto"/>
            </w:tcBorders>
            <w:vAlign w:val="center"/>
          </w:tcPr>
          <w:p w14:paraId="2DF787D3"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0</w:t>
            </w:r>
          </w:p>
        </w:tc>
      </w:tr>
      <w:tr w:rsidR="00C13155" w:rsidRPr="00F27210" w14:paraId="1DBF256B"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E55A169"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3.2.</w:t>
            </w:r>
          </w:p>
        </w:tc>
        <w:tc>
          <w:tcPr>
            <w:tcW w:w="6264" w:type="dxa"/>
            <w:gridSpan w:val="2"/>
            <w:tcBorders>
              <w:top w:val="single" w:sz="6" w:space="0" w:color="auto"/>
              <w:left w:val="single" w:sz="6" w:space="0" w:color="auto"/>
              <w:bottom w:val="single" w:sz="6" w:space="0" w:color="auto"/>
              <w:right w:val="single" w:sz="6" w:space="0" w:color="auto"/>
            </w:tcBorders>
          </w:tcPr>
          <w:p w14:paraId="561E0545" w14:textId="77777777" w:rsidR="00C13155" w:rsidRPr="00F27210" w:rsidRDefault="00C13155" w:rsidP="00C1315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Транспортная доступность к местам предоставления муниципальной услуги</w:t>
            </w:r>
          </w:p>
        </w:tc>
        <w:tc>
          <w:tcPr>
            <w:tcW w:w="1276" w:type="dxa"/>
            <w:tcBorders>
              <w:top w:val="single" w:sz="6" w:space="0" w:color="auto"/>
              <w:left w:val="single" w:sz="6" w:space="0" w:color="auto"/>
              <w:bottom w:val="single" w:sz="6" w:space="0" w:color="auto"/>
              <w:right w:val="single" w:sz="6" w:space="0" w:color="auto"/>
            </w:tcBorders>
            <w:vAlign w:val="center"/>
          </w:tcPr>
          <w:p w14:paraId="58BD16E2"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vAlign w:val="center"/>
          </w:tcPr>
          <w:p w14:paraId="6923CEBD"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C13155" w:rsidRPr="00F27210" w14:paraId="2A2D0FE8"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90B3DE8"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3.3.</w:t>
            </w:r>
          </w:p>
        </w:tc>
        <w:tc>
          <w:tcPr>
            <w:tcW w:w="6264" w:type="dxa"/>
            <w:gridSpan w:val="2"/>
            <w:tcBorders>
              <w:top w:val="single" w:sz="6" w:space="0" w:color="auto"/>
              <w:left w:val="single" w:sz="6" w:space="0" w:color="auto"/>
              <w:bottom w:val="single" w:sz="6" w:space="0" w:color="auto"/>
              <w:right w:val="single" w:sz="6" w:space="0" w:color="auto"/>
            </w:tcBorders>
            <w:vAlign w:val="center"/>
          </w:tcPr>
          <w:p w14:paraId="4F52C46C"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276" w:type="dxa"/>
            <w:tcBorders>
              <w:top w:val="single" w:sz="6" w:space="0" w:color="auto"/>
              <w:left w:val="single" w:sz="6" w:space="0" w:color="auto"/>
              <w:bottom w:val="single" w:sz="6" w:space="0" w:color="auto"/>
              <w:right w:val="single" w:sz="6" w:space="0" w:color="auto"/>
            </w:tcBorders>
            <w:vAlign w:val="center"/>
          </w:tcPr>
          <w:p w14:paraId="35464697"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vAlign w:val="center"/>
          </w:tcPr>
          <w:p w14:paraId="640EE326"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C13155" w:rsidRPr="00F27210" w14:paraId="36D2D633"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DC80EBA"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3.4.</w:t>
            </w:r>
          </w:p>
        </w:tc>
        <w:tc>
          <w:tcPr>
            <w:tcW w:w="6264" w:type="dxa"/>
            <w:gridSpan w:val="2"/>
            <w:tcBorders>
              <w:top w:val="single" w:sz="6" w:space="0" w:color="auto"/>
              <w:left w:val="single" w:sz="6" w:space="0" w:color="auto"/>
              <w:bottom w:val="single" w:sz="6" w:space="0" w:color="auto"/>
              <w:right w:val="single" w:sz="6" w:space="0" w:color="auto"/>
            </w:tcBorders>
            <w:vAlign w:val="center"/>
          </w:tcPr>
          <w:p w14:paraId="1EE9A813"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276" w:type="dxa"/>
            <w:tcBorders>
              <w:top w:val="single" w:sz="6" w:space="0" w:color="auto"/>
              <w:left w:val="single" w:sz="6" w:space="0" w:color="auto"/>
              <w:bottom w:val="single" w:sz="6" w:space="0" w:color="auto"/>
              <w:right w:val="single" w:sz="6" w:space="0" w:color="auto"/>
            </w:tcBorders>
            <w:vAlign w:val="center"/>
          </w:tcPr>
          <w:p w14:paraId="04E1A4B7"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vAlign w:val="center"/>
          </w:tcPr>
          <w:p w14:paraId="5F78C2B7"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C13155" w:rsidRPr="00F27210" w14:paraId="0214899A"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17035B2"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3.5.</w:t>
            </w:r>
          </w:p>
        </w:tc>
        <w:tc>
          <w:tcPr>
            <w:tcW w:w="6264" w:type="dxa"/>
            <w:gridSpan w:val="2"/>
            <w:tcBorders>
              <w:top w:val="single" w:sz="6" w:space="0" w:color="auto"/>
              <w:left w:val="single" w:sz="6" w:space="0" w:color="auto"/>
              <w:bottom w:val="single" w:sz="6" w:space="0" w:color="auto"/>
              <w:right w:val="single" w:sz="6" w:space="0" w:color="auto"/>
            </w:tcBorders>
            <w:vAlign w:val="center"/>
          </w:tcPr>
          <w:p w14:paraId="58C8DF54"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276" w:type="dxa"/>
            <w:tcBorders>
              <w:top w:val="single" w:sz="6" w:space="0" w:color="auto"/>
              <w:left w:val="single" w:sz="6" w:space="0" w:color="auto"/>
              <w:bottom w:val="single" w:sz="6" w:space="0" w:color="auto"/>
              <w:right w:val="single" w:sz="6" w:space="0" w:color="auto"/>
            </w:tcBorders>
            <w:vAlign w:val="center"/>
          </w:tcPr>
          <w:p w14:paraId="2D2C8869"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vAlign w:val="center"/>
          </w:tcPr>
          <w:p w14:paraId="2079F764"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C13155" w:rsidRPr="00F27210" w14:paraId="4B747FAE" w14:textId="77777777" w:rsidTr="00C13155">
        <w:trPr>
          <w:cantSplit/>
          <w:trHeight w:val="360"/>
        </w:trPr>
        <w:tc>
          <w:tcPr>
            <w:tcW w:w="9639" w:type="dxa"/>
            <w:gridSpan w:val="5"/>
            <w:tcBorders>
              <w:top w:val="single" w:sz="6" w:space="0" w:color="auto"/>
              <w:left w:val="single" w:sz="6" w:space="0" w:color="auto"/>
              <w:bottom w:val="single" w:sz="6" w:space="0" w:color="auto"/>
              <w:right w:val="single" w:sz="6" w:space="0" w:color="auto"/>
            </w:tcBorders>
            <w:vAlign w:val="center"/>
          </w:tcPr>
          <w:p w14:paraId="68EF9D5A" w14:textId="77777777" w:rsidR="00C13155" w:rsidRPr="00F27210" w:rsidRDefault="00C13155" w:rsidP="00FA2875">
            <w:pPr>
              <w:numPr>
                <w:ilvl w:val="0"/>
                <w:numId w:val="3"/>
              </w:numPr>
              <w:autoSpaceDE w:val="0"/>
              <w:autoSpaceDN w:val="0"/>
              <w:adjustRightInd w:val="0"/>
              <w:spacing w:after="0" w:line="240" w:lineRule="auto"/>
              <w:contextualSpacing/>
              <w:jc w:val="center"/>
              <w:rPr>
                <w:rFonts w:ascii="PT Astra Serif" w:hAnsi="PT Astra Serif" w:cs="Times New Roman"/>
                <w:bCs/>
                <w:sz w:val="24"/>
                <w:szCs w:val="24"/>
              </w:rPr>
            </w:pPr>
            <w:r w:rsidRPr="00F27210">
              <w:rPr>
                <w:rFonts w:ascii="PT Astra Serif" w:hAnsi="PT Astra Serif" w:cs="Times New Roman"/>
                <w:bCs/>
                <w:sz w:val="24"/>
                <w:szCs w:val="24"/>
              </w:rPr>
              <w:t>Показатели, характеризующие профессиональную подготовленность специалистов, предоставляющих муниципальную услугу</w:t>
            </w:r>
          </w:p>
        </w:tc>
      </w:tr>
      <w:tr w:rsidR="00C13155" w:rsidRPr="00F27210" w14:paraId="2C9F67FC"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F531BF7" w14:textId="641087CF"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4.1</w:t>
            </w:r>
            <w:r w:rsidR="00E858B2" w:rsidRPr="00F27210">
              <w:rPr>
                <w:rFonts w:ascii="PT Astra Serif" w:hAnsi="PT Astra Serif" w:cs="Times New Roman"/>
                <w:bCs/>
                <w:sz w:val="24"/>
                <w:szCs w:val="24"/>
              </w:rPr>
              <w:t>.</w:t>
            </w:r>
          </w:p>
        </w:tc>
        <w:tc>
          <w:tcPr>
            <w:tcW w:w="6264" w:type="dxa"/>
            <w:gridSpan w:val="2"/>
            <w:tcBorders>
              <w:top w:val="single" w:sz="6" w:space="0" w:color="auto"/>
              <w:left w:val="single" w:sz="6" w:space="0" w:color="auto"/>
              <w:bottom w:val="single" w:sz="6" w:space="0" w:color="auto"/>
              <w:right w:val="single" w:sz="6" w:space="0" w:color="auto"/>
            </w:tcBorders>
          </w:tcPr>
          <w:p w14:paraId="42649FD5"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Укомплектованность квалифицированными кадрами в соответствии со штатным расписанием</w:t>
            </w:r>
          </w:p>
        </w:tc>
        <w:tc>
          <w:tcPr>
            <w:tcW w:w="1276" w:type="dxa"/>
            <w:tcBorders>
              <w:top w:val="single" w:sz="6" w:space="0" w:color="auto"/>
              <w:left w:val="single" w:sz="6" w:space="0" w:color="auto"/>
              <w:bottom w:val="single" w:sz="6" w:space="0" w:color="auto"/>
              <w:right w:val="single" w:sz="6" w:space="0" w:color="auto"/>
            </w:tcBorders>
            <w:vAlign w:val="center"/>
          </w:tcPr>
          <w:p w14:paraId="295484B3"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14:paraId="2A738418"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 xml:space="preserve">не менее 95 </w:t>
            </w:r>
          </w:p>
        </w:tc>
      </w:tr>
      <w:tr w:rsidR="00C13155" w:rsidRPr="00F27210" w14:paraId="0C9E8214" w14:textId="77777777" w:rsidTr="00C13155">
        <w:trPr>
          <w:cantSplit/>
          <w:trHeight w:val="360"/>
        </w:trPr>
        <w:tc>
          <w:tcPr>
            <w:tcW w:w="9639" w:type="dxa"/>
            <w:gridSpan w:val="5"/>
            <w:tcBorders>
              <w:top w:val="single" w:sz="6" w:space="0" w:color="auto"/>
              <w:left w:val="single" w:sz="6" w:space="0" w:color="auto"/>
              <w:bottom w:val="single" w:sz="6" w:space="0" w:color="auto"/>
              <w:right w:val="single" w:sz="6" w:space="0" w:color="auto"/>
            </w:tcBorders>
            <w:vAlign w:val="center"/>
          </w:tcPr>
          <w:p w14:paraId="7A64EB29" w14:textId="77777777" w:rsidR="00C13155" w:rsidRPr="00F27210" w:rsidRDefault="00C13155" w:rsidP="00FA2875">
            <w:pPr>
              <w:numPr>
                <w:ilvl w:val="0"/>
                <w:numId w:val="3"/>
              </w:numPr>
              <w:autoSpaceDE w:val="0"/>
              <w:autoSpaceDN w:val="0"/>
              <w:adjustRightInd w:val="0"/>
              <w:spacing w:after="0" w:line="240" w:lineRule="auto"/>
              <w:contextualSpacing/>
              <w:jc w:val="center"/>
              <w:rPr>
                <w:rFonts w:ascii="PT Astra Serif" w:hAnsi="PT Astra Serif" w:cs="Times New Roman"/>
                <w:bCs/>
                <w:sz w:val="24"/>
                <w:szCs w:val="24"/>
              </w:rPr>
            </w:pPr>
            <w:r w:rsidRPr="00F27210">
              <w:rPr>
                <w:rFonts w:ascii="PT Astra Serif" w:hAnsi="PT Astra Serif" w:cs="Times New Roman"/>
                <w:bCs/>
                <w:sz w:val="24"/>
                <w:szCs w:val="24"/>
              </w:rPr>
              <w:t>Количество взаимодействий заявителя с должностными лицами при предоставлении муниципальной услуги и их продолжительность</w:t>
            </w:r>
          </w:p>
        </w:tc>
      </w:tr>
      <w:tr w:rsidR="00C13155" w:rsidRPr="00F27210" w14:paraId="35BD1F9F"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7F0E83F" w14:textId="6937053C"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5.1</w:t>
            </w:r>
            <w:r w:rsidR="00E858B2" w:rsidRPr="00F27210">
              <w:rPr>
                <w:rFonts w:ascii="PT Astra Serif" w:hAnsi="PT Astra Serif" w:cs="Times New Roman"/>
                <w:bCs/>
                <w:sz w:val="24"/>
                <w:szCs w:val="24"/>
              </w:rPr>
              <w:t>.</w:t>
            </w:r>
          </w:p>
        </w:tc>
        <w:tc>
          <w:tcPr>
            <w:tcW w:w="6264" w:type="dxa"/>
            <w:gridSpan w:val="2"/>
            <w:tcBorders>
              <w:top w:val="single" w:sz="6" w:space="0" w:color="auto"/>
              <w:left w:val="single" w:sz="6" w:space="0" w:color="auto"/>
              <w:bottom w:val="single" w:sz="6" w:space="0" w:color="auto"/>
              <w:right w:val="single" w:sz="6" w:space="0" w:color="auto"/>
            </w:tcBorders>
          </w:tcPr>
          <w:p w14:paraId="300A8E75" w14:textId="77777777" w:rsidR="00C13155" w:rsidRPr="00F27210" w:rsidRDefault="00C13155" w:rsidP="00C1315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Количество взаимодействий заявителя с должностными лицами при предоставлении муниципальной услуги:</w:t>
            </w:r>
          </w:p>
          <w:p w14:paraId="2007E29E" w14:textId="77777777" w:rsidR="00C13155" w:rsidRPr="00F27210" w:rsidRDefault="00C13155" w:rsidP="00C1315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 при подаче заявления о предоставлении муниципальной услуги;</w:t>
            </w:r>
          </w:p>
          <w:p w14:paraId="698D7F25"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 при получении результата муниципальной услуги</w:t>
            </w:r>
          </w:p>
        </w:tc>
        <w:tc>
          <w:tcPr>
            <w:tcW w:w="1276" w:type="dxa"/>
            <w:tcBorders>
              <w:top w:val="single" w:sz="6" w:space="0" w:color="auto"/>
              <w:left w:val="single" w:sz="6" w:space="0" w:color="auto"/>
              <w:bottom w:val="single" w:sz="6" w:space="0" w:color="auto"/>
              <w:right w:val="single" w:sz="6" w:space="0" w:color="auto"/>
            </w:tcBorders>
            <w:vAlign w:val="center"/>
          </w:tcPr>
          <w:p w14:paraId="74538DAC" w14:textId="77777777" w:rsidR="00C13155" w:rsidRPr="00F27210" w:rsidRDefault="00C13155" w:rsidP="00C13155">
            <w:pPr>
              <w:spacing w:after="0" w:line="240" w:lineRule="auto"/>
              <w:jc w:val="center"/>
              <w:rPr>
                <w:rFonts w:ascii="PT Astra Serif" w:hAnsi="PT Astra Serif" w:cs="Times New Roman"/>
                <w:bCs/>
                <w:sz w:val="24"/>
                <w:szCs w:val="24"/>
              </w:rPr>
            </w:pPr>
          </w:p>
          <w:p w14:paraId="446EFA84" w14:textId="77777777" w:rsidR="00C13155" w:rsidRPr="00F27210" w:rsidRDefault="00C13155" w:rsidP="00C13155">
            <w:pPr>
              <w:spacing w:after="0" w:line="240" w:lineRule="auto"/>
              <w:jc w:val="center"/>
              <w:rPr>
                <w:rFonts w:ascii="PT Astra Serif" w:hAnsi="PT Astra Serif" w:cs="Times New Roman"/>
                <w:bCs/>
                <w:sz w:val="24"/>
                <w:szCs w:val="24"/>
              </w:rPr>
            </w:pPr>
          </w:p>
          <w:p w14:paraId="708D7DAE" w14:textId="77777777" w:rsidR="00C13155" w:rsidRPr="00F27210" w:rsidRDefault="00C13155" w:rsidP="00C13155">
            <w:pPr>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раз/минут</w:t>
            </w:r>
          </w:p>
          <w:p w14:paraId="7F1B7358" w14:textId="77777777" w:rsidR="00C13155" w:rsidRPr="00F27210" w:rsidRDefault="00C13155" w:rsidP="00C13155">
            <w:pPr>
              <w:spacing w:after="0" w:line="240" w:lineRule="auto"/>
              <w:jc w:val="center"/>
              <w:rPr>
                <w:rFonts w:ascii="PT Astra Serif" w:hAnsi="PT Astra Serif" w:cs="Times New Roman"/>
                <w:bCs/>
                <w:sz w:val="24"/>
                <w:szCs w:val="24"/>
              </w:rPr>
            </w:pPr>
          </w:p>
          <w:p w14:paraId="5B24EFFA"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раз/минут</w:t>
            </w:r>
          </w:p>
        </w:tc>
        <w:tc>
          <w:tcPr>
            <w:tcW w:w="1559" w:type="dxa"/>
            <w:tcBorders>
              <w:top w:val="single" w:sz="6" w:space="0" w:color="auto"/>
              <w:left w:val="single" w:sz="6" w:space="0" w:color="auto"/>
              <w:bottom w:val="single" w:sz="6" w:space="0" w:color="auto"/>
              <w:right w:val="single" w:sz="6" w:space="0" w:color="auto"/>
            </w:tcBorders>
            <w:vAlign w:val="center"/>
          </w:tcPr>
          <w:p w14:paraId="33173126"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p>
          <w:p w14:paraId="1BC544CA"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p>
          <w:p w14:paraId="79ECC5E2"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1/15 мин</w:t>
            </w:r>
          </w:p>
          <w:p w14:paraId="0B705A67"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p>
          <w:p w14:paraId="7048D916"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1/15 мин</w:t>
            </w:r>
          </w:p>
        </w:tc>
      </w:tr>
      <w:tr w:rsidR="00C13155" w:rsidRPr="00F27210" w14:paraId="5B62972B" w14:textId="77777777" w:rsidTr="00C13155">
        <w:trPr>
          <w:cantSplit/>
          <w:trHeight w:val="360"/>
        </w:trPr>
        <w:tc>
          <w:tcPr>
            <w:tcW w:w="9639" w:type="dxa"/>
            <w:gridSpan w:val="5"/>
            <w:tcBorders>
              <w:top w:val="single" w:sz="6" w:space="0" w:color="auto"/>
              <w:left w:val="single" w:sz="6" w:space="0" w:color="auto"/>
              <w:bottom w:val="single" w:sz="6" w:space="0" w:color="auto"/>
              <w:right w:val="single" w:sz="6" w:space="0" w:color="auto"/>
            </w:tcBorders>
            <w:vAlign w:val="center"/>
          </w:tcPr>
          <w:p w14:paraId="3372EFB4" w14:textId="3E49D2F7" w:rsidR="00C13155" w:rsidRPr="00F27210" w:rsidRDefault="00E858B2" w:rsidP="00FA2875">
            <w:pPr>
              <w:numPr>
                <w:ilvl w:val="0"/>
                <w:numId w:val="3"/>
              </w:numPr>
              <w:tabs>
                <w:tab w:val="left" w:pos="560"/>
              </w:tabs>
              <w:autoSpaceDE w:val="0"/>
              <w:autoSpaceDN w:val="0"/>
              <w:adjustRightInd w:val="0"/>
              <w:spacing w:after="0" w:line="240" w:lineRule="auto"/>
              <w:contextualSpacing/>
              <w:jc w:val="center"/>
              <w:rPr>
                <w:rFonts w:ascii="PT Astra Serif" w:hAnsi="PT Astra Serif" w:cs="Times New Roman"/>
                <w:bCs/>
                <w:sz w:val="24"/>
                <w:szCs w:val="24"/>
              </w:rPr>
            </w:pPr>
            <w:r w:rsidRPr="00F27210">
              <w:rPr>
                <w:rFonts w:ascii="PT Astra Serif" w:hAnsi="PT Astra Serif" w:cs="Times New Roman"/>
                <w:bCs/>
                <w:sz w:val="24"/>
                <w:szCs w:val="24"/>
              </w:rPr>
              <w:t>Состав действий, которые заявитель вправе совершить в электронной форме при получении муниципальной услуги с использованием Единого портала (с момента реализации технической возможности)</w:t>
            </w:r>
          </w:p>
        </w:tc>
      </w:tr>
      <w:tr w:rsidR="00C13155" w:rsidRPr="00F27210" w14:paraId="0892BC70"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04E3119"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6.1.</w:t>
            </w:r>
          </w:p>
        </w:tc>
        <w:tc>
          <w:tcPr>
            <w:tcW w:w="6264" w:type="dxa"/>
            <w:gridSpan w:val="2"/>
            <w:tcBorders>
              <w:top w:val="single" w:sz="6" w:space="0" w:color="auto"/>
              <w:left w:val="single" w:sz="6" w:space="0" w:color="auto"/>
              <w:bottom w:val="single" w:sz="6" w:space="0" w:color="auto"/>
              <w:right w:val="single" w:sz="6" w:space="0" w:color="auto"/>
            </w:tcBorders>
          </w:tcPr>
          <w:p w14:paraId="02BE7C2E"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Получение информации о порядке и сроках предоставления услуги</w:t>
            </w:r>
          </w:p>
        </w:tc>
        <w:tc>
          <w:tcPr>
            <w:tcW w:w="1276" w:type="dxa"/>
            <w:tcBorders>
              <w:top w:val="single" w:sz="6" w:space="0" w:color="auto"/>
              <w:left w:val="single" w:sz="6" w:space="0" w:color="auto"/>
              <w:bottom w:val="single" w:sz="6" w:space="0" w:color="auto"/>
              <w:right w:val="single" w:sz="6" w:space="0" w:color="auto"/>
            </w:tcBorders>
          </w:tcPr>
          <w:p w14:paraId="60AE99FF"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tcPr>
          <w:p w14:paraId="2556A8B4"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C13155" w:rsidRPr="00F27210" w14:paraId="6964BB3F"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053CD43"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6.2.</w:t>
            </w:r>
          </w:p>
        </w:tc>
        <w:tc>
          <w:tcPr>
            <w:tcW w:w="6264" w:type="dxa"/>
            <w:gridSpan w:val="2"/>
            <w:tcBorders>
              <w:top w:val="single" w:sz="6" w:space="0" w:color="auto"/>
              <w:left w:val="single" w:sz="6" w:space="0" w:color="auto"/>
              <w:bottom w:val="single" w:sz="6" w:space="0" w:color="auto"/>
              <w:right w:val="single" w:sz="6" w:space="0" w:color="auto"/>
            </w:tcBorders>
          </w:tcPr>
          <w:p w14:paraId="29F63C23" w14:textId="786A0514" w:rsidR="00C13155" w:rsidRPr="00F27210" w:rsidRDefault="00E858B2"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З</w:t>
            </w:r>
            <w:r w:rsidR="00C13155" w:rsidRPr="00F27210">
              <w:rPr>
                <w:rFonts w:ascii="PT Astra Serif" w:hAnsi="PT Astra Serif" w:cs="Times New Roman"/>
                <w:bCs/>
                <w:sz w:val="24"/>
                <w:szCs w:val="24"/>
              </w:rPr>
              <w:t>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276" w:type="dxa"/>
            <w:tcBorders>
              <w:top w:val="single" w:sz="6" w:space="0" w:color="auto"/>
              <w:left w:val="single" w:sz="6" w:space="0" w:color="auto"/>
              <w:bottom w:val="single" w:sz="6" w:space="0" w:color="auto"/>
              <w:right w:val="single" w:sz="6" w:space="0" w:color="auto"/>
            </w:tcBorders>
          </w:tcPr>
          <w:p w14:paraId="666DD86A"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tcPr>
          <w:p w14:paraId="1F145099" w14:textId="13190FC2" w:rsidR="00C13155" w:rsidRPr="00F27210" w:rsidRDefault="003172A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C13155" w:rsidRPr="00F27210" w14:paraId="7F206F3D"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tcPr>
          <w:p w14:paraId="58704C88"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6.3.</w:t>
            </w:r>
          </w:p>
        </w:tc>
        <w:tc>
          <w:tcPr>
            <w:tcW w:w="6264" w:type="dxa"/>
            <w:gridSpan w:val="2"/>
            <w:tcBorders>
              <w:top w:val="single" w:sz="6" w:space="0" w:color="auto"/>
              <w:left w:val="single" w:sz="6" w:space="0" w:color="auto"/>
              <w:bottom w:val="single" w:sz="6" w:space="0" w:color="auto"/>
              <w:right w:val="single" w:sz="6" w:space="0" w:color="auto"/>
            </w:tcBorders>
          </w:tcPr>
          <w:p w14:paraId="6734E5C7" w14:textId="5C5B35E5" w:rsidR="00C13155" w:rsidRPr="00F27210" w:rsidRDefault="00E858B2"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Ф</w:t>
            </w:r>
            <w:r w:rsidR="00C13155" w:rsidRPr="00F27210">
              <w:rPr>
                <w:rFonts w:ascii="PT Astra Serif" w:hAnsi="PT Astra Serif" w:cs="Times New Roman"/>
                <w:bCs/>
                <w:sz w:val="24"/>
                <w:szCs w:val="24"/>
              </w:rPr>
              <w:t>ормирование запроса о предоставлении муниципальной услуги (с момента реализации технической возможности)</w:t>
            </w:r>
          </w:p>
        </w:tc>
        <w:tc>
          <w:tcPr>
            <w:tcW w:w="1276" w:type="dxa"/>
            <w:tcBorders>
              <w:top w:val="single" w:sz="6" w:space="0" w:color="auto"/>
              <w:left w:val="single" w:sz="6" w:space="0" w:color="auto"/>
              <w:bottom w:val="single" w:sz="6" w:space="0" w:color="auto"/>
              <w:right w:val="single" w:sz="6" w:space="0" w:color="auto"/>
            </w:tcBorders>
          </w:tcPr>
          <w:p w14:paraId="73600477"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tcPr>
          <w:p w14:paraId="45984F21" w14:textId="26D4751B" w:rsidR="00C13155" w:rsidRPr="00F27210" w:rsidRDefault="003172A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C13155" w:rsidRPr="00F27210" w14:paraId="272F5336"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tcPr>
          <w:p w14:paraId="1A587797"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6.4.</w:t>
            </w:r>
          </w:p>
        </w:tc>
        <w:tc>
          <w:tcPr>
            <w:tcW w:w="6264" w:type="dxa"/>
            <w:gridSpan w:val="2"/>
            <w:tcBorders>
              <w:top w:val="single" w:sz="6" w:space="0" w:color="auto"/>
              <w:left w:val="single" w:sz="6" w:space="0" w:color="auto"/>
              <w:bottom w:val="single" w:sz="6" w:space="0" w:color="auto"/>
              <w:right w:val="single" w:sz="6" w:space="0" w:color="auto"/>
            </w:tcBorders>
          </w:tcPr>
          <w:p w14:paraId="4EF09C38" w14:textId="5F89E980" w:rsidR="00C13155" w:rsidRPr="00F27210" w:rsidRDefault="00E858B2"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П</w:t>
            </w:r>
            <w:r w:rsidR="00C13155" w:rsidRPr="00F27210">
              <w:rPr>
                <w:rFonts w:ascii="PT Astra Serif" w:hAnsi="PT Astra Serif" w:cs="Times New Roman"/>
                <w:bCs/>
                <w:sz w:val="24"/>
                <w:szCs w:val="24"/>
              </w:rPr>
              <w:t>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276" w:type="dxa"/>
            <w:tcBorders>
              <w:top w:val="single" w:sz="6" w:space="0" w:color="auto"/>
              <w:left w:val="single" w:sz="6" w:space="0" w:color="auto"/>
              <w:bottom w:val="single" w:sz="6" w:space="0" w:color="auto"/>
              <w:right w:val="single" w:sz="6" w:space="0" w:color="auto"/>
            </w:tcBorders>
          </w:tcPr>
          <w:p w14:paraId="7FA5EB4E"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tcPr>
          <w:p w14:paraId="1B40FCCF" w14:textId="437E3C8D" w:rsidR="00C13155" w:rsidRPr="00F27210" w:rsidRDefault="003172A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E858B2" w:rsidRPr="00F27210" w14:paraId="2B7D0D1B"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tcPr>
          <w:p w14:paraId="76D6F6F8" w14:textId="25112BE8"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6.5.</w:t>
            </w:r>
          </w:p>
        </w:tc>
        <w:tc>
          <w:tcPr>
            <w:tcW w:w="6264" w:type="dxa"/>
            <w:gridSpan w:val="2"/>
            <w:tcBorders>
              <w:top w:val="single" w:sz="6" w:space="0" w:color="auto"/>
              <w:left w:val="single" w:sz="6" w:space="0" w:color="auto"/>
              <w:bottom w:val="single" w:sz="6" w:space="0" w:color="auto"/>
              <w:right w:val="single" w:sz="6" w:space="0" w:color="auto"/>
            </w:tcBorders>
          </w:tcPr>
          <w:p w14:paraId="2FCD6DB3" w14:textId="0E95C255" w:rsidR="00E858B2" w:rsidRPr="00F27210" w:rsidRDefault="00E858B2" w:rsidP="00C13155">
            <w:pPr>
              <w:autoSpaceDE w:val="0"/>
              <w:autoSpaceDN w:val="0"/>
              <w:adjustRightInd w:val="0"/>
              <w:spacing w:after="0" w:line="240" w:lineRule="auto"/>
              <w:jc w:val="both"/>
              <w:rPr>
                <w:rFonts w:ascii="PT Astra Serif" w:hAnsi="PT Astra Serif" w:cs="Times New Roman"/>
                <w:bCs/>
                <w:sz w:val="24"/>
                <w:szCs w:val="24"/>
              </w:rPr>
            </w:pPr>
            <w:r w:rsidRPr="00F27210">
              <w:rPr>
                <w:rFonts w:ascii="PT Astra Serif" w:hAnsi="PT Astra Serif" w:cs="Times New Roman"/>
                <w:bCs/>
                <w:sz w:val="24"/>
                <w:szCs w:val="24"/>
              </w:rPr>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276" w:type="dxa"/>
            <w:tcBorders>
              <w:top w:val="single" w:sz="6" w:space="0" w:color="auto"/>
              <w:left w:val="single" w:sz="6" w:space="0" w:color="auto"/>
              <w:bottom w:val="single" w:sz="6" w:space="0" w:color="auto"/>
              <w:right w:val="single" w:sz="6" w:space="0" w:color="auto"/>
            </w:tcBorders>
          </w:tcPr>
          <w:p w14:paraId="76F62B30" w14:textId="0789B07D"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tcPr>
          <w:p w14:paraId="5CE3D55C" w14:textId="48446854"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нет</w:t>
            </w:r>
          </w:p>
        </w:tc>
      </w:tr>
      <w:tr w:rsidR="00E858B2" w:rsidRPr="00F27210" w14:paraId="52A24903"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tcPr>
          <w:p w14:paraId="5D98196E" w14:textId="1ECE1F00"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6.6.</w:t>
            </w:r>
          </w:p>
        </w:tc>
        <w:tc>
          <w:tcPr>
            <w:tcW w:w="6264" w:type="dxa"/>
            <w:gridSpan w:val="2"/>
            <w:tcBorders>
              <w:top w:val="single" w:sz="6" w:space="0" w:color="auto"/>
              <w:left w:val="single" w:sz="6" w:space="0" w:color="auto"/>
              <w:bottom w:val="single" w:sz="6" w:space="0" w:color="auto"/>
              <w:right w:val="single" w:sz="6" w:space="0" w:color="auto"/>
            </w:tcBorders>
          </w:tcPr>
          <w:p w14:paraId="2F14707F" w14:textId="6486F9C3" w:rsidR="00E858B2" w:rsidRPr="00F27210" w:rsidRDefault="00E858B2"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Получение результата предоставления муниципальной услуги (с момента реализации технической возможности)</w:t>
            </w:r>
          </w:p>
        </w:tc>
        <w:tc>
          <w:tcPr>
            <w:tcW w:w="1276" w:type="dxa"/>
            <w:tcBorders>
              <w:top w:val="single" w:sz="6" w:space="0" w:color="auto"/>
              <w:left w:val="single" w:sz="6" w:space="0" w:color="auto"/>
              <w:bottom w:val="single" w:sz="6" w:space="0" w:color="auto"/>
              <w:right w:val="single" w:sz="6" w:space="0" w:color="auto"/>
            </w:tcBorders>
          </w:tcPr>
          <w:p w14:paraId="3E2C8251" w14:textId="77777777"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tcPr>
          <w:p w14:paraId="4C903085" w14:textId="5CE5B41A" w:rsidR="00E858B2" w:rsidRPr="00F27210" w:rsidRDefault="003172A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E858B2" w:rsidRPr="00F27210" w14:paraId="73D81FFB"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tcPr>
          <w:p w14:paraId="36D7EB1B" w14:textId="648813EC"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6.7.</w:t>
            </w:r>
          </w:p>
        </w:tc>
        <w:tc>
          <w:tcPr>
            <w:tcW w:w="6264" w:type="dxa"/>
            <w:gridSpan w:val="2"/>
            <w:tcBorders>
              <w:top w:val="single" w:sz="6" w:space="0" w:color="auto"/>
              <w:left w:val="single" w:sz="6" w:space="0" w:color="auto"/>
              <w:bottom w:val="single" w:sz="6" w:space="0" w:color="auto"/>
              <w:right w:val="single" w:sz="6" w:space="0" w:color="auto"/>
            </w:tcBorders>
          </w:tcPr>
          <w:p w14:paraId="14633DAF" w14:textId="1878CFDF" w:rsidR="00E858B2" w:rsidRPr="00F27210" w:rsidRDefault="00E858B2"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Получение сведений о ходе выполнения запроса (с момента реализации технической возможности)</w:t>
            </w:r>
          </w:p>
        </w:tc>
        <w:tc>
          <w:tcPr>
            <w:tcW w:w="1276" w:type="dxa"/>
            <w:tcBorders>
              <w:top w:val="single" w:sz="6" w:space="0" w:color="auto"/>
              <w:left w:val="single" w:sz="6" w:space="0" w:color="auto"/>
              <w:bottom w:val="single" w:sz="6" w:space="0" w:color="auto"/>
              <w:right w:val="single" w:sz="6" w:space="0" w:color="auto"/>
            </w:tcBorders>
          </w:tcPr>
          <w:p w14:paraId="3E421201" w14:textId="77777777"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tcPr>
          <w:p w14:paraId="07B98962" w14:textId="733B4333" w:rsidR="00E858B2" w:rsidRPr="00F27210" w:rsidRDefault="003172A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E858B2" w:rsidRPr="00F27210" w14:paraId="26F42608"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tcPr>
          <w:p w14:paraId="454FE6E8" w14:textId="5371252B"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6.8.</w:t>
            </w:r>
          </w:p>
        </w:tc>
        <w:tc>
          <w:tcPr>
            <w:tcW w:w="6264" w:type="dxa"/>
            <w:gridSpan w:val="2"/>
            <w:tcBorders>
              <w:top w:val="single" w:sz="6" w:space="0" w:color="auto"/>
              <w:left w:val="single" w:sz="6" w:space="0" w:color="auto"/>
              <w:bottom w:val="single" w:sz="6" w:space="0" w:color="auto"/>
              <w:right w:val="single" w:sz="6" w:space="0" w:color="auto"/>
            </w:tcBorders>
          </w:tcPr>
          <w:p w14:paraId="255A1C8A" w14:textId="2AF0E65F" w:rsidR="00E858B2" w:rsidRPr="00F27210" w:rsidRDefault="00E858B2"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Осуществление оценки качества предоставления услуги (с момента реализации технической возможности)</w:t>
            </w:r>
          </w:p>
        </w:tc>
        <w:tc>
          <w:tcPr>
            <w:tcW w:w="1276" w:type="dxa"/>
            <w:tcBorders>
              <w:top w:val="single" w:sz="6" w:space="0" w:color="auto"/>
              <w:left w:val="single" w:sz="6" w:space="0" w:color="auto"/>
              <w:bottom w:val="single" w:sz="6" w:space="0" w:color="auto"/>
              <w:right w:val="single" w:sz="6" w:space="0" w:color="auto"/>
            </w:tcBorders>
          </w:tcPr>
          <w:p w14:paraId="0D058DD6" w14:textId="77777777"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tcPr>
          <w:p w14:paraId="291F0AF5" w14:textId="438E0219" w:rsidR="00E858B2" w:rsidRPr="00F27210" w:rsidRDefault="003172A5"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E858B2" w:rsidRPr="00F27210" w14:paraId="29D3C9C1" w14:textId="77777777" w:rsidTr="00E858B2">
        <w:trPr>
          <w:cantSplit/>
          <w:trHeight w:val="360"/>
        </w:trPr>
        <w:tc>
          <w:tcPr>
            <w:tcW w:w="540" w:type="dxa"/>
            <w:tcBorders>
              <w:top w:val="single" w:sz="6" w:space="0" w:color="auto"/>
              <w:left w:val="single" w:sz="6" w:space="0" w:color="auto"/>
              <w:bottom w:val="single" w:sz="6" w:space="0" w:color="auto"/>
              <w:right w:val="single" w:sz="6" w:space="0" w:color="auto"/>
            </w:tcBorders>
          </w:tcPr>
          <w:p w14:paraId="7F63D040" w14:textId="36ABB3B2"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6.9.</w:t>
            </w:r>
          </w:p>
        </w:tc>
        <w:tc>
          <w:tcPr>
            <w:tcW w:w="6264" w:type="dxa"/>
            <w:gridSpan w:val="2"/>
            <w:tcBorders>
              <w:top w:val="single" w:sz="6" w:space="0" w:color="auto"/>
              <w:left w:val="single" w:sz="6" w:space="0" w:color="auto"/>
              <w:bottom w:val="single" w:sz="6" w:space="0" w:color="auto"/>
              <w:right w:val="single" w:sz="6" w:space="0" w:color="auto"/>
            </w:tcBorders>
          </w:tcPr>
          <w:p w14:paraId="3339352A" w14:textId="1F8797A7" w:rsidR="00E858B2" w:rsidRPr="00F27210" w:rsidRDefault="00E858B2"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276" w:type="dxa"/>
            <w:tcBorders>
              <w:top w:val="single" w:sz="6" w:space="0" w:color="auto"/>
              <w:left w:val="single" w:sz="6" w:space="0" w:color="auto"/>
              <w:bottom w:val="single" w:sz="6" w:space="0" w:color="auto"/>
              <w:right w:val="single" w:sz="6" w:space="0" w:color="auto"/>
            </w:tcBorders>
          </w:tcPr>
          <w:p w14:paraId="34B9674C" w14:textId="77777777"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tcPr>
          <w:p w14:paraId="47BC9CAF" w14:textId="77777777"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E858B2" w:rsidRPr="00F27210" w14:paraId="55722E03" w14:textId="77777777" w:rsidTr="00C13155">
        <w:trPr>
          <w:cantSplit/>
          <w:trHeight w:val="360"/>
        </w:trPr>
        <w:tc>
          <w:tcPr>
            <w:tcW w:w="9639" w:type="dxa"/>
            <w:gridSpan w:val="5"/>
            <w:tcBorders>
              <w:top w:val="single" w:sz="6" w:space="0" w:color="auto"/>
              <w:left w:val="single" w:sz="6" w:space="0" w:color="auto"/>
              <w:bottom w:val="single" w:sz="6" w:space="0" w:color="auto"/>
              <w:right w:val="single" w:sz="6" w:space="0" w:color="auto"/>
            </w:tcBorders>
            <w:vAlign w:val="center"/>
          </w:tcPr>
          <w:p w14:paraId="3CEFC555" w14:textId="3DF56F5E" w:rsidR="00E858B2" w:rsidRPr="00F27210" w:rsidRDefault="00E858B2" w:rsidP="00FA2875">
            <w:pPr>
              <w:numPr>
                <w:ilvl w:val="0"/>
                <w:numId w:val="3"/>
              </w:numPr>
              <w:autoSpaceDE w:val="0"/>
              <w:autoSpaceDN w:val="0"/>
              <w:adjustRightInd w:val="0"/>
              <w:spacing w:after="0" w:line="240" w:lineRule="auto"/>
              <w:contextualSpacing/>
              <w:jc w:val="center"/>
              <w:rPr>
                <w:rFonts w:ascii="PT Astra Serif" w:hAnsi="PT Astra Serif" w:cs="Times New Roman"/>
                <w:bCs/>
                <w:sz w:val="24"/>
                <w:szCs w:val="24"/>
              </w:rPr>
            </w:pPr>
            <w:r w:rsidRPr="00F27210">
              <w:rPr>
                <w:rFonts w:ascii="PT Astra Serif" w:hAnsi="PT Astra Serif" w:cs="Times New Roman"/>
                <w:bCs/>
                <w:sz w:val="24"/>
                <w:szCs w:val="24"/>
              </w:rPr>
              <w:t>Возможность получения муниципальной услуги в МФЦ</w:t>
            </w:r>
          </w:p>
        </w:tc>
      </w:tr>
      <w:tr w:rsidR="00E858B2" w:rsidRPr="00F27210" w14:paraId="45D3CE7D" w14:textId="77777777" w:rsidTr="00E858B2">
        <w:trPr>
          <w:cantSplit/>
          <w:trHeight w:val="360"/>
        </w:trPr>
        <w:tc>
          <w:tcPr>
            <w:tcW w:w="567" w:type="dxa"/>
            <w:gridSpan w:val="2"/>
            <w:tcBorders>
              <w:top w:val="single" w:sz="6" w:space="0" w:color="auto"/>
              <w:left w:val="single" w:sz="6" w:space="0" w:color="auto"/>
              <w:bottom w:val="single" w:sz="6" w:space="0" w:color="auto"/>
              <w:right w:val="single" w:sz="6" w:space="0" w:color="auto"/>
            </w:tcBorders>
            <w:vAlign w:val="center"/>
          </w:tcPr>
          <w:p w14:paraId="185C04A8" w14:textId="77777777"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7.1.</w:t>
            </w:r>
          </w:p>
        </w:tc>
        <w:tc>
          <w:tcPr>
            <w:tcW w:w="6237" w:type="dxa"/>
            <w:tcBorders>
              <w:top w:val="single" w:sz="6" w:space="0" w:color="auto"/>
              <w:left w:val="single" w:sz="6" w:space="0" w:color="auto"/>
              <w:bottom w:val="single" w:sz="6" w:space="0" w:color="auto"/>
              <w:right w:val="single" w:sz="6" w:space="0" w:color="auto"/>
            </w:tcBorders>
          </w:tcPr>
          <w:p w14:paraId="1D2B5329" w14:textId="77777777" w:rsidR="00E858B2" w:rsidRPr="00F27210" w:rsidRDefault="00E858B2" w:rsidP="00C1315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sz w:val="24"/>
                <w:szCs w:val="24"/>
              </w:rPr>
              <w:t>Возможность получения муниципальной услуги в МФЦ (с момента вступления в силу соглашения о взаимодействии между МФЦ и Администрацией района)</w:t>
            </w:r>
          </w:p>
        </w:tc>
        <w:tc>
          <w:tcPr>
            <w:tcW w:w="1276" w:type="dxa"/>
            <w:tcBorders>
              <w:top w:val="single" w:sz="6" w:space="0" w:color="auto"/>
              <w:left w:val="single" w:sz="6" w:space="0" w:color="auto"/>
              <w:bottom w:val="single" w:sz="6" w:space="0" w:color="auto"/>
              <w:right w:val="single" w:sz="6" w:space="0" w:color="auto"/>
            </w:tcBorders>
          </w:tcPr>
          <w:p w14:paraId="2222133A" w14:textId="77777777"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tcPr>
          <w:p w14:paraId="10486EEA" w14:textId="77777777"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w:t>
            </w:r>
          </w:p>
        </w:tc>
      </w:tr>
      <w:tr w:rsidR="00E858B2" w:rsidRPr="00F27210" w14:paraId="4E7265F6" w14:textId="77777777" w:rsidTr="00E858B2">
        <w:trPr>
          <w:cantSplit/>
          <w:trHeight w:val="360"/>
        </w:trPr>
        <w:tc>
          <w:tcPr>
            <w:tcW w:w="567" w:type="dxa"/>
            <w:gridSpan w:val="2"/>
            <w:tcBorders>
              <w:top w:val="single" w:sz="6" w:space="0" w:color="auto"/>
              <w:left w:val="single" w:sz="6" w:space="0" w:color="auto"/>
              <w:bottom w:val="single" w:sz="6" w:space="0" w:color="auto"/>
              <w:right w:val="single" w:sz="6" w:space="0" w:color="auto"/>
            </w:tcBorders>
            <w:vAlign w:val="center"/>
          </w:tcPr>
          <w:p w14:paraId="6DD3647A" w14:textId="0E5305CF"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7.2</w:t>
            </w:r>
            <w:r w:rsidR="0005161B">
              <w:rPr>
                <w:rFonts w:ascii="PT Astra Serif" w:hAnsi="PT Astra Serif" w:cs="Times New Roman"/>
                <w:bCs/>
                <w:sz w:val="24"/>
                <w:szCs w:val="24"/>
              </w:rPr>
              <w:t>.</w:t>
            </w:r>
          </w:p>
        </w:tc>
        <w:tc>
          <w:tcPr>
            <w:tcW w:w="6237" w:type="dxa"/>
            <w:tcBorders>
              <w:top w:val="single" w:sz="6" w:space="0" w:color="auto"/>
              <w:left w:val="single" w:sz="6" w:space="0" w:color="auto"/>
              <w:bottom w:val="single" w:sz="6" w:space="0" w:color="auto"/>
              <w:right w:val="single" w:sz="6" w:space="0" w:color="auto"/>
            </w:tcBorders>
          </w:tcPr>
          <w:p w14:paraId="61C29AF3" w14:textId="79A708E9" w:rsidR="00E858B2" w:rsidRPr="00F27210" w:rsidRDefault="00E858B2" w:rsidP="003172A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276" w:type="dxa"/>
            <w:tcBorders>
              <w:top w:val="single" w:sz="6" w:space="0" w:color="auto"/>
              <w:left w:val="single" w:sz="6" w:space="0" w:color="auto"/>
              <w:bottom w:val="single" w:sz="6" w:space="0" w:color="auto"/>
              <w:right w:val="single" w:sz="6" w:space="0" w:color="auto"/>
            </w:tcBorders>
            <w:vAlign w:val="center"/>
          </w:tcPr>
          <w:p w14:paraId="01BF3512" w14:textId="180DD206"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vAlign w:val="center"/>
          </w:tcPr>
          <w:p w14:paraId="1F63B062" w14:textId="41169732"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нет</w:t>
            </w:r>
          </w:p>
        </w:tc>
      </w:tr>
      <w:tr w:rsidR="00E858B2" w:rsidRPr="00F27210" w14:paraId="3931F162" w14:textId="77777777" w:rsidTr="00E858B2">
        <w:trPr>
          <w:cantSplit/>
          <w:trHeight w:val="360"/>
        </w:trPr>
        <w:tc>
          <w:tcPr>
            <w:tcW w:w="567" w:type="dxa"/>
            <w:gridSpan w:val="2"/>
            <w:tcBorders>
              <w:top w:val="single" w:sz="6" w:space="0" w:color="auto"/>
              <w:left w:val="single" w:sz="6" w:space="0" w:color="auto"/>
              <w:bottom w:val="single" w:sz="6" w:space="0" w:color="auto"/>
              <w:right w:val="single" w:sz="6" w:space="0" w:color="auto"/>
            </w:tcBorders>
            <w:vAlign w:val="center"/>
          </w:tcPr>
          <w:p w14:paraId="3559B13A" w14:textId="6AF32EB0"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7.3</w:t>
            </w:r>
            <w:r w:rsidR="0005161B">
              <w:rPr>
                <w:rFonts w:ascii="PT Astra Serif" w:hAnsi="PT Astra Serif" w:cs="Times New Roman"/>
                <w:bCs/>
                <w:sz w:val="24"/>
                <w:szCs w:val="24"/>
              </w:rPr>
              <w:t>.</w:t>
            </w:r>
          </w:p>
        </w:tc>
        <w:tc>
          <w:tcPr>
            <w:tcW w:w="6237" w:type="dxa"/>
            <w:tcBorders>
              <w:top w:val="single" w:sz="6" w:space="0" w:color="auto"/>
              <w:left w:val="single" w:sz="6" w:space="0" w:color="auto"/>
              <w:bottom w:val="single" w:sz="6" w:space="0" w:color="auto"/>
              <w:right w:val="single" w:sz="6" w:space="0" w:color="auto"/>
            </w:tcBorders>
          </w:tcPr>
          <w:p w14:paraId="4CF0C879" w14:textId="1EECCFBA" w:rsidR="00E858B2" w:rsidRPr="00F27210" w:rsidRDefault="00E858B2" w:rsidP="009F41E2">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bCs/>
                <w:sz w:val="24"/>
                <w:szCs w:val="24"/>
              </w:rPr>
              <w:t xml:space="preserve">Возможность либо невозможность получения муниципальной услуги посредством запроса о предоставлении нескольких государственных и/или муниципальных услуг в многофункциональных центрах, предусмотренного статьей 15.1 Федерального закона </w:t>
            </w:r>
            <w:r w:rsidR="009F41E2">
              <w:rPr>
                <w:rFonts w:ascii="PT Astra Serif" w:hAnsi="PT Astra Serif" w:cs="Times New Roman"/>
                <w:bCs/>
                <w:sz w:val="24"/>
                <w:szCs w:val="24"/>
              </w:rPr>
              <w:t xml:space="preserve">№ </w:t>
            </w:r>
            <w:r w:rsidRPr="00F27210">
              <w:rPr>
                <w:rFonts w:ascii="PT Astra Serif" w:hAnsi="PT Astra Serif" w:cs="Times New Roman"/>
                <w:bCs/>
                <w:sz w:val="24"/>
                <w:szCs w:val="24"/>
              </w:rPr>
              <w:t>210-ФЗ</w:t>
            </w:r>
          </w:p>
        </w:tc>
        <w:tc>
          <w:tcPr>
            <w:tcW w:w="1276" w:type="dxa"/>
            <w:tcBorders>
              <w:top w:val="single" w:sz="6" w:space="0" w:color="auto"/>
              <w:left w:val="single" w:sz="6" w:space="0" w:color="auto"/>
              <w:bottom w:val="single" w:sz="6" w:space="0" w:color="auto"/>
              <w:right w:val="single" w:sz="6" w:space="0" w:color="auto"/>
            </w:tcBorders>
            <w:vAlign w:val="center"/>
          </w:tcPr>
          <w:p w14:paraId="4C47B1F5" w14:textId="2A297FCD"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да/нет</w:t>
            </w:r>
          </w:p>
        </w:tc>
        <w:tc>
          <w:tcPr>
            <w:tcW w:w="1559" w:type="dxa"/>
            <w:tcBorders>
              <w:top w:val="single" w:sz="6" w:space="0" w:color="auto"/>
              <w:left w:val="single" w:sz="6" w:space="0" w:color="auto"/>
              <w:bottom w:val="single" w:sz="6" w:space="0" w:color="auto"/>
              <w:right w:val="single" w:sz="6" w:space="0" w:color="auto"/>
            </w:tcBorders>
            <w:vAlign w:val="center"/>
          </w:tcPr>
          <w:p w14:paraId="7582E256" w14:textId="1518A3EE" w:rsidR="00E858B2" w:rsidRPr="00F27210" w:rsidRDefault="00E858B2" w:rsidP="00C1315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нет</w:t>
            </w:r>
          </w:p>
        </w:tc>
      </w:tr>
      <w:tr w:rsidR="00E858B2" w:rsidRPr="00F27210" w14:paraId="0BB3F50B" w14:textId="77777777" w:rsidTr="00C13155">
        <w:trPr>
          <w:cantSplit/>
          <w:trHeight w:val="360"/>
        </w:trPr>
        <w:tc>
          <w:tcPr>
            <w:tcW w:w="9639" w:type="dxa"/>
            <w:gridSpan w:val="5"/>
            <w:tcBorders>
              <w:top w:val="single" w:sz="6" w:space="0" w:color="auto"/>
              <w:left w:val="single" w:sz="6" w:space="0" w:color="auto"/>
              <w:bottom w:val="single" w:sz="6" w:space="0" w:color="auto"/>
              <w:right w:val="single" w:sz="6" w:space="0" w:color="auto"/>
            </w:tcBorders>
            <w:vAlign w:val="center"/>
          </w:tcPr>
          <w:p w14:paraId="69A57630" w14:textId="77777777" w:rsidR="00E858B2" w:rsidRPr="00F27210" w:rsidRDefault="00E858B2" w:rsidP="00FA2875">
            <w:pPr>
              <w:numPr>
                <w:ilvl w:val="0"/>
                <w:numId w:val="3"/>
              </w:numPr>
              <w:autoSpaceDE w:val="0"/>
              <w:autoSpaceDN w:val="0"/>
              <w:adjustRightInd w:val="0"/>
              <w:spacing w:after="0" w:line="240" w:lineRule="auto"/>
              <w:contextualSpacing/>
              <w:jc w:val="center"/>
              <w:rPr>
                <w:rFonts w:ascii="PT Astra Serif" w:hAnsi="PT Astra Serif" w:cs="Times New Roman"/>
                <w:bCs/>
                <w:sz w:val="24"/>
                <w:szCs w:val="24"/>
              </w:rPr>
            </w:pPr>
            <w:r w:rsidRPr="00F27210">
              <w:rPr>
                <w:rFonts w:ascii="PT Astra Serif" w:hAnsi="PT Astra Serif" w:cs="Times New Roman"/>
                <w:bCs/>
                <w:sz w:val="24"/>
                <w:szCs w:val="24"/>
              </w:rPr>
              <w:t>Иные показатели</w:t>
            </w:r>
          </w:p>
        </w:tc>
      </w:tr>
      <w:tr w:rsidR="00E858B2" w:rsidRPr="00F27210" w14:paraId="4E34180C" w14:textId="77777777" w:rsidTr="00E858B2">
        <w:trPr>
          <w:cantSplit/>
          <w:trHeight w:val="360"/>
        </w:trPr>
        <w:tc>
          <w:tcPr>
            <w:tcW w:w="567" w:type="dxa"/>
            <w:gridSpan w:val="2"/>
            <w:tcBorders>
              <w:top w:val="single" w:sz="6" w:space="0" w:color="auto"/>
              <w:left w:val="single" w:sz="6" w:space="0" w:color="auto"/>
              <w:bottom w:val="single" w:sz="6" w:space="0" w:color="auto"/>
              <w:right w:val="single" w:sz="6" w:space="0" w:color="auto"/>
            </w:tcBorders>
            <w:vAlign w:val="center"/>
          </w:tcPr>
          <w:p w14:paraId="11CC662A" w14:textId="176DD0E2" w:rsidR="00E858B2" w:rsidRPr="00F27210" w:rsidRDefault="00E858B2" w:rsidP="0005161B">
            <w:pPr>
              <w:tabs>
                <w:tab w:val="left" w:pos="0"/>
              </w:tabs>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8.1.</w:t>
            </w:r>
          </w:p>
        </w:tc>
        <w:tc>
          <w:tcPr>
            <w:tcW w:w="6237" w:type="dxa"/>
            <w:tcBorders>
              <w:top w:val="single" w:sz="6" w:space="0" w:color="auto"/>
              <w:left w:val="single" w:sz="6" w:space="0" w:color="auto"/>
              <w:bottom w:val="single" w:sz="6" w:space="0" w:color="auto"/>
              <w:right w:val="single" w:sz="6" w:space="0" w:color="auto"/>
            </w:tcBorders>
          </w:tcPr>
          <w:p w14:paraId="69781174" w14:textId="77777777" w:rsidR="00E858B2" w:rsidRPr="00F27210" w:rsidRDefault="00E858B2" w:rsidP="00C13155">
            <w:pPr>
              <w:autoSpaceDE w:val="0"/>
              <w:autoSpaceDN w:val="0"/>
              <w:adjustRightInd w:val="0"/>
              <w:spacing w:after="0" w:line="240" w:lineRule="auto"/>
              <w:rPr>
                <w:rFonts w:ascii="PT Astra Serif" w:hAnsi="PT Astra Serif" w:cs="Times New Roman"/>
                <w:sz w:val="24"/>
                <w:szCs w:val="24"/>
              </w:rPr>
            </w:pPr>
            <w:r w:rsidRPr="00F27210">
              <w:rPr>
                <w:rFonts w:ascii="PT Astra Serif" w:hAnsi="PT Astra Serif" w:cs="Times New Roman"/>
                <w:sz w:val="24"/>
                <w:szCs w:val="24"/>
              </w:rPr>
              <w:t>Полнота выполнения процедур, необходимых для предоставления муниципальных услуг</w:t>
            </w:r>
          </w:p>
        </w:tc>
        <w:tc>
          <w:tcPr>
            <w:tcW w:w="1276" w:type="dxa"/>
            <w:tcBorders>
              <w:top w:val="single" w:sz="6" w:space="0" w:color="auto"/>
              <w:left w:val="single" w:sz="6" w:space="0" w:color="auto"/>
              <w:bottom w:val="single" w:sz="6" w:space="0" w:color="auto"/>
              <w:right w:val="single" w:sz="6" w:space="0" w:color="auto"/>
            </w:tcBorders>
            <w:vAlign w:val="center"/>
          </w:tcPr>
          <w:p w14:paraId="3E4271D2" w14:textId="77777777" w:rsidR="00E858B2" w:rsidRPr="00F27210" w:rsidRDefault="00E858B2" w:rsidP="00C13155">
            <w:pPr>
              <w:widowControl w:val="0"/>
              <w:autoSpaceDE w:val="0"/>
              <w:autoSpaceDN w:val="0"/>
              <w:adjustRightInd w:val="0"/>
              <w:spacing w:after="0" w:line="240" w:lineRule="auto"/>
              <w:jc w:val="center"/>
              <w:rPr>
                <w:rFonts w:ascii="PT Astra Serif" w:hAnsi="PT Astra Serif" w:cs="Times New Roman"/>
                <w:sz w:val="24"/>
                <w:szCs w:val="24"/>
              </w:rPr>
            </w:pPr>
            <w:r w:rsidRPr="00F27210">
              <w:rPr>
                <w:rFonts w:ascii="PT Astra Serif" w:hAnsi="PT Astra Serif"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14:paraId="16156799" w14:textId="77777777" w:rsidR="00E858B2" w:rsidRPr="00F27210" w:rsidRDefault="00E858B2" w:rsidP="00C13155">
            <w:pPr>
              <w:widowControl w:val="0"/>
              <w:autoSpaceDE w:val="0"/>
              <w:autoSpaceDN w:val="0"/>
              <w:adjustRightInd w:val="0"/>
              <w:spacing w:after="0" w:line="240" w:lineRule="auto"/>
              <w:jc w:val="center"/>
              <w:rPr>
                <w:rFonts w:ascii="PT Astra Serif" w:hAnsi="PT Astra Serif" w:cs="Times New Roman"/>
                <w:sz w:val="24"/>
                <w:szCs w:val="24"/>
              </w:rPr>
            </w:pPr>
            <w:r w:rsidRPr="00F27210">
              <w:rPr>
                <w:rFonts w:ascii="PT Astra Serif" w:hAnsi="PT Astra Serif" w:cs="Times New Roman"/>
                <w:sz w:val="24"/>
                <w:szCs w:val="24"/>
              </w:rPr>
              <w:t>100</w:t>
            </w:r>
          </w:p>
        </w:tc>
      </w:tr>
    </w:tbl>
    <w:p w14:paraId="3F8B586E" w14:textId="77777777" w:rsidR="00C13155" w:rsidRPr="00F27210" w:rsidRDefault="00C13155" w:rsidP="00C13155">
      <w:pPr>
        <w:spacing w:after="0" w:line="240" w:lineRule="auto"/>
        <w:jc w:val="both"/>
        <w:rPr>
          <w:rFonts w:ascii="PT Astra Serif" w:hAnsi="PT Astra Serif" w:cs="Times New Roman"/>
          <w:b/>
          <w:sz w:val="24"/>
          <w:szCs w:val="24"/>
        </w:rPr>
      </w:pPr>
    </w:p>
    <w:p w14:paraId="39F35B9D" w14:textId="77777777" w:rsidR="003172A5" w:rsidRPr="00F27210" w:rsidRDefault="003172A5" w:rsidP="00C13155">
      <w:pPr>
        <w:spacing w:after="0" w:line="240" w:lineRule="auto"/>
        <w:jc w:val="both"/>
        <w:rPr>
          <w:rFonts w:ascii="PT Astra Serif" w:hAnsi="PT Astra Serif" w:cs="Times New Roman"/>
          <w:b/>
          <w:sz w:val="24"/>
          <w:szCs w:val="24"/>
        </w:rPr>
      </w:pPr>
    </w:p>
    <w:p w14:paraId="480E6A67" w14:textId="77777777" w:rsidR="003172A5" w:rsidRPr="00F27210" w:rsidRDefault="003172A5" w:rsidP="00C13155">
      <w:pPr>
        <w:spacing w:after="0" w:line="240" w:lineRule="auto"/>
        <w:jc w:val="both"/>
        <w:rPr>
          <w:rFonts w:ascii="PT Astra Serif" w:hAnsi="PT Astra Serif" w:cs="Times New Roman"/>
          <w:b/>
          <w:sz w:val="24"/>
          <w:szCs w:val="24"/>
        </w:rPr>
      </w:pPr>
    </w:p>
    <w:p w14:paraId="5FCC4628" w14:textId="77777777" w:rsidR="00C13155" w:rsidRPr="00F27210" w:rsidRDefault="00C13155" w:rsidP="00C13155">
      <w:pPr>
        <w:autoSpaceDE w:val="0"/>
        <w:autoSpaceDN w:val="0"/>
        <w:adjustRightInd w:val="0"/>
        <w:spacing w:after="0" w:line="240" w:lineRule="auto"/>
        <w:ind w:left="360"/>
        <w:jc w:val="center"/>
        <w:outlineLvl w:val="1"/>
        <w:rPr>
          <w:rFonts w:ascii="PT Astra Serif" w:hAnsi="PT Astra Serif" w:cs="Times New Roman"/>
          <w:b/>
          <w:bCs/>
          <w:sz w:val="24"/>
          <w:szCs w:val="24"/>
        </w:rPr>
      </w:pPr>
      <w:r w:rsidRPr="00F27210">
        <w:rPr>
          <w:rFonts w:ascii="PT Astra Serif" w:hAnsi="PT Astra Serif" w:cs="Times New Roman"/>
          <w:b/>
          <w:bCs/>
          <w:sz w:val="24"/>
          <w:szCs w:val="24"/>
          <w:lang w:val="en-US"/>
        </w:rPr>
        <w:t>III</w:t>
      </w:r>
      <w:r w:rsidRPr="00F27210">
        <w:rPr>
          <w:rFonts w:ascii="PT Astra Serif" w:hAnsi="PT Astra Serif"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3AAC5056" w14:textId="77777777" w:rsidR="00C13155" w:rsidRPr="00F27210" w:rsidRDefault="00C13155" w:rsidP="00C13155">
      <w:pPr>
        <w:autoSpaceDE w:val="0"/>
        <w:autoSpaceDN w:val="0"/>
        <w:adjustRightInd w:val="0"/>
        <w:spacing w:after="0" w:line="240" w:lineRule="auto"/>
        <w:ind w:firstLine="567"/>
        <w:jc w:val="center"/>
        <w:outlineLvl w:val="2"/>
        <w:rPr>
          <w:rFonts w:ascii="PT Astra Serif" w:hAnsi="PT Astra Serif" w:cs="Times New Roman"/>
          <w:b/>
          <w:bCs/>
          <w:sz w:val="24"/>
          <w:szCs w:val="24"/>
        </w:rPr>
      </w:pPr>
    </w:p>
    <w:p w14:paraId="1AB33747" w14:textId="399BE96D" w:rsidR="00E858B2" w:rsidRPr="00F27210" w:rsidRDefault="00E858B2" w:rsidP="00C13155">
      <w:pPr>
        <w:autoSpaceDE w:val="0"/>
        <w:autoSpaceDN w:val="0"/>
        <w:adjustRightInd w:val="0"/>
        <w:spacing w:after="0" w:line="240" w:lineRule="auto"/>
        <w:ind w:firstLine="567"/>
        <w:jc w:val="center"/>
        <w:outlineLvl w:val="2"/>
        <w:rPr>
          <w:rFonts w:ascii="PT Astra Serif" w:hAnsi="PT Astra Serif" w:cs="Times New Roman"/>
          <w:bCs/>
          <w:sz w:val="24"/>
          <w:szCs w:val="24"/>
        </w:rPr>
      </w:pPr>
      <w:r w:rsidRPr="00F27210">
        <w:rPr>
          <w:rFonts w:ascii="PT Astra Serif" w:hAnsi="PT Astra Serif" w:cs="Times New Roman"/>
          <w:bCs/>
          <w:sz w:val="24"/>
          <w:szCs w:val="24"/>
        </w:rPr>
        <w:t>3.1. Перечень административных процедур</w:t>
      </w:r>
    </w:p>
    <w:p w14:paraId="685C57A9" w14:textId="77777777" w:rsidR="00E858B2" w:rsidRPr="00F27210" w:rsidRDefault="00E858B2" w:rsidP="00C13155">
      <w:pPr>
        <w:autoSpaceDE w:val="0"/>
        <w:autoSpaceDN w:val="0"/>
        <w:adjustRightInd w:val="0"/>
        <w:spacing w:after="0" w:line="240" w:lineRule="auto"/>
        <w:ind w:firstLine="567"/>
        <w:jc w:val="center"/>
        <w:outlineLvl w:val="2"/>
        <w:rPr>
          <w:rFonts w:ascii="PT Astra Serif" w:hAnsi="PT Astra Serif" w:cs="Times New Roman"/>
          <w:b/>
          <w:bCs/>
          <w:sz w:val="24"/>
          <w:szCs w:val="24"/>
        </w:rPr>
      </w:pPr>
    </w:p>
    <w:p w14:paraId="7F92CAFB" w14:textId="77777777" w:rsidR="00C13155" w:rsidRPr="00F27210" w:rsidRDefault="00C13155" w:rsidP="00C13155">
      <w:pPr>
        <w:autoSpaceDE w:val="0"/>
        <w:autoSpaceDN w:val="0"/>
        <w:adjustRightInd w:val="0"/>
        <w:spacing w:after="0" w:line="240" w:lineRule="auto"/>
        <w:ind w:firstLine="567"/>
        <w:jc w:val="both"/>
        <w:outlineLvl w:val="2"/>
        <w:rPr>
          <w:rFonts w:ascii="PT Astra Serif" w:hAnsi="PT Astra Serif" w:cs="Times New Roman"/>
          <w:sz w:val="24"/>
          <w:szCs w:val="24"/>
        </w:rPr>
      </w:pPr>
      <w:r w:rsidRPr="00F27210">
        <w:rPr>
          <w:rFonts w:ascii="PT Astra Serif" w:hAnsi="PT Astra Serif" w:cs="Times New Roman"/>
          <w:sz w:val="24"/>
          <w:szCs w:val="24"/>
        </w:rPr>
        <w:t>Предоставление муниципальной услуги включает в себя следующие административные процедуры:</w:t>
      </w:r>
      <w:r w:rsidRPr="00F27210">
        <w:rPr>
          <w:rFonts w:ascii="PT Astra Serif" w:hAnsi="PT Astra Serif" w:cs="Times New Roman"/>
          <w:sz w:val="24"/>
          <w:szCs w:val="24"/>
          <w:vertAlign w:val="superscript"/>
        </w:rPr>
        <w:t xml:space="preserve"> </w:t>
      </w:r>
    </w:p>
    <w:p w14:paraId="3D81F3EC" w14:textId="77777777" w:rsidR="00C13155" w:rsidRPr="00F27210" w:rsidRDefault="00C13155" w:rsidP="00C13155">
      <w:pPr>
        <w:tabs>
          <w:tab w:val="left" w:pos="851"/>
          <w:tab w:val="left" w:pos="993"/>
        </w:tabs>
        <w:spacing w:after="0" w:line="240" w:lineRule="auto"/>
        <w:ind w:firstLine="567"/>
        <w:jc w:val="both"/>
        <w:rPr>
          <w:rFonts w:ascii="PT Astra Serif" w:hAnsi="PT Astra Serif" w:cs="Times New Roman"/>
          <w:color w:val="000000"/>
          <w:sz w:val="24"/>
          <w:szCs w:val="24"/>
        </w:rPr>
      </w:pPr>
      <w:r w:rsidRPr="00F27210">
        <w:rPr>
          <w:rFonts w:ascii="PT Astra Serif" w:hAnsi="PT Astra Serif" w:cs="Times New Roman"/>
          <w:color w:val="000000"/>
          <w:sz w:val="24"/>
          <w:szCs w:val="24"/>
        </w:rPr>
        <w:t>1)  прием и регистрация документов;</w:t>
      </w:r>
    </w:p>
    <w:p w14:paraId="3D777E93" w14:textId="77777777" w:rsidR="00C13155" w:rsidRPr="00F27210" w:rsidRDefault="00C13155" w:rsidP="00C13155">
      <w:pPr>
        <w:spacing w:after="0" w:line="240" w:lineRule="auto"/>
        <w:ind w:firstLine="567"/>
        <w:jc w:val="both"/>
        <w:rPr>
          <w:rFonts w:ascii="PT Astra Serif" w:hAnsi="PT Astra Serif" w:cs="Times New Roman"/>
          <w:color w:val="000000"/>
          <w:sz w:val="24"/>
          <w:szCs w:val="24"/>
        </w:rPr>
      </w:pPr>
      <w:r w:rsidRPr="00F27210">
        <w:rPr>
          <w:rFonts w:ascii="PT Astra Serif" w:hAnsi="PT Astra Serif" w:cs="Times New Roman"/>
          <w:color w:val="000000"/>
          <w:sz w:val="24"/>
          <w:szCs w:val="24"/>
        </w:rPr>
        <w:t>2)  формирование и направление межведомственного запроса;</w:t>
      </w:r>
    </w:p>
    <w:p w14:paraId="2C3F9F13" w14:textId="77777777" w:rsidR="00C13155" w:rsidRPr="00F27210" w:rsidRDefault="00C13155" w:rsidP="00C13155">
      <w:pPr>
        <w:spacing w:after="0" w:line="240" w:lineRule="auto"/>
        <w:ind w:firstLine="567"/>
        <w:jc w:val="both"/>
        <w:rPr>
          <w:rFonts w:ascii="PT Astra Serif" w:hAnsi="PT Astra Serif" w:cs="Times New Roman"/>
          <w:color w:val="000000"/>
          <w:sz w:val="24"/>
          <w:szCs w:val="24"/>
        </w:rPr>
      </w:pPr>
      <w:r w:rsidRPr="00F27210">
        <w:rPr>
          <w:rFonts w:ascii="PT Astra Serif" w:hAnsi="PT Astra Serif" w:cs="Times New Roman"/>
          <w:color w:val="000000"/>
          <w:sz w:val="24"/>
          <w:szCs w:val="24"/>
        </w:rPr>
        <w:t>3) рассмотрение документов, принятие решения о предоставлении муниципальной услуги, оформление результата предоставления муниципальной услуги;</w:t>
      </w:r>
    </w:p>
    <w:p w14:paraId="1FC6754B" w14:textId="1001206F" w:rsidR="00C13155" w:rsidRPr="00F27210" w:rsidRDefault="00C13155" w:rsidP="00C13155">
      <w:pPr>
        <w:spacing w:after="0" w:line="240" w:lineRule="auto"/>
        <w:ind w:firstLine="567"/>
        <w:jc w:val="both"/>
        <w:rPr>
          <w:rFonts w:ascii="PT Astra Serif" w:hAnsi="PT Astra Serif" w:cs="Times New Roman"/>
          <w:color w:val="000000"/>
          <w:sz w:val="24"/>
          <w:szCs w:val="24"/>
        </w:rPr>
      </w:pPr>
      <w:r w:rsidRPr="00F27210">
        <w:rPr>
          <w:rFonts w:ascii="PT Astra Serif" w:hAnsi="PT Astra Serif" w:cs="Times New Roman"/>
          <w:color w:val="000000"/>
          <w:sz w:val="24"/>
          <w:szCs w:val="24"/>
        </w:rPr>
        <w:t xml:space="preserve">4) </w:t>
      </w:r>
      <w:r w:rsidR="0036216F" w:rsidRPr="00F27210">
        <w:rPr>
          <w:rFonts w:ascii="PT Astra Serif" w:hAnsi="PT Astra Serif" w:cs="Times New Roman"/>
          <w:color w:val="000000"/>
          <w:sz w:val="24"/>
          <w:szCs w:val="24"/>
        </w:rPr>
        <w:t>выдача (направление) заявителю результата предоставления муниципальной услуги или письма об отказе в предоставлении муниципальной услуги</w:t>
      </w:r>
      <w:r w:rsidRPr="00F27210">
        <w:rPr>
          <w:rFonts w:ascii="PT Astra Serif" w:hAnsi="PT Astra Serif" w:cs="Times New Roman"/>
          <w:color w:val="000000"/>
          <w:sz w:val="24"/>
          <w:szCs w:val="24"/>
        </w:rPr>
        <w:t>.</w:t>
      </w:r>
    </w:p>
    <w:p w14:paraId="46AFC9B6" w14:textId="77777777" w:rsidR="00C13155" w:rsidRPr="00F27210" w:rsidRDefault="00C13155" w:rsidP="00C13155">
      <w:pPr>
        <w:spacing w:after="0" w:line="240" w:lineRule="auto"/>
        <w:ind w:firstLine="567"/>
        <w:jc w:val="both"/>
        <w:rPr>
          <w:rFonts w:ascii="PT Astra Serif" w:hAnsi="PT Astra Serif" w:cs="Times New Roman"/>
          <w:color w:val="000000"/>
          <w:sz w:val="24"/>
          <w:szCs w:val="24"/>
        </w:rPr>
      </w:pPr>
    </w:p>
    <w:p w14:paraId="60DA1718" w14:textId="78964D8B"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r w:rsidRPr="00F27210">
        <w:rPr>
          <w:rFonts w:ascii="PT Astra Serif" w:hAnsi="PT Astra Serif" w:cs="Times New Roman"/>
          <w:bCs/>
          <w:sz w:val="24"/>
          <w:szCs w:val="24"/>
        </w:rPr>
        <w:t>3.</w:t>
      </w:r>
      <w:r w:rsidR="00E858B2" w:rsidRPr="00F27210">
        <w:rPr>
          <w:rFonts w:ascii="PT Astra Serif" w:hAnsi="PT Astra Serif" w:cs="Times New Roman"/>
          <w:bCs/>
          <w:sz w:val="24"/>
          <w:szCs w:val="24"/>
        </w:rPr>
        <w:t>2</w:t>
      </w:r>
      <w:r w:rsidRPr="00F27210">
        <w:rPr>
          <w:rFonts w:ascii="PT Astra Serif" w:hAnsi="PT Astra Serif" w:cs="Times New Roman"/>
          <w:bCs/>
          <w:sz w:val="24"/>
          <w:szCs w:val="24"/>
        </w:rPr>
        <w:t>. Прием и регистрация документов</w:t>
      </w:r>
    </w:p>
    <w:p w14:paraId="29B4D49A" w14:textId="77777777" w:rsidR="00C13155" w:rsidRPr="00F27210" w:rsidRDefault="00C13155" w:rsidP="00C13155">
      <w:pPr>
        <w:autoSpaceDE w:val="0"/>
        <w:autoSpaceDN w:val="0"/>
        <w:adjustRightInd w:val="0"/>
        <w:spacing w:after="0" w:line="240" w:lineRule="auto"/>
        <w:ind w:firstLine="567"/>
        <w:jc w:val="both"/>
        <w:outlineLvl w:val="2"/>
        <w:rPr>
          <w:rFonts w:ascii="PT Astra Serif" w:hAnsi="PT Astra Serif" w:cs="Times New Roman"/>
          <w:b/>
          <w:bCs/>
          <w:sz w:val="24"/>
          <w:szCs w:val="24"/>
        </w:rPr>
      </w:pPr>
    </w:p>
    <w:p w14:paraId="194CEC78" w14:textId="77777777" w:rsidR="00C13155" w:rsidRPr="00F27210" w:rsidRDefault="00C13155" w:rsidP="00FA2875">
      <w:pPr>
        <w:numPr>
          <w:ilvl w:val="2"/>
          <w:numId w:val="4"/>
        </w:numPr>
        <w:tabs>
          <w:tab w:val="left" w:pos="1134"/>
          <w:tab w:val="left" w:pos="1276"/>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color w:val="000000"/>
          <w:sz w:val="24"/>
          <w:szCs w:val="24"/>
        </w:rPr>
        <w:t> Основанием для начала исполнения административной процедуры является обращение заявителя с комплектом документов, установленных пунктом 2.6.5</w:t>
      </w:r>
      <w:r w:rsidRPr="00F27210">
        <w:rPr>
          <w:rFonts w:ascii="PT Astra Serif" w:hAnsi="PT Astra Serif" w:cs="Times New Roman"/>
          <w:sz w:val="24"/>
          <w:szCs w:val="24"/>
        </w:rPr>
        <w:t xml:space="preserve"> настоящего</w:t>
      </w:r>
      <w:r w:rsidRPr="00F27210">
        <w:rPr>
          <w:rFonts w:ascii="PT Astra Serif" w:hAnsi="PT Astra Serif" w:cs="Times New Roman"/>
          <w:color w:val="000000"/>
          <w:sz w:val="24"/>
          <w:szCs w:val="24"/>
        </w:rPr>
        <w:t xml:space="preserve"> регламента, а в случае, указанном в пункте 2.6.6</w:t>
      </w:r>
      <w:r w:rsidRPr="00F27210">
        <w:rPr>
          <w:rFonts w:ascii="PT Astra Serif" w:hAnsi="PT Astra Serif" w:cs="Times New Roman"/>
          <w:sz w:val="24"/>
          <w:szCs w:val="24"/>
        </w:rPr>
        <w:t xml:space="preserve"> настоящего</w:t>
      </w:r>
      <w:r w:rsidRPr="00F27210">
        <w:rPr>
          <w:rFonts w:ascii="PT Astra Serif" w:hAnsi="PT Astra Serif" w:cs="Times New Roman"/>
          <w:color w:val="000000"/>
          <w:sz w:val="24"/>
          <w:szCs w:val="24"/>
        </w:rPr>
        <w:t xml:space="preserve"> регламента, также документов, установленных данным пунктом, в Уполномоченный орган </w:t>
      </w:r>
      <w:r w:rsidRPr="00F27210">
        <w:rPr>
          <w:rFonts w:ascii="PT Astra Serif" w:hAnsi="PT Astra Serif" w:cs="Times New Roman"/>
          <w:sz w:val="24"/>
          <w:szCs w:val="24"/>
        </w:rPr>
        <w:t xml:space="preserve">лично (через уполномоченного представителя), </w:t>
      </w:r>
      <w:r w:rsidRPr="00F27210">
        <w:rPr>
          <w:rFonts w:ascii="PT Astra Serif" w:hAnsi="PT Astra Serif" w:cs="Times New Roman"/>
          <w:color w:val="000000"/>
          <w:sz w:val="24"/>
          <w:szCs w:val="24"/>
        </w:rPr>
        <w:t>поступление в Уполномоченный орган запроса через информационно-телекоммуникационные сети общего пользования в электронной форме, в том числе посредством Единого портала и/или Регионального портала (с момента реализации технической возможности), или почтовым отправлением</w:t>
      </w:r>
      <w:r w:rsidRPr="00F27210">
        <w:rPr>
          <w:rFonts w:ascii="PT Astra Serif" w:hAnsi="PT Astra Serif" w:cs="Times New Roman"/>
          <w:sz w:val="24"/>
          <w:szCs w:val="24"/>
        </w:rPr>
        <w:t>, а также через МФЦ.</w:t>
      </w:r>
    </w:p>
    <w:p w14:paraId="371866E0" w14:textId="7E3CDBF5" w:rsidR="00C13155" w:rsidRPr="00F27210" w:rsidRDefault="00C13155" w:rsidP="00FA2875">
      <w:pPr>
        <w:numPr>
          <w:ilvl w:val="2"/>
          <w:numId w:val="4"/>
        </w:numPr>
        <w:tabs>
          <w:tab w:val="left" w:pos="851"/>
          <w:tab w:val="left" w:pos="1276"/>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color w:val="000000"/>
          <w:sz w:val="24"/>
          <w:szCs w:val="24"/>
        </w:rPr>
        <w:t>Специалист Уполномоченного органа, в обязанности которого входит прием и регистрация документов</w:t>
      </w:r>
      <w:r w:rsidRPr="00F27210">
        <w:rPr>
          <w:rFonts w:ascii="PT Astra Serif" w:hAnsi="PT Astra Serif" w:cs="Times New Roman"/>
          <w:sz w:val="24"/>
          <w:szCs w:val="24"/>
        </w:rPr>
        <w:t>:</w:t>
      </w:r>
    </w:p>
    <w:p w14:paraId="3E2F6A74" w14:textId="77777777" w:rsidR="00C13155" w:rsidRPr="00F27210" w:rsidRDefault="00C13155" w:rsidP="00FA2875">
      <w:pPr>
        <w:numPr>
          <w:ilvl w:val="0"/>
          <w:numId w:val="19"/>
        </w:numPr>
        <w:tabs>
          <w:tab w:val="left" w:pos="993"/>
        </w:tabs>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при личном обращении заявителя сличает предоставленные экземпляры оригиналов и копий документов друг с другом, заверяет своей подписью с указанием фамилии, инициалов, даты заверения;</w:t>
      </w:r>
    </w:p>
    <w:p w14:paraId="3C13BE21" w14:textId="77777777" w:rsidR="00C13155" w:rsidRPr="00F27210" w:rsidRDefault="00C13155" w:rsidP="00FA2875">
      <w:pPr>
        <w:numPr>
          <w:ilvl w:val="0"/>
          <w:numId w:val="19"/>
        </w:numPr>
        <w:tabs>
          <w:tab w:val="left" w:pos="993"/>
        </w:tabs>
        <w:spacing w:after="0" w:line="240" w:lineRule="auto"/>
        <w:ind w:left="0" w:firstLine="709"/>
        <w:contextualSpacing/>
        <w:jc w:val="both"/>
        <w:rPr>
          <w:rFonts w:ascii="PT Astra Serif" w:hAnsi="PT Astra Serif" w:cs="Times New Roman"/>
          <w:color w:val="000000"/>
          <w:sz w:val="24"/>
          <w:szCs w:val="24"/>
        </w:rPr>
      </w:pPr>
      <w:r w:rsidRPr="00F27210">
        <w:rPr>
          <w:rFonts w:ascii="PT Astra Serif" w:hAnsi="PT Astra Serif" w:cs="Times New Roman"/>
          <w:color w:val="000000"/>
          <w:sz w:val="24"/>
          <w:szCs w:val="24"/>
        </w:rPr>
        <w:t xml:space="preserve">в случае если заявителем по собственной инициативе представлены документы, предусмотренные </w:t>
      </w:r>
      <w:r w:rsidRPr="00F27210">
        <w:rPr>
          <w:rFonts w:ascii="PT Astra Serif" w:hAnsi="PT Astra Serif" w:cs="Times New Roman"/>
          <w:sz w:val="24"/>
          <w:szCs w:val="24"/>
        </w:rPr>
        <w:t xml:space="preserve">пунктом 2.7.1 </w:t>
      </w:r>
      <w:r w:rsidRPr="00F27210">
        <w:rPr>
          <w:rFonts w:ascii="PT Astra Serif" w:hAnsi="PT Astra Serif" w:cs="Times New Roman"/>
          <w:color w:val="000000"/>
          <w:sz w:val="24"/>
          <w:szCs w:val="24"/>
        </w:rPr>
        <w:t>настоящего регламента, приобщает данные документы к комплекту документов заявителя;</w:t>
      </w:r>
    </w:p>
    <w:p w14:paraId="5C71D798" w14:textId="2E1675B1" w:rsidR="00C13155" w:rsidRPr="00F27210" w:rsidRDefault="00C13155" w:rsidP="00FA2875">
      <w:pPr>
        <w:numPr>
          <w:ilvl w:val="0"/>
          <w:numId w:val="19"/>
        </w:numPr>
        <w:tabs>
          <w:tab w:val="left" w:pos="993"/>
        </w:tabs>
        <w:spacing w:after="0" w:line="240" w:lineRule="auto"/>
        <w:ind w:left="0" w:firstLine="709"/>
        <w:contextualSpacing/>
        <w:jc w:val="both"/>
        <w:rPr>
          <w:rFonts w:ascii="PT Astra Serif" w:hAnsi="PT Astra Serif" w:cs="Times New Roman"/>
          <w:sz w:val="24"/>
          <w:szCs w:val="24"/>
        </w:rPr>
      </w:pPr>
      <w:bookmarkStart w:id="10" w:name="sub_1234"/>
      <w:r w:rsidRPr="00F27210">
        <w:rPr>
          <w:rFonts w:ascii="PT Astra Serif" w:hAnsi="PT Astra Serif" w:cs="Times New Roman"/>
          <w:sz w:val="24"/>
          <w:szCs w:val="24"/>
        </w:rPr>
        <w:t xml:space="preserve">регистрирует </w:t>
      </w:r>
      <w:r w:rsidRPr="00F27210">
        <w:rPr>
          <w:rFonts w:ascii="PT Astra Serif" w:hAnsi="PT Astra Serif" w:cs="Times New Roman"/>
          <w:color w:val="000000"/>
          <w:sz w:val="24"/>
          <w:szCs w:val="24"/>
        </w:rPr>
        <w:t xml:space="preserve">поступление запроса о предоставлении муниципальной услуги в журнале регистрации заявлений согласно приложению № </w:t>
      </w:r>
      <w:r w:rsidR="009F41E2">
        <w:rPr>
          <w:rFonts w:ascii="PT Astra Serif" w:hAnsi="PT Astra Serif" w:cs="Times New Roman"/>
          <w:color w:val="000000"/>
          <w:sz w:val="24"/>
          <w:szCs w:val="24"/>
        </w:rPr>
        <w:t>4</w:t>
      </w:r>
      <w:r w:rsidRPr="00F27210">
        <w:rPr>
          <w:rFonts w:ascii="PT Astra Serif" w:hAnsi="PT Astra Serif" w:cs="Times New Roman"/>
          <w:color w:val="000000"/>
          <w:sz w:val="24"/>
          <w:szCs w:val="24"/>
        </w:rPr>
        <w:t xml:space="preserve"> к настоящему регламенту и документов, представленных заявителем, и в соответствии с установленными правилами делопроизводства формирует комплект документов заявителя;</w:t>
      </w:r>
    </w:p>
    <w:bookmarkEnd w:id="10"/>
    <w:p w14:paraId="1668D9BB" w14:textId="5DD42892" w:rsidR="00C13155" w:rsidRPr="00F27210" w:rsidRDefault="00C13155" w:rsidP="00FA2875">
      <w:pPr>
        <w:numPr>
          <w:ilvl w:val="0"/>
          <w:numId w:val="19"/>
        </w:numPr>
        <w:tabs>
          <w:tab w:val="left" w:pos="993"/>
        </w:tabs>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color w:val="000000"/>
          <w:sz w:val="24"/>
          <w:szCs w:val="24"/>
        </w:rPr>
        <w:t xml:space="preserve">выдает заявителю расписку в получении этих документов с указанием их перечня, даты приема и количества принятых документов согласно приложению № </w:t>
      </w:r>
      <w:r w:rsidR="009F41E2">
        <w:rPr>
          <w:rFonts w:ascii="PT Astra Serif" w:hAnsi="PT Astra Serif" w:cs="Times New Roman"/>
          <w:color w:val="000000"/>
          <w:sz w:val="24"/>
          <w:szCs w:val="24"/>
        </w:rPr>
        <w:t>5</w:t>
      </w:r>
      <w:r w:rsidRPr="00F27210">
        <w:rPr>
          <w:rFonts w:ascii="PT Astra Serif" w:hAnsi="PT Astra Serif" w:cs="Times New Roman"/>
          <w:color w:val="000000"/>
          <w:sz w:val="24"/>
          <w:szCs w:val="24"/>
        </w:rPr>
        <w:t xml:space="preserve"> к настоящему регламенту;</w:t>
      </w:r>
    </w:p>
    <w:p w14:paraId="4F75A9E8" w14:textId="77777777" w:rsidR="00C13155" w:rsidRPr="00F27210" w:rsidRDefault="00C13155" w:rsidP="00FA2875">
      <w:pPr>
        <w:numPr>
          <w:ilvl w:val="0"/>
          <w:numId w:val="19"/>
        </w:numPr>
        <w:tabs>
          <w:tab w:val="left" w:pos="993"/>
        </w:tabs>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передает заявление и документы специалисту, уполномоченному на рассмотрение обращения заявителя.</w:t>
      </w:r>
    </w:p>
    <w:p w14:paraId="7004145A" w14:textId="2F254DBE" w:rsidR="00C13155" w:rsidRPr="00F27210" w:rsidRDefault="00C13155" w:rsidP="00FA2875">
      <w:pPr>
        <w:numPr>
          <w:ilvl w:val="2"/>
          <w:numId w:val="4"/>
        </w:numPr>
        <w:tabs>
          <w:tab w:val="center" w:pos="1134"/>
          <w:tab w:val="left" w:pos="1276"/>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14:paraId="678DB030" w14:textId="77777777" w:rsidR="00C13155" w:rsidRPr="00F27210" w:rsidRDefault="00C13155" w:rsidP="00FA2875">
      <w:pPr>
        <w:numPr>
          <w:ilvl w:val="2"/>
          <w:numId w:val="4"/>
        </w:numPr>
        <w:tabs>
          <w:tab w:val="center" w:pos="1134"/>
          <w:tab w:val="left" w:pos="1276"/>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 xml:space="preserve"> Результатом административной процедуры является регистрация и направление заявления и документов специалисту, уполномоченному на рассмотрение обращения заявителя.</w:t>
      </w:r>
    </w:p>
    <w:p w14:paraId="41AD0611" w14:textId="77777777" w:rsidR="00C13155" w:rsidRPr="00F27210" w:rsidRDefault="00C13155" w:rsidP="00FA2875">
      <w:pPr>
        <w:numPr>
          <w:ilvl w:val="2"/>
          <w:numId w:val="4"/>
        </w:numPr>
        <w:tabs>
          <w:tab w:val="center" w:pos="1134"/>
          <w:tab w:val="left" w:pos="1276"/>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sz w:val="24"/>
          <w:szCs w:val="24"/>
        </w:rPr>
        <w:t xml:space="preserve"> Способом фиксации результата административной процедуры является указание даты регистрации и присвоение запросу заявителя регистрационного номера</w:t>
      </w:r>
      <w:r w:rsidRPr="00F27210">
        <w:rPr>
          <w:rFonts w:ascii="PT Astra Serif" w:hAnsi="PT Astra Serif" w:cs="Times New Roman"/>
          <w:color w:val="000000"/>
          <w:sz w:val="24"/>
          <w:szCs w:val="24"/>
        </w:rPr>
        <w:t>.</w:t>
      </w:r>
    </w:p>
    <w:p w14:paraId="25CE91D8" w14:textId="77777777" w:rsidR="00C13155" w:rsidRPr="00F27210" w:rsidRDefault="00C13155" w:rsidP="00FA2875">
      <w:pPr>
        <w:numPr>
          <w:ilvl w:val="2"/>
          <w:numId w:val="4"/>
        </w:numPr>
        <w:tabs>
          <w:tab w:val="center" w:pos="567"/>
          <w:tab w:val="center" w:pos="1134"/>
          <w:tab w:val="left" w:pos="1276"/>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27210">
        <w:rPr>
          <w:rFonts w:ascii="PT Astra Serif" w:hAnsi="PT Astra Serif" w:cs="Times New Roman"/>
          <w:color w:val="000000"/>
          <w:sz w:val="24"/>
          <w:szCs w:val="24"/>
        </w:rPr>
        <w:t> Продолжительность административной процедуры − не более 15 минут.</w:t>
      </w:r>
      <w:r w:rsidRPr="00F27210">
        <w:rPr>
          <w:rFonts w:ascii="PT Astra Serif" w:hAnsi="PT Astra Serif" w:cs="Times New Roman"/>
          <w:sz w:val="24"/>
          <w:szCs w:val="24"/>
        </w:rPr>
        <w:t xml:space="preserve"> </w:t>
      </w:r>
    </w:p>
    <w:p w14:paraId="00BDD2E1" w14:textId="77777777"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p>
    <w:p w14:paraId="0D4FB930" w14:textId="06AA6225" w:rsidR="00C13155" w:rsidRPr="00F27210" w:rsidRDefault="0056610E" w:rsidP="0056610E">
      <w:pPr>
        <w:tabs>
          <w:tab w:val="left" w:pos="1985"/>
        </w:tabs>
        <w:autoSpaceDE w:val="0"/>
        <w:autoSpaceDN w:val="0"/>
        <w:adjustRightInd w:val="0"/>
        <w:spacing w:after="0" w:line="240" w:lineRule="auto"/>
        <w:ind w:left="142"/>
        <w:contextualSpacing/>
        <w:jc w:val="center"/>
        <w:outlineLvl w:val="0"/>
        <w:rPr>
          <w:rFonts w:ascii="PT Astra Serif" w:hAnsi="PT Astra Serif" w:cs="Times New Roman"/>
          <w:bCs/>
          <w:sz w:val="24"/>
          <w:szCs w:val="24"/>
        </w:rPr>
      </w:pPr>
      <w:r w:rsidRPr="00F27210">
        <w:rPr>
          <w:rFonts w:ascii="PT Astra Serif" w:hAnsi="PT Astra Serif" w:cs="Times New Roman"/>
          <w:bCs/>
          <w:sz w:val="24"/>
          <w:szCs w:val="24"/>
        </w:rPr>
        <w:t xml:space="preserve">3.3. </w:t>
      </w:r>
      <w:r w:rsidR="00C13155" w:rsidRPr="00F27210">
        <w:rPr>
          <w:rFonts w:ascii="PT Astra Serif" w:hAnsi="PT Astra Serif" w:cs="Times New Roman"/>
          <w:bCs/>
          <w:sz w:val="24"/>
          <w:szCs w:val="24"/>
        </w:rPr>
        <w:t>Формирование и направление межведомственного запроса</w:t>
      </w:r>
    </w:p>
    <w:p w14:paraId="468029CD" w14:textId="77777777" w:rsidR="00C13155" w:rsidRPr="00F27210" w:rsidRDefault="00C13155" w:rsidP="00C13155">
      <w:pPr>
        <w:tabs>
          <w:tab w:val="left" w:pos="709"/>
          <w:tab w:val="left" w:pos="851"/>
          <w:tab w:val="left" w:pos="907"/>
          <w:tab w:val="left" w:pos="1418"/>
        </w:tabs>
        <w:autoSpaceDE w:val="0"/>
        <w:autoSpaceDN w:val="0"/>
        <w:adjustRightInd w:val="0"/>
        <w:spacing w:after="0" w:line="240" w:lineRule="auto"/>
        <w:jc w:val="both"/>
        <w:rPr>
          <w:rFonts w:ascii="PT Astra Serif" w:hAnsi="PT Astra Serif" w:cs="Times New Roman"/>
          <w:b/>
          <w:bCs/>
          <w:sz w:val="24"/>
          <w:szCs w:val="24"/>
        </w:rPr>
      </w:pPr>
    </w:p>
    <w:p w14:paraId="3DD067C4" w14:textId="48ACF1FC" w:rsidR="00C13155" w:rsidRPr="00F27210" w:rsidRDefault="00C13155" w:rsidP="00675044">
      <w:pPr>
        <w:tabs>
          <w:tab w:val="left" w:pos="709"/>
          <w:tab w:val="left" w:pos="851"/>
          <w:tab w:val="left" w:pos="907"/>
          <w:tab w:val="left" w:pos="1276"/>
        </w:tabs>
        <w:autoSpaceDE w:val="0"/>
        <w:autoSpaceDN w:val="0"/>
        <w:adjustRightInd w:val="0"/>
        <w:spacing w:after="0" w:line="240" w:lineRule="auto"/>
        <w:ind w:firstLine="709"/>
        <w:jc w:val="both"/>
        <w:rPr>
          <w:rFonts w:ascii="PT Astra Serif" w:hAnsi="PT Astra Serif" w:cs="Times New Roman"/>
          <w:b/>
          <w:bCs/>
          <w:sz w:val="24"/>
          <w:szCs w:val="24"/>
        </w:rPr>
      </w:pPr>
      <w:r w:rsidRPr="00F27210">
        <w:rPr>
          <w:rFonts w:ascii="PT Astra Serif" w:hAnsi="PT Astra Serif" w:cs="Times New Roman"/>
          <w:bCs/>
          <w:sz w:val="24"/>
          <w:szCs w:val="24"/>
        </w:rPr>
        <w:t>3.</w:t>
      </w:r>
      <w:r w:rsidR="0056610E" w:rsidRPr="00F27210">
        <w:rPr>
          <w:rFonts w:ascii="PT Astra Serif" w:hAnsi="PT Astra Serif" w:cs="Times New Roman"/>
          <w:bCs/>
          <w:sz w:val="24"/>
          <w:szCs w:val="24"/>
        </w:rPr>
        <w:t>3</w:t>
      </w:r>
      <w:r w:rsidRPr="00F27210">
        <w:rPr>
          <w:rFonts w:ascii="PT Astra Serif" w:hAnsi="PT Astra Serif" w:cs="Times New Roman"/>
          <w:bCs/>
          <w:sz w:val="24"/>
          <w:szCs w:val="24"/>
        </w:rPr>
        <w:t>.1. </w:t>
      </w:r>
      <w:r w:rsidRPr="00F27210">
        <w:rPr>
          <w:rFonts w:ascii="PT Astra Serif" w:hAnsi="PT Astra Serif" w:cs="Times New Roman"/>
          <w:sz w:val="24"/>
          <w:szCs w:val="24"/>
        </w:rPr>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7F299487" w14:textId="0CDC05A2" w:rsidR="00C13155" w:rsidRPr="00F27210" w:rsidRDefault="00C13155" w:rsidP="00C13155">
      <w:pPr>
        <w:autoSpaceDE w:val="0"/>
        <w:autoSpaceDN w:val="0"/>
        <w:adjustRightInd w:val="0"/>
        <w:spacing w:after="0" w:line="240" w:lineRule="auto"/>
        <w:ind w:firstLine="709"/>
        <w:jc w:val="both"/>
        <w:outlineLvl w:val="1"/>
        <w:rPr>
          <w:rFonts w:ascii="PT Astra Serif" w:hAnsi="PT Astra Serif" w:cs="Times New Roman"/>
          <w:sz w:val="24"/>
          <w:szCs w:val="24"/>
        </w:rPr>
      </w:pPr>
      <w:r w:rsidRPr="00F27210">
        <w:rPr>
          <w:rFonts w:ascii="PT Astra Serif" w:hAnsi="PT Astra Serif" w:cs="Times New Roman"/>
          <w:sz w:val="24"/>
          <w:szCs w:val="24"/>
        </w:rPr>
        <w:t>3.</w:t>
      </w:r>
      <w:r w:rsidR="0056610E" w:rsidRPr="00F27210">
        <w:rPr>
          <w:rFonts w:ascii="PT Astra Serif" w:hAnsi="PT Astra Serif" w:cs="Times New Roman"/>
          <w:sz w:val="24"/>
          <w:szCs w:val="24"/>
        </w:rPr>
        <w:t>3</w:t>
      </w:r>
      <w:r w:rsidRPr="00F27210">
        <w:rPr>
          <w:rFonts w:ascii="PT Astra Serif" w:hAnsi="PT Astra Serif" w:cs="Times New Roman"/>
          <w:sz w:val="24"/>
          <w:szCs w:val="24"/>
        </w:rPr>
        <w:t>.2. В случае если заявителем не представлены документы, указанные в пункте            2.7.1 настоящего регламента</w:t>
      </w:r>
      <w:r w:rsidRPr="00F27210">
        <w:rPr>
          <w:rFonts w:ascii="PT Astra Serif" w:hAnsi="PT Astra Serif" w:cs="Times New Roman"/>
          <w:color w:val="000000"/>
          <w:sz w:val="24"/>
          <w:szCs w:val="24"/>
        </w:rPr>
        <w:t>,</w:t>
      </w:r>
      <w:r w:rsidRPr="00F27210">
        <w:rPr>
          <w:rFonts w:ascii="PT Astra Serif" w:hAnsi="PT Astra Serif" w:cs="Times New Roman"/>
          <w:sz w:val="24"/>
          <w:szCs w:val="24"/>
        </w:rPr>
        <w:t xml:space="preserve">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14:paraId="7934066F" w14:textId="361E1DD2"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3.</w:t>
      </w:r>
      <w:r w:rsidR="0056610E" w:rsidRPr="00F27210">
        <w:rPr>
          <w:rFonts w:ascii="PT Astra Serif" w:hAnsi="PT Astra Serif" w:cs="Times New Roman"/>
          <w:sz w:val="24"/>
          <w:szCs w:val="24"/>
        </w:rPr>
        <w:t>3</w:t>
      </w:r>
      <w:r w:rsidRPr="00F27210">
        <w:rPr>
          <w:rFonts w:ascii="PT Astra Serif" w:hAnsi="PT Astra Serif" w:cs="Times New Roman"/>
          <w:sz w:val="24"/>
          <w:szCs w:val="24"/>
        </w:rPr>
        <w:t xml:space="preserve">.3.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 </w:t>
      </w:r>
    </w:p>
    <w:p w14:paraId="5BE7D938" w14:textId="77777777"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68850DC9" w14:textId="692EE0A0" w:rsidR="00C13155" w:rsidRPr="00F27210" w:rsidRDefault="00C13155" w:rsidP="00C13155">
      <w:pPr>
        <w:autoSpaceDE w:val="0"/>
        <w:autoSpaceDN w:val="0"/>
        <w:adjustRightInd w:val="0"/>
        <w:spacing w:after="0" w:line="240" w:lineRule="auto"/>
        <w:ind w:firstLine="709"/>
        <w:jc w:val="both"/>
        <w:outlineLvl w:val="1"/>
        <w:rPr>
          <w:rFonts w:ascii="PT Astra Serif" w:hAnsi="PT Astra Serif" w:cs="Times New Roman"/>
          <w:sz w:val="24"/>
          <w:szCs w:val="24"/>
        </w:rPr>
      </w:pPr>
      <w:r w:rsidRPr="00F27210">
        <w:rPr>
          <w:rFonts w:ascii="PT Astra Serif" w:hAnsi="PT Astra Serif" w:cs="Times New Roman"/>
          <w:sz w:val="24"/>
          <w:szCs w:val="24"/>
        </w:rPr>
        <w:t>3.</w:t>
      </w:r>
      <w:r w:rsidR="0056610E" w:rsidRPr="00F27210">
        <w:rPr>
          <w:rFonts w:ascii="PT Astra Serif" w:hAnsi="PT Astra Serif" w:cs="Times New Roman"/>
          <w:sz w:val="24"/>
          <w:szCs w:val="24"/>
        </w:rPr>
        <w:t>3</w:t>
      </w:r>
      <w:r w:rsidRPr="00F27210">
        <w:rPr>
          <w:rFonts w:ascii="PT Astra Serif" w:hAnsi="PT Astra Serif" w:cs="Times New Roman"/>
          <w:sz w:val="24"/>
          <w:szCs w:val="24"/>
        </w:rPr>
        <w:t xml:space="preserve">.4. Срок подготовки межведомственного запроса специалистом, ответственным за формирование и направление межведомственного запроса, не может превышать 3 рабочих дней. </w:t>
      </w:r>
    </w:p>
    <w:p w14:paraId="536ECD0F" w14:textId="43767559" w:rsidR="00C13155" w:rsidRPr="00F27210" w:rsidRDefault="00C13155" w:rsidP="00C13155">
      <w:pPr>
        <w:tabs>
          <w:tab w:val="center" w:pos="1134"/>
        </w:tabs>
        <w:autoSpaceDE w:val="0"/>
        <w:autoSpaceDN w:val="0"/>
        <w:adjustRightInd w:val="0"/>
        <w:spacing w:after="0" w:line="240" w:lineRule="auto"/>
        <w:ind w:firstLine="709"/>
        <w:jc w:val="both"/>
        <w:outlineLvl w:val="1"/>
        <w:rPr>
          <w:rFonts w:ascii="PT Astra Serif" w:hAnsi="PT Astra Serif" w:cs="Times New Roman"/>
          <w:sz w:val="24"/>
          <w:szCs w:val="24"/>
        </w:rPr>
      </w:pPr>
      <w:r w:rsidRPr="00F27210">
        <w:rPr>
          <w:rFonts w:ascii="PT Astra Serif" w:hAnsi="PT Astra Serif" w:cs="Times New Roman"/>
          <w:sz w:val="24"/>
          <w:szCs w:val="24"/>
        </w:rPr>
        <w:t>3.</w:t>
      </w:r>
      <w:r w:rsidR="0056610E" w:rsidRPr="00F27210">
        <w:rPr>
          <w:rFonts w:ascii="PT Astra Serif" w:hAnsi="PT Astra Serif" w:cs="Times New Roman"/>
          <w:sz w:val="24"/>
          <w:szCs w:val="24"/>
        </w:rPr>
        <w:t>3</w:t>
      </w:r>
      <w:r w:rsidRPr="00F27210">
        <w:rPr>
          <w:rFonts w:ascii="PT Astra Serif" w:hAnsi="PT Astra Serif" w:cs="Times New Roman"/>
          <w:sz w:val="24"/>
          <w:szCs w:val="24"/>
        </w:rPr>
        <w:t>.5.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CBD87A6" w14:textId="0B7ED4AA" w:rsidR="00C13155" w:rsidRPr="00F27210" w:rsidRDefault="00C13155" w:rsidP="00C13155">
      <w:pPr>
        <w:tabs>
          <w:tab w:val="center" w:pos="1134"/>
        </w:tabs>
        <w:autoSpaceDE w:val="0"/>
        <w:autoSpaceDN w:val="0"/>
        <w:adjustRightInd w:val="0"/>
        <w:spacing w:after="0" w:line="240" w:lineRule="auto"/>
        <w:ind w:firstLine="709"/>
        <w:jc w:val="both"/>
        <w:outlineLvl w:val="1"/>
        <w:rPr>
          <w:rFonts w:ascii="PT Astra Serif" w:hAnsi="PT Astra Serif" w:cs="Times New Roman"/>
          <w:sz w:val="24"/>
          <w:szCs w:val="24"/>
        </w:rPr>
      </w:pPr>
      <w:r w:rsidRPr="00F27210">
        <w:rPr>
          <w:rFonts w:ascii="PT Astra Serif" w:hAnsi="PT Astra Serif" w:cs="Times New Roman"/>
          <w:sz w:val="24"/>
          <w:szCs w:val="24"/>
        </w:rPr>
        <w:t>3.</w:t>
      </w:r>
      <w:r w:rsidR="0056610E" w:rsidRPr="00F27210">
        <w:rPr>
          <w:rFonts w:ascii="PT Astra Serif" w:hAnsi="PT Astra Serif" w:cs="Times New Roman"/>
          <w:sz w:val="24"/>
          <w:szCs w:val="24"/>
        </w:rPr>
        <w:t>3</w:t>
      </w:r>
      <w:r w:rsidRPr="00F27210">
        <w:rPr>
          <w:rFonts w:ascii="PT Astra Serif" w:hAnsi="PT Astra Serif" w:cs="Times New Roman"/>
          <w:sz w:val="24"/>
          <w:szCs w:val="24"/>
        </w:rPr>
        <w:t xml:space="preserve">.6.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w:t>
      </w:r>
      <w:r w:rsidRPr="00F27210">
        <w:rPr>
          <w:rFonts w:ascii="PT Astra Serif" w:hAnsi="PT Astra Serif" w:cs="Times New Roman"/>
          <w:color w:val="000000"/>
          <w:sz w:val="24"/>
          <w:szCs w:val="24"/>
        </w:rPr>
        <w:t>р</w:t>
      </w:r>
      <w:r w:rsidRPr="00F27210">
        <w:rPr>
          <w:rFonts w:ascii="PT Astra Serif" w:hAnsi="PT Astra Serif"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F27210">
        <w:rPr>
          <w:rFonts w:ascii="PT Astra Serif" w:hAnsi="PT Astra Serif" w:cs="Times New Roman"/>
          <w:sz w:val="24"/>
          <w:szCs w:val="24"/>
        </w:rPr>
        <w:t>, в день поступления таких документов (сведений).</w:t>
      </w:r>
    </w:p>
    <w:p w14:paraId="6E09C4EB" w14:textId="7736626A"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3.</w:t>
      </w:r>
      <w:r w:rsidR="0056610E" w:rsidRPr="00F27210">
        <w:rPr>
          <w:rFonts w:ascii="PT Astra Serif" w:hAnsi="PT Astra Serif" w:cs="Times New Roman"/>
          <w:sz w:val="24"/>
          <w:szCs w:val="24"/>
        </w:rPr>
        <w:t>3</w:t>
      </w:r>
      <w:r w:rsidRPr="00F27210">
        <w:rPr>
          <w:rFonts w:ascii="PT Astra Serif" w:hAnsi="PT Astra Serif" w:cs="Times New Roman"/>
          <w:sz w:val="24"/>
          <w:szCs w:val="24"/>
        </w:rPr>
        <w:t>.7. 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14:paraId="07D44E81" w14:textId="77777777"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Способом фиксации административной процедуры является регистрация межведомственного запроса.</w:t>
      </w:r>
    </w:p>
    <w:p w14:paraId="76D46A53" w14:textId="1BD7A886"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3.</w:t>
      </w:r>
      <w:r w:rsidR="0056610E" w:rsidRPr="00F27210">
        <w:rPr>
          <w:rFonts w:ascii="PT Astra Serif" w:hAnsi="PT Astra Serif" w:cs="Times New Roman"/>
          <w:sz w:val="24"/>
          <w:szCs w:val="24"/>
        </w:rPr>
        <w:t>3</w:t>
      </w:r>
      <w:r w:rsidRPr="00F27210">
        <w:rPr>
          <w:rFonts w:ascii="PT Astra Serif" w:hAnsi="PT Astra Serif" w:cs="Times New Roman"/>
          <w:sz w:val="24"/>
          <w:szCs w:val="24"/>
        </w:rPr>
        <w:t>.8. Максимальный срок выполнения административной процедуры составляет               8 рабочих дней.</w:t>
      </w:r>
    </w:p>
    <w:p w14:paraId="4DFFEC96" w14:textId="3F3FDD9E"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color w:val="000000"/>
          <w:sz w:val="24"/>
          <w:szCs w:val="24"/>
        </w:rPr>
        <w:t>3.</w:t>
      </w:r>
      <w:r w:rsidR="0056610E" w:rsidRPr="00F27210">
        <w:rPr>
          <w:rFonts w:ascii="PT Astra Serif" w:hAnsi="PT Astra Serif" w:cs="Times New Roman"/>
          <w:color w:val="000000"/>
          <w:sz w:val="24"/>
          <w:szCs w:val="24"/>
        </w:rPr>
        <w:t>3</w:t>
      </w:r>
      <w:r w:rsidRPr="00F27210">
        <w:rPr>
          <w:rFonts w:ascii="PT Astra Serif" w:hAnsi="PT Astra Serif" w:cs="Times New Roman"/>
          <w:color w:val="000000"/>
          <w:sz w:val="24"/>
          <w:szCs w:val="24"/>
        </w:rPr>
        <w:t>.9. Результатом административной процедуры является полученный ответ на межведомственный запрос.</w:t>
      </w:r>
    </w:p>
    <w:p w14:paraId="6E2408D6" w14:textId="14C6D071" w:rsidR="00C13155"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3.</w:t>
      </w:r>
      <w:r w:rsidR="0056610E" w:rsidRPr="00F27210">
        <w:rPr>
          <w:rFonts w:ascii="PT Astra Serif" w:hAnsi="PT Astra Serif" w:cs="Times New Roman"/>
          <w:sz w:val="24"/>
          <w:szCs w:val="24"/>
        </w:rPr>
        <w:t>3</w:t>
      </w:r>
      <w:r w:rsidRPr="00F27210">
        <w:rPr>
          <w:rFonts w:ascii="PT Astra Serif" w:hAnsi="PT Astra Serif" w:cs="Times New Roman"/>
          <w:sz w:val="24"/>
          <w:szCs w:val="24"/>
        </w:rPr>
        <w:t>.10. 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w:t>
      </w:r>
    </w:p>
    <w:p w14:paraId="62DA97B6" w14:textId="77777777" w:rsidR="005C5F43" w:rsidRDefault="005C5F43" w:rsidP="00C13155">
      <w:pPr>
        <w:autoSpaceDE w:val="0"/>
        <w:autoSpaceDN w:val="0"/>
        <w:adjustRightInd w:val="0"/>
        <w:spacing w:after="0" w:line="240" w:lineRule="auto"/>
        <w:ind w:firstLine="709"/>
        <w:jc w:val="both"/>
        <w:rPr>
          <w:rFonts w:ascii="PT Astra Serif" w:hAnsi="PT Astra Serif" w:cs="Times New Roman"/>
          <w:sz w:val="24"/>
          <w:szCs w:val="24"/>
        </w:rPr>
      </w:pPr>
    </w:p>
    <w:p w14:paraId="76FAFB1A" w14:textId="77777777" w:rsidR="005C5F43" w:rsidRPr="00F27210" w:rsidRDefault="005C5F43" w:rsidP="00C13155">
      <w:pPr>
        <w:autoSpaceDE w:val="0"/>
        <w:autoSpaceDN w:val="0"/>
        <w:adjustRightInd w:val="0"/>
        <w:spacing w:after="0" w:line="240" w:lineRule="auto"/>
        <w:ind w:firstLine="709"/>
        <w:jc w:val="both"/>
        <w:rPr>
          <w:rFonts w:ascii="PT Astra Serif" w:hAnsi="PT Astra Serif" w:cs="Times New Roman"/>
          <w:i/>
          <w:strike/>
          <w:color w:val="FF0000"/>
          <w:sz w:val="24"/>
          <w:szCs w:val="24"/>
        </w:rPr>
      </w:pPr>
    </w:p>
    <w:p w14:paraId="351DC3B2" w14:textId="6AFF1B26" w:rsidR="00C13155" w:rsidRPr="00F27210" w:rsidRDefault="00C13155" w:rsidP="00C13155">
      <w:pPr>
        <w:autoSpaceDE w:val="0"/>
        <w:autoSpaceDN w:val="0"/>
        <w:adjustRightInd w:val="0"/>
        <w:spacing w:after="0" w:line="240" w:lineRule="auto"/>
        <w:jc w:val="center"/>
        <w:outlineLvl w:val="2"/>
        <w:rPr>
          <w:rFonts w:ascii="PT Astra Serif" w:hAnsi="PT Astra Serif" w:cs="Times New Roman"/>
          <w:bCs/>
          <w:sz w:val="24"/>
          <w:szCs w:val="24"/>
        </w:rPr>
      </w:pPr>
      <w:r w:rsidRPr="00F27210">
        <w:rPr>
          <w:rFonts w:ascii="PT Astra Serif" w:hAnsi="PT Astra Serif" w:cs="Times New Roman"/>
          <w:bCs/>
          <w:sz w:val="24"/>
          <w:szCs w:val="24"/>
        </w:rPr>
        <w:t>3.</w:t>
      </w:r>
      <w:r w:rsidR="0036216F" w:rsidRPr="00F27210">
        <w:rPr>
          <w:rFonts w:ascii="PT Astra Serif" w:hAnsi="PT Astra Serif" w:cs="Times New Roman"/>
          <w:bCs/>
          <w:sz w:val="24"/>
          <w:szCs w:val="24"/>
        </w:rPr>
        <w:t>4</w:t>
      </w:r>
      <w:r w:rsidRPr="00F27210">
        <w:rPr>
          <w:rFonts w:ascii="PT Astra Serif" w:hAnsi="PT Astra Serif" w:cs="Times New Roman"/>
          <w:bCs/>
          <w:sz w:val="24"/>
          <w:szCs w:val="24"/>
        </w:rPr>
        <w:t>. Рассмотрение документов, принятие решения о предоставлении муниципальной услуги, оформление результата предоставления муниципальной услуги</w:t>
      </w:r>
    </w:p>
    <w:p w14:paraId="51E960CD" w14:textId="77777777" w:rsidR="00C13155" w:rsidRPr="005C5F43" w:rsidRDefault="00C13155" w:rsidP="00C13155">
      <w:pPr>
        <w:spacing w:after="0" w:line="240" w:lineRule="auto"/>
        <w:ind w:firstLine="567"/>
        <w:jc w:val="center"/>
        <w:rPr>
          <w:rFonts w:ascii="PT Astra Serif" w:hAnsi="PT Astra Serif" w:cs="Times New Roman"/>
          <w:bCs/>
          <w:color w:val="000000"/>
          <w:sz w:val="24"/>
          <w:szCs w:val="24"/>
        </w:rPr>
      </w:pPr>
    </w:p>
    <w:p w14:paraId="013369D9" w14:textId="30C7B1CB" w:rsidR="00C13155" w:rsidRPr="00F27210" w:rsidRDefault="00C13155" w:rsidP="00C13155">
      <w:pPr>
        <w:spacing w:after="0" w:line="240" w:lineRule="auto"/>
        <w:ind w:firstLine="709"/>
        <w:jc w:val="both"/>
        <w:rPr>
          <w:rFonts w:ascii="PT Astra Serif" w:hAnsi="PT Astra Serif" w:cs="Times New Roman"/>
          <w:i/>
          <w:color w:val="000000"/>
          <w:sz w:val="24"/>
          <w:szCs w:val="24"/>
        </w:rPr>
      </w:pPr>
      <w:r w:rsidRPr="00F27210">
        <w:rPr>
          <w:rFonts w:ascii="PT Astra Serif" w:hAnsi="PT Astra Serif" w:cs="Times New Roman"/>
          <w:color w:val="000000"/>
          <w:sz w:val="24"/>
          <w:szCs w:val="24"/>
        </w:rPr>
        <w:t>3.</w:t>
      </w:r>
      <w:r w:rsidR="0036216F" w:rsidRPr="00F27210">
        <w:rPr>
          <w:rFonts w:ascii="PT Astra Serif" w:hAnsi="PT Astra Serif" w:cs="Times New Roman"/>
          <w:color w:val="000000"/>
          <w:sz w:val="24"/>
          <w:szCs w:val="24"/>
        </w:rPr>
        <w:t>4</w:t>
      </w:r>
      <w:r w:rsidRPr="00F27210">
        <w:rPr>
          <w:rFonts w:ascii="PT Astra Serif" w:hAnsi="PT Astra Serif" w:cs="Times New Roman"/>
          <w:color w:val="000000"/>
          <w:sz w:val="24"/>
          <w:szCs w:val="24"/>
        </w:rPr>
        <w:t>.1. Основанием начала исполнения административной процедуры является получение специалистом Уполномоченного органа, ответственным за рассмотрение документов, комплекта документов заявителя и результатов межведомственных запросов               (в случае их направления).</w:t>
      </w:r>
    </w:p>
    <w:p w14:paraId="2C70675A" w14:textId="549017E3" w:rsidR="00C13155" w:rsidRPr="00F27210" w:rsidRDefault="00C13155" w:rsidP="00C13155">
      <w:pPr>
        <w:spacing w:after="0" w:line="240" w:lineRule="auto"/>
        <w:ind w:firstLine="709"/>
        <w:jc w:val="both"/>
        <w:rPr>
          <w:rFonts w:ascii="PT Astra Serif" w:hAnsi="PT Astra Serif" w:cs="Times New Roman"/>
          <w:sz w:val="24"/>
          <w:szCs w:val="24"/>
        </w:rPr>
      </w:pPr>
      <w:r w:rsidRPr="00F27210">
        <w:rPr>
          <w:rFonts w:ascii="PT Astra Serif" w:hAnsi="PT Astra Serif" w:cs="Times New Roman"/>
          <w:color w:val="000000"/>
          <w:sz w:val="24"/>
          <w:szCs w:val="24"/>
        </w:rPr>
        <w:t>3.</w:t>
      </w:r>
      <w:r w:rsidR="0036216F" w:rsidRPr="00F27210">
        <w:rPr>
          <w:rFonts w:ascii="PT Astra Serif" w:hAnsi="PT Astra Serif" w:cs="Times New Roman"/>
          <w:color w:val="000000"/>
          <w:sz w:val="24"/>
          <w:szCs w:val="24"/>
        </w:rPr>
        <w:t>4</w:t>
      </w:r>
      <w:r w:rsidRPr="00F27210">
        <w:rPr>
          <w:rFonts w:ascii="PT Astra Serif" w:hAnsi="PT Astra Serif" w:cs="Times New Roman"/>
          <w:color w:val="000000"/>
          <w:sz w:val="24"/>
          <w:szCs w:val="24"/>
        </w:rPr>
        <w:t xml:space="preserve">.2. В срок </w:t>
      </w:r>
      <w:r w:rsidRPr="00F27210">
        <w:rPr>
          <w:rFonts w:ascii="PT Astra Serif" w:hAnsi="PT Astra Serif" w:cs="Times New Roman"/>
          <w:sz w:val="24"/>
          <w:szCs w:val="24"/>
        </w:rPr>
        <w:t xml:space="preserve">не позднее 10 рабочих дней со дня получения </w:t>
      </w:r>
      <w:r w:rsidRPr="00F27210">
        <w:rPr>
          <w:rFonts w:ascii="PT Astra Serif" w:hAnsi="PT Astra Serif" w:cs="Times New Roman"/>
          <w:color w:val="000000"/>
          <w:sz w:val="24"/>
          <w:szCs w:val="24"/>
        </w:rPr>
        <w:t xml:space="preserve">документов, </w:t>
      </w:r>
      <w:r w:rsidRPr="00F27210">
        <w:rPr>
          <w:rFonts w:ascii="PT Astra Serif" w:hAnsi="PT Astra Serif" w:cs="Times New Roman"/>
          <w:sz w:val="24"/>
          <w:szCs w:val="24"/>
        </w:rPr>
        <w:t xml:space="preserve">указанных в пункте </w:t>
      </w:r>
      <w:r w:rsidRPr="00F27210">
        <w:rPr>
          <w:rFonts w:ascii="PT Astra Serif" w:hAnsi="PT Astra Serif" w:cs="Times New Roman"/>
          <w:color w:val="000000"/>
          <w:sz w:val="24"/>
          <w:szCs w:val="24"/>
        </w:rPr>
        <w:t>3.</w:t>
      </w:r>
      <w:r w:rsidR="0036216F" w:rsidRPr="00F27210">
        <w:rPr>
          <w:rFonts w:ascii="PT Astra Serif" w:hAnsi="PT Astra Serif" w:cs="Times New Roman"/>
          <w:color w:val="000000"/>
          <w:sz w:val="24"/>
          <w:szCs w:val="24"/>
        </w:rPr>
        <w:t>4</w:t>
      </w:r>
      <w:r w:rsidRPr="00F27210">
        <w:rPr>
          <w:rFonts w:ascii="PT Astra Serif" w:hAnsi="PT Astra Serif" w:cs="Times New Roman"/>
          <w:color w:val="000000"/>
          <w:sz w:val="24"/>
          <w:szCs w:val="24"/>
        </w:rPr>
        <w:t>.1</w:t>
      </w:r>
      <w:r w:rsidRPr="00F27210">
        <w:rPr>
          <w:rFonts w:ascii="PT Astra Serif" w:hAnsi="PT Astra Serif" w:cs="Times New Roman"/>
          <w:sz w:val="24"/>
          <w:szCs w:val="24"/>
        </w:rPr>
        <w:t xml:space="preserve"> настоящего </w:t>
      </w:r>
      <w:r w:rsidR="0036216F" w:rsidRPr="00F27210">
        <w:rPr>
          <w:rFonts w:ascii="PT Astra Serif" w:hAnsi="PT Astra Serif" w:cs="Times New Roman"/>
          <w:color w:val="000000"/>
          <w:sz w:val="24"/>
          <w:szCs w:val="24"/>
        </w:rPr>
        <w:t>раздела</w:t>
      </w:r>
      <w:r w:rsidRPr="00F27210">
        <w:rPr>
          <w:rFonts w:ascii="PT Astra Serif" w:hAnsi="PT Astra Serif" w:cs="Times New Roman"/>
          <w:color w:val="000000"/>
          <w:sz w:val="24"/>
          <w:szCs w:val="24"/>
        </w:rPr>
        <w:t xml:space="preserve">, </w:t>
      </w:r>
      <w:r w:rsidRPr="00F27210">
        <w:rPr>
          <w:rFonts w:ascii="PT Astra Serif" w:hAnsi="PT Astra Serif" w:cs="Times New Roman"/>
          <w:sz w:val="24"/>
          <w:szCs w:val="24"/>
        </w:rPr>
        <w:t>специалист, ответственный за предоставление муниципальной услуги:</w:t>
      </w:r>
    </w:p>
    <w:p w14:paraId="6F39A00A" w14:textId="77777777" w:rsidR="00C13155" w:rsidRPr="00F27210" w:rsidRDefault="00C13155" w:rsidP="00C13155">
      <w:pPr>
        <w:spacing w:after="0" w:line="240" w:lineRule="auto"/>
        <w:ind w:firstLine="709"/>
        <w:jc w:val="both"/>
        <w:rPr>
          <w:rFonts w:ascii="PT Astra Serif" w:hAnsi="PT Astra Serif" w:cs="Times New Roman"/>
          <w:color w:val="000000"/>
          <w:sz w:val="24"/>
          <w:szCs w:val="24"/>
        </w:rPr>
      </w:pPr>
      <w:r w:rsidRPr="00F27210">
        <w:rPr>
          <w:rFonts w:ascii="PT Astra Serif" w:hAnsi="PT Astra Serif" w:cs="Times New Roman"/>
          <w:sz w:val="24"/>
          <w:szCs w:val="24"/>
        </w:rPr>
        <w:t>1) </w:t>
      </w:r>
      <w:r w:rsidRPr="00F27210">
        <w:rPr>
          <w:rFonts w:ascii="PT Astra Serif" w:hAnsi="PT Astra Serif" w:cs="Times New Roman"/>
          <w:color w:val="000000"/>
          <w:sz w:val="24"/>
          <w:szCs w:val="24"/>
        </w:rPr>
        <w:t>устанавливает предмет обращения заявителя;</w:t>
      </w:r>
    </w:p>
    <w:p w14:paraId="10BD9BC1" w14:textId="77777777" w:rsidR="00C13155" w:rsidRPr="00F27210" w:rsidRDefault="00C13155" w:rsidP="00C13155">
      <w:pPr>
        <w:spacing w:after="0" w:line="240" w:lineRule="auto"/>
        <w:ind w:firstLine="709"/>
        <w:jc w:val="both"/>
        <w:rPr>
          <w:rFonts w:ascii="PT Astra Serif" w:hAnsi="PT Astra Serif" w:cs="Times New Roman"/>
          <w:color w:val="000000"/>
          <w:sz w:val="24"/>
          <w:szCs w:val="24"/>
        </w:rPr>
      </w:pPr>
      <w:r w:rsidRPr="00F27210">
        <w:rPr>
          <w:rFonts w:ascii="PT Astra Serif" w:hAnsi="PT Astra Serif" w:cs="Times New Roman"/>
          <w:color w:val="000000"/>
          <w:sz w:val="24"/>
          <w:szCs w:val="24"/>
        </w:rPr>
        <w:t>2) устанавливает наличие полномочий Уполномоченного органа</w:t>
      </w:r>
      <w:r w:rsidRPr="00F27210">
        <w:rPr>
          <w:rFonts w:ascii="PT Astra Serif" w:hAnsi="PT Astra Serif" w:cs="Times New Roman"/>
          <w:sz w:val="24"/>
          <w:szCs w:val="24"/>
        </w:rPr>
        <w:t xml:space="preserve"> </w:t>
      </w:r>
      <w:r w:rsidRPr="00F27210">
        <w:rPr>
          <w:rFonts w:ascii="PT Astra Serif" w:hAnsi="PT Astra Serif" w:cs="Times New Roman"/>
          <w:color w:val="000000"/>
          <w:sz w:val="24"/>
          <w:szCs w:val="24"/>
        </w:rPr>
        <w:t>по рассмотрению обращения заявителя;</w:t>
      </w:r>
    </w:p>
    <w:p w14:paraId="550CFD93" w14:textId="77777777" w:rsidR="00C13155" w:rsidRPr="00F27210" w:rsidRDefault="00C13155" w:rsidP="00C13155">
      <w:pPr>
        <w:spacing w:after="0" w:line="240" w:lineRule="auto"/>
        <w:ind w:firstLine="709"/>
        <w:jc w:val="both"/>
        <w:rPr>
          <w:rFonts w:ascii="PT Astra Serif" w:hAnsi="PT Astra Serif" w:cs="Times New Roman"/>
          <w:color w:val="000000"/>
          <w:sz w:val="24"/>
          <w:szCs w:val="24"/>
        </w:rPr>
      </w:pPr>
      <w:r w:rsidRPr="00F27210">
        <w:rPr>
          <w:rFonts w:ascii="PT Astra Serif" w:hAnsi="PT Astra Serif" w:cs="Times New Roman"/>
          <w:color w:val="000000"/>
          <w:sz w:val="24"/>
          <w:szCs w:val="24"/>
        </w:rPr>
        <w:t>3) устанавливает принадлежность заявителя к кругу лиц, имеющих право на получение муниципальной услуги:</w:t>
      </w:r>
    </w:p>
    <w:p w14:paraId="6E68CEA9" w14:textId="77777777"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а) осуществляет расчет дохода, приходящегося на каждого члена семьи заявителя             (в случае, указанном в пункте 2.6.6 настоящего регламента);</w:t>
      </w:r>
    </w:p>
    <w:p w14:paraId="45CD1691" w14:textId="4CE31B1E"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б) проверяет наличие оснований для включения граждан (семей) в список очер</w:t>
      </w:r>
      <w:r w:rsidR="0036216F" w:rsidRPr="00F27210">
        <w:rPr>
          <w:rFonts w:ascii="PT Astra Serif" w:hAnsi="PT Astra Serif" w:cs="Times New Roman"/>
          <w:sz w:val="24"/>
          <w:szCs w:val="24"/>
        </w:rPr>
        <w:t>е</w:t>
      </w:r>
      <w:r w:rsidRPr="00F27210">
        <w:rPr>
          <w:rFonts w:ascii="PT Astra Serif" w:hAnsi="PT Astra Serif" w:cs="Times New Roman"/>
          <w:sz w:val="24"/>
          <w:szCs w:val="24"/>
        </w:rPr>
        <w:t>дности с уч</w:t>
      </w:r>
      <w:r w:rsidR="0036216F" w:rsidRPr="00F27210">
        <w:rPr>
          <w:rFonts w:ascii="PT Astra Serif" w:hAnsi="PT Astra Serif" w:cs="Times New Roman"/>
          <w:sz w:val="24"/>
          <w:szCs w:val="24"/>
        </w:rPr>
        <w:t>е</w:t>
      </w:r>
      <w:r w:rsidRPr="00F27210">
        <w:rPr>
          <w:rFonts w:ascii="PT Astra Serif" w:hAnsi="PT Astra Serif" w:cs="Times New Roman"/>
          <w:sz w:val="24"/>
          <w:szCs w:val="24"/>
        </w:rPr>
        <w:t>том требований Жилищного кодекса Российской Федерации и законодательных актов по соответствующей категории граждан.</w:t>
      </w:r>
    </w:p>
    <w:p w14:paraId="67E7852D" w14:textId="77777777" w:rsidR="00C13155" w:rsidRPr="00F27210"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color w:val="000000"/>
          <w:sz w:val="24"/>
          <w:szCs w:val="24"/>
        </w:rPr>
        <w:t xml:space="preserve">4) проверяет наличие оснований для отказа в предоставлении муниципальной услуги, предусмотренных в подразделе </w:t>
      </w:r>
      <w:r w:rsidRPr="00F27210">
        <w:rPr>
          <w:rFonts w:ascii="PT Astra Serif" w:hAnsi="PT Astra Serif" w:cs="Times New Roman"/>
          <w:sz w:val="24"/>
          <w:szCs w:val="24"/>
        </w:rPr>
        <w:t xml:space="preserve">2.8 </w:t>
      </w:r>
      <w:r w:rsidRPr="00F27210">
        <w:rPr>
          <w:rFonts w:ascii="PT Astra Serif" w:hAnsi="PT Astra Serif" w:cs="Times New Roman"/>
          <w:color w:val="000000"/>
          <w:sz w:val="24"/>
          <w:szCs w:val="24"/>
        </w:rPr>
        <w:t>н</w:t>
      </w:r>
      <w:r w:rsidRPr="00F27210">
        <w:rPr>
          <w:rFonts w:ascii="PT Astra Serif" w:hAnsi="PT Astra Serif" w:cs="Times New Roman"/>
          <w:sz w:val="24"/>
          <w:szCs w:val="24"/>
        </w:rPr>
        <w:t>астоящего регламента.</w:t>
      </w:r>
    </w:p>
    <w:p w14:paraId="37ECFAA5" w14:textId="1D3726AF" w:rsidR="00C13155" w:rsidRPr="00F27210" w:rsidRDefault="00C13155" w:rsidP="00C1315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r w:rsidRPr="00F27210">
        <w:rPr>
          <w:rFonts w:ascii="PT Astra Serif" w:hAnsi="PT Astra Serif" w:cs="Times New Roman"/>
          <w:bCs/>
          <w:sz w:val="24"/>
          <w:szCs w:val="24"/>
        </w:rPr>
        <w:t>3.</w:t>
      </w:r>
      <w:r w:rsidR="0036216F" w:rsidRPr="00F27210">
        <w:rPr>
          <w:rFonts w:ascii="PT Astra Serif" w:hAnsi="PT Astra Serif" w:cs="Times New Roman"/>
          <w:bCs/>
          <w:sz w:val="24"/>
          <w:szCs w:val="24"/>
        </w:rPr>
        <w:t>4</w:t>
      </w:r>
      <w:r w:rsidRPr="00F27210">
        <w:rPr>
          <w:rFonts w:ascii="PT Astra Serif" w:hAnsi="PT Astra Serif" w:cs="Times New Roman"/>
          <w:bCs/>
          <w:sz w:val="24"/>
          <w:szCs w:val="24"/>
        </w:rPr>
        <w:t>.3. </w:t>
      </w:r>
      <w:r w:rsidR="009F41E2">
        <w:rPr>
          <w:rFonts w:ascii="PT Astra Serif" w:hAnsi="PT Astra Serif" w:cs="Times New Roman"/>
          <w:color w:val="000000"/>
          <w:sz w:val="24"/>
          <w:szCs w:val="24"/>
        </w:rPr>
        <w:t>В случае</w:t>
      </w:r>
      <w:r w:rsidRPr="00F27210">
        <w:rPr>
          <w:rFonts w:ascii="PT Astra Serif" w:hAnsi="PT Astra Serif" w:cs="Times New Roman"/>
          <w:color w:val="000000"/>
          <w:sz w:val="24"/>
          <w:szCs w:val="24"/>
        </w:rPr>
        <w:t xml:space="preserve"> если предоставление муниципальной услуги входит в полномочия Уполномоченного органа и отсутствуют определенные подразделом</w:t>
      </w:r>
      <w:r w:rsidRPr="00F27210">
        <w:rPr>
          <w:rFonts w:ascii="PT Astra Serif" w:hAnsi="PT Astra Serif" w:cs="Times New Roman"/>
          <w:sz w:val="24"/>
          <w:szCs w:val="24"/>
        </w:rPr>
        <w:t xml:space="preserve"> 2.8</w:t>
      </w:r>
      <w:r w:rsidRPr="00F27210">
        <w:rPr>
          <w:rFonts w:ascii="PT Astra Serif" w:hAnsi="PT Astra Serif" w:cs="Times New Roman"/>
          <w:color w:val="000000"/>
          <w:sz w:val="24"/>
          <w:szCs w:val="24"/>
        </w:rPr>
        <w:t xml:space="preserve"> настоящего регламента основания для отказа в предоставлении муниципальной услуги, специалист отдела Уполномоченного органа, ответственный за р</w:t>
      </w:r>
      <w:r w:rsidRPr="00F27210">
        <w:rPr>
          <w:rFonts w:ascii="PT Astra Serif" w:hAnsi="PT Astra Serif" w:cs="Times New Roman"/>
          <w:bCs/>
          <w:sz w:val="24"/>
          <w:szCs w:val="24"/>
        </w:rPr>
        <w:t xml:space="preserve">ассмотрение документов, </w:t>
      </w:r>
      <w:r w:rsidRPr="00F27210">
        <w:rPr>
          <w:rFonts w:ascii="PT Astra Serif" w:hAnsi="PT Astra Serif" w:cs="Times New Roman"/>
          <w:color w:val="000000"/>
          <w:sz w:val="24"/>
          <w:szCs w:val="24"/>
        </w:rPr>
        <w:t xml:space="preserve">готовит </w:t>
      </w:r>
      <w:r w:rsidR="0036216F" w:rsidRPr="00F27210">
        <w:rPr>
          <w:rFonts w:ascii="PT Astra Serif" w:eastAsia="Times New Roman" w:hAnsi="PT Astra Serif" w:cs="Times New Roman"/>
          <w:sz w:val="24"/>
          <w:szCs w:val="24"/>
        </w:rPr>
        <w:t>для комиссии по рассмотрению жилищных вопросов на территории населенн</w:t>
      </w:r>
      <w:r w:rsidR="003172A5" w:rsidRPr="00F27210">
        <w:rPr>
          <w:rFonts w:ascii="PT Astra Serif" w:eastAsia="Times New Roman" w:hAnsi="PT Astra Serif" w:cs="Times New Roman"/>
          <w:sz w:val="24"/>
          <w:szCs w:val="24"/>
        </w:rPr>
        <w:t>о</w:t>
      </w:r>
      <w:r w:rsidR="0036216F" w:rsidRPr="00F27210">
        <w:rPr>
          <w:rFonts w:ascii="PT Astra Serif" w:eastAsia="Times New Roman" w:hAnsi="PT Astra Serif" w:cs="Times New Roman"/>
          <w:sz w:val="24"/>
          <w:szCs w:val="24"/>
        </w:rPr>
        <w:t xml:space="preserve">го пункта (далее – комиссия), </w:t>
      </w:r>
      <w:r w:rsidR="003172A5" w:rsidRPr="00F27210">
        <w:rPr>
          <w:rFonts w:ascii="PT Astra Serif" w:eastAsia="Times New Roman" w:hAnsi="PT Astra Serif" w:cs="Times New Roman"/>
          <w:sz w:val="24"/>
          <w:szCs w:val="24"/>
        </w:rPr>
        <w:t xml:space="preserve">заключение </w:t>
      </w:r>
      <w:r w:rsidR="0036216F" w:rsidRPr="00F27210">
        <w:rPr>
          <w:rFonts w:ascii="PT Astra Serif" w:eastAsia="Times New Roman" w:hAnsi="PT Astra Serif" w:cs="Times New Roman"/>
          <w:sz w:val="24"/>
          <w:szCs w:val="24"/>
        </w:rPr>
        <w:t>о принятии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населенного пункта</w:t>
      </w:r>
      <w:r w:rsidRPr="00F27210">
        <w:rPr>
          <w:rFonts w:ascii="PT Astra Serif" w:eastAsia="Times New Roman" w:hAnsi="PT Astra Serif" w:cs="Times New Roman"/>
          <w:sz w:val="24"/>
          <w:szCs w:val="24"/>
        </w:rPr>
        <w:t>.</w:t>
      </w:r>
    </w:p>
    <w:p w14:paraId="195869FB" w14:textId="41626BE5" w:rsidR="00C13155" w:rsidRPr="00F27210" w:rsidRDefault="00C13155" w:rsidP="00C1315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r w:rsidRPr="00F27210">
        <w:rPr>
          <w:rFonts w:ascii="PT Astra Serif" w:hAnsi="PT Astra Serif" w:cs="Times New Roman"/>
          <w:bCs/>
          <w:sz w:val="24"/>
          <w:szCs w:val="24"/>
        </w:rPr>
        <w:t>3.</w:t>
      </w:r>
      <w:r w:rsidR="0036216F" w:rsidRPr="00F27210">
        <w:rPr>
          <w:rFonts w:ascii="PT Astra Serif" w:hAnsi="PT Astra Serif" w:cs="Times New Roman"/>
          <w:bCs/>
          <w:sz w:val="24"/>
          <w:szCs w:val="24"/>
        </w:rPr>
        <w:t>4</w:t>
      </w:r>
      <w:r w:rsidRPr="00F27210">
        <w:rPr>
          <w:rFonts w:ascii="PT Astra Serif" w:hAnsi="PT Astra Serif" w:cs="Times New Roman"/>
          <w:bCs/>
          <w:sz w:val="24"/>
          <w:szCs w:val="24"/>
        </w:rPr>
        <w:t>.4. </w:t>
      </w:r>
      <w:r w:rsidR="009F41E2">
        <w:rPr>
          <w:rFonts w:ascii="PT Astra Serif" w:hAnsi="PT Astra Serif" w:cs="Times New Roman"/>
          <w:color w:val="000000"/>
          <w:sz w:val="24"/>
          <w:szCs w:val="24"/>
        </w:rPr>
        <w:t>В случае</w:t>
      </w:r>
      <w:r w:rsidRPr="00F27210">
        <w:rPr>
          <w:rFonts w:ascii="PT Astra Serif" w:hAnsi="PT Astra Serif" w:cs="Times New Roman"/>
          <w:color w:val="000000"/>
          <w:sz w:val="24"/>
          <w:szCs w:val="24"/>
        </w:rPr>
        <w:t xml:space="preserve"> если имеются определенные подразделом</w:t>
      </w:r>
      <w:r w:rsidRPr="00F27210">
        <w:rPr>
          <w:rFonts w:ascii="PT Astra Serif" w:hAnsi="PT Astra Serif" w:cs="Times New Roman"/>
          <w:sz w:val="24"/>
          <w:szCs w:val="24"/>
        </w:rPr>
        <w:t xml:space="preserve"> 2.8</w:t>
      </w:r>
      <w:r w:rsidRPr="00F27210">
        <w:rPr>
          <w:rFonts w:ascii="PT Astra Serif" w:hAnsi="PT Astra Serif" w:cs="Times New Roman"/>
          <w:color w:val="000000"/>
          <w:sz w:val="24"/>
          <w:szCs w:val="24"/>
        </w:rPr>
        <w:t xml:space="preserve"> настоящего регламента основания для отказа в предоставлении муниципальной услуги, специалист Уполномоченного органа, ответственный за р</w:t>
      </w:r>
      <w:r w:rsidRPr="00F27210">
        <w:rPr>
          <w:rFonts w:ascii="PT Astra Serif" w:hAnsi="PT Astra Serif" w:cs="Times New Roman"/>
          <w:bCs/>
          <w:sz w:val="24"/>
          <w:szCs w:val="24"/>
        </w:rPr>
        <w:t xml:space="preserve">ассмотрение документов, </w:t>
      </w:r>
      <w:r w:rsidRPr="00F27210">
        <w:rPr>
          <w:rFonts w:ascii="PT Astra Serif" w:hAnsi="PT Astra Serif" w:cs="Times New Roman"/>
          <w:color w:val="000000"/>
          <w:sz w:val="24"/>
          <w:szCs w:val="24"/>
        </w:rPr>
        <w:t xml:space="preserve">готовит </w:t>
      </w:r>
      <w:r w:rsidR="0036216F" w:rsidRPr="00F27210">
        <w:rPr>
          <w:rFonts w:ascii="PT Astra Serif" w:hAnsi="PT Astra Serif" w:cs="Times New Roman"/>
          <w:color w:val="000000"/>
          <w:sz w:val="24"/>
          <w:szCs w:val="24"/>
        </w:rPr>
        <w:t xml:space="preserve">для комиссии </w:t>
      </w:r>
      <w:r w:rsidRPr="00F27210">
        <w:rPr>
          <w:rFonts w:ascii="PT Astra Serif" w:eastAsia="Times New Roman" w:hAnsi="PT Astra Serif" w:cs="Times New Roman"/>
          <w:sz w:val="24"/>
          <w:szCs w:val="24"/>
        </w:rPr>
        <w:t xml:space="preserve">заключение об отказе в принятии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w:t>
      </w:r>
      <w:r w:rsidR="00375871" w:rsidRPr="00F27210">
        <w:rPr>
          <w:rFonts w:ascii="PT Astra Serif" w:eastAsia="Times New Roman" w:hAnsi="PT Astra Serif" w:cs="Times New Roman"/>
          <w:sz w:val="24"/>
          <w:szCs w:val="24"/>
        </w:rPr>
        <w:t>территории населенного пункта</w:t>
      </w:r>
      <w:r w:rsidRPr="00F27210">
        <w:rPr>
          <w:rFonts w:ascii="PT Astra Serif" w:eastAsia="Times New Roman" w:hAnsi="PT Astra Serif" w:cs="Times New Roman"/>
          <w:sz w:val="24"/>
          <w:szCs w:val="24"/>
        </w:rPr>
        <w:t>.</w:t>
      </w:r>
    </w:p>
    <w:p w14:paraId="6FE67415" w14:textId="77777777" w:rsidR="00C13155" w:rsidRPr="00F27210" w:rsidRDefault="00C13155" w:rsidP="00C1315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Максимальный срок выполнения указанного действия составляет 3 рабочих дня.</w:t>
      </w:r>
    </w:p>
    <w:p w14:paraId="770048C7" w14:textId="18F1241B" w:rsidR="00C13155" w:rsidRPr="00F27210" w:rsidRDefault="00C13155" w:rsidP="00C13155">
      <w:pPr>
        <w:tabs>
          <w:tab w:val="center" w:pos="567"/>
          <w:tab w:val="left" w:pos="993"/>
          <w:tab w:val="left" w:pos="1134"/>
        </w:tabs>
        <w:spacing w:after="0" w:line="240" w:lineRule="auto"/>
        <w:ind w:firstLine="709"/>
        <w:contextualSpacing/>
        <w:jc w:val="both"/>
        <w:rPr>
          <w:rFonts w:ascii="PT Astra Serif" w:eastAsia="Times New Roman" w:hAnsi="PT Astra Serif" w:cs="Times New Roman"/>
          <w:sz w:val="24"/>
          <w:szCs w:val="24"/>
        </w:rPr>
      </w:pPr>
      <w:r w:rsidRPr="00F27210">
        <w:rPr>
          <w:rFonts w:ascii="PT Astra Serif" w:hAnsi="PT Astra Serif" w:cs="Times New Roman"/>
          <w:bCs/>
          <w:sz w:val="24"/>
          <w:szCs w:val="24"/>
        </w:rPr>
        <w:t>3.</w:t>
      </w:r>
      <w:r w:rsidR="0036216F" w:rsidRPr="00F27210">
        <w:rPr>
          <w:rFonts w:ascii="PT Astra Serif" w:hAnsi="PT Astra Serif" w:cs="Times New Roman"/>
          <w:bCs/>
          <w:sz w:val="24"/>
          <w:szCs w:val="24"/>
        </w:rPr>
        <w:t>4</w:t>
      </w:r>
      <w:r w:rsidRPr="00F27210">
        <w:rPr>
          <w:rFonts w:ascii="PT Astra Serif" w:hAnsi="PT Astra Serif" w:cs="Times New Roman"/>
          <w:bCs/>
          <w:sz w:val="24"/>
          <w:szCs w:val="24"/>
        </w:rPr>
        <w:t>.5. </w:t>
      </w:r>
      <w:r w:rsidRPr="00F27210">
        <w:rPr>
          <w:rFonts w:ascii="PT Astra Serif" w:eastAsia="Times New Roman" w:hAnsi="PT Astra Serif" w:cs="Times New Roman"/>
          <w:sz w:val="24"/>
          <w:szCs w:val="24"/>
        </w:rPr>
        <w:t>Решение комиссии оформляется протоколом и подписывается членами комиссии.</w:t>
      </w:r>
    </w:p>
    <w:p w14:paraId="60F503EF" w14:textId="77777777" w:rsidR="00C13155" w:rsidRPr="00F27210" w:rsidRDefault="00C13155" w:rsidP="00C13155">
      <w:pPr>
        <w:tabs>
          <w:tab w:val="left" w:pos="567"/>
          <w:tab w:val="left" w:pos="993"/>
          <w:tab w:val="left" w:pos="1134"/>
        </w:tabs>
        <w:spacing w:after="0" w:line="240" w:lineRule="auto"/>
        <w:ind w:firstLine="709"/>
        <w:jc w:val="both"/>
        <w:rPr>
          <w:rFonts w:ascii="PT Astra Serif" w:eastAsia="Calibri" w:hAnsi="PT Astra Serif" w:cs="Times New Roman"/>
          <w:sz w:val="24"/>
          <w:szCs w:val="24"/>
          <w:lang w:eastAsia="en-US"/>
        </w:rPr>
      </w:pPr>
      <w:r w:rsidRPr="00F27210">
        <w:rPr>
          <w:rFonts w:ascii="PT Astra Serif" w:eastAsia="Calibri" w:hAnsi="PT Astra Serif" w:cs="Times New Roman"/>
          <w:sz w:val="24"/>
          <w:szCs w:val="24"/>
          <w:lang w:eastAsia="en-US"/>
        </w:rPr>
        <w:t>Максимальный срок выполнения указанного действия составляет 1 рабочий день.</w:t>
      </w:r>
      <w:bookmarkStart w:id="11" w:name="sub_334"/>
    </w:p>
    <w:p w14:paraId="32A4DB97" w14:textId="4E73369D" w:rsidR="00C13155" w:rsidRPr="00F27210" w:rsidRDefault="00C13155" w:rsidP="00C13155">
      <w:pPr>
        <w:tabs>
          <w:tab w:val="left" w:pos="993"/>
          <w:tab w:val="left" w:pos="1134"/>
        </w:tabs>
        <w:spacing w:after="0" w:line="240" w:lineRule="auto"/>
        <w:ind w:firstLine="709"/>
        <w:jc w:val="both"/>
        <w:rPr>
          <w:rFonts w:ascii="PT Astra Serif" w:hAnsi="PT Astra Serif" w:cs="Times New Roman"/>
          <w:bCs/>
          <w:sz w:val="24"/>
          <w:szCs w:val="24"/>
        </w:rPr>
      </w:pPr>
      <w:r w:rsidRPr="00F27210">
        <w:rPr>
          <w:rFonts w:ascii="PT Astra Serif" w:hAnsi="PT Astra Serif" w:cs="Times New Roman"/>
          <w:bCs/>
          <w:sz w:val="24"/>
          <w:szCs w:val="24"/>
        </w:rPr>
        <w:t>3.</w:t>
      </w:r>
      <w:r w:rsidR="0036216F" w:rsidRPr="00F27210">
        <w:rPr>
          <w:rFonts w:ascii="PT Astra Serif" w:hAnsi="PT Astra Serif" w:cs="Times New Roman"/>
          <w:bCs/>
          <w:sz w:val="24"/>
          <w:szCs w:val="24"/>
        </w:rPr>
        <w:t>4</w:t>
      </w:r>
      <w:r w:rsidRPr="00F27210">
        <w:rPr>
          <w:rFonts w:ascii="PT Astra Serif" w:hAnsi="PT Astra Serif" w:cs="Times New Roman"/>
          <w:bCs/>
          <w:sz w:val="24"/>
          <w:szCs w:val="24"/>
        </w:rPr>
        <w:t xml:space="preserve">.6. Cпециалист Уполномоченного органа, ответственный за рассмотрение документов, готовит проект письменного уведомления </w:t>
      </w:r>
      <w:r w:rsidRPr="00F27210">
        <w:rPr>
          <w:rFonts w:ascii="PT Astra Serif" w:eastAsia="Times New Roman" w:hAnsi="PT Astra Serif" w:cs="Times New Roman"/>
          <w:sz w:val="24"/>
          <w:szCs w:val="24"/>
        </w:rPr>
        <w:t xml:space="preserve">о принятии (отказе в принятии)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w:t>
      </w:r>
      <w:r w:rsidR="00375871" w:rsidRPr="00F27210">
        <w:rPr>
          <w:rFonts w:ascii="PT Astra Serif" w:eastAsia="Times New Roman" w:hAnsi="PT Astra Serif" w:cs="Times New Roman"/>
          <w:sz w:val="24"/>
          <w:szCs w:val="24"/>
        </w:rPr>
        <w:t xml:space="preserve">на территории населенного пункта </w:t>
      </w:r>
      <w:r w:rsidRPr="00F27210">
        <w:rPr>
          <w:rFonts w:ascii="PT Astra Serif" w:hAnsi="PT Astra Serif" w:cs="Times New Roman"/>
          <w:bCs/>
          <w:sz w:val="24"/>
          <w:szCs w:val="24"/>
        </w:rPr>
        <w:t xml:space="preserve">(далее – проект решения о предоставлении (отказе в предоставлении) муниципальной услуги) по форме уведомления, приведенного в приложении № </w:t>
      </w:r>
      <w:r w:rsidR="009F41E2">
        <w:rPr>
          <w:rFonts w:ascii="PT Astra Serif" w:hAnsi="PT Astra Serif" w:cs="Times New Roman"/>
          <w:bCs/>
          <w:sz w:val="24"/>
          <w:szCs w:val="24"/>
        </w:rPr>
        <w:t>6</w:t>
      </w:r>
      <w:r w:rsidRPr="00F27210">
        <w:rPr>
          <w:rFonts w:ascii="PT Astra Serif" w:hAnsi="PT Astra Serif" w:cs="Times New Roman"/>
          <w:bCs/>
          <w:sz w:val="24"/>
          <w:szCs w:val="24"/>
        </w:rPr>
        <w:t xml:space="preserve"> к настоящему регламенту, и направляет указанный проект на подписание руководителю исполнителя муниципальной услуги либо уполномоченному им лицу.</w:t>
      </w:r>
    </w:p>
    <w:bookmarkEnd w:id="11"/>
    <w:p w14:paraId="7988FBAE" w14:textId="79FE4BCD" w:rsidR="00C13155" w:rsidRPr="005C5F43" w:rsidRDefault="00C13155" w:rsidP="00C13155">
      <w:pPr>
        <w:spacing w:after="0" w:line="240" w:lineRule="auto"/>
        <w:ind w:firstLine="709"/>
        <w:jc w:val="both"/>
        <w:rPr>
          <w:rFonts w:ascii="PT Astra Serif" w:hAnsi="PT Astra Serif" w:cs="Times New Roman"/>
          <w:bCs/>
          <w:spacing w:val="-2"/>
          <w:sz w:val="24"/>
          <w:szCs w:val="24"/>
        </w:rPr>
      </w:pPr>
      <w:r w:rsidRPr="00F27210">
        <w:rPr>
          <w:rFonts w:ascii="PT Astra Serif" w:hAnsi="PT Astra Serif" w:cs="Times New Roman"/>
          <w:color w:val="000000"/>
          <w:sz w:val="24"/>
          <w:szCs w:val="24"/>
        </w:rPr>
        <w:t>3.</w:t>
      </w:r>
      <w:r w:rsidR="0036216F" w:rsidRPr="00F27210">
        <w:rPr>
          <w:rFonts w:ascii="PT Astra Serif" w:hAnsi="PT Astra Serif" w:cs="Times New Roman"/>
          <w:color w:val="000000"/>
          <w:sz w:val="24"/>
          <w:szCs w:val="24"/>
        </w:rPr>
        <w:t>4</w:t>
      </w:r>
      <w:r w:rsidRPr="00F27210">
        <w:rPr>
          <w:rFonts w:ascii="PT Astra Serif" w:hAnsi="PT Astra Serif" w:cs="Times New Roman"/>
          <w:color w:val="000000"/>
          <w:sz w:val="24"/>
          <w:szCs w:val="24"/>
        </w:rPr>
        <w:t xml:space="preserve">.7. Уполномоченное лицо рассматривает проект решения о предоставлении (отказе в предоставлении) муниципальной услуги и в случае соответствия указанного проекта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w:t>
      </w:r>
      <w:r w:rsidRPr="005C5F43">
        <w:rPr>
          <w:rFonts w:ascii="PT Astra Serif" w:hAnsi="PT Astra Serif" w:cs="Times New Roman"/>
          <w:color w:val="000000"/>
          <w:spacing w:val="-2"/>
          <w:sz w:val="24"/>
          <w:szCs w:val="24"/>
        </w:rPr>
        <w:t>услуги, подписывает данный проект и возвращает его специалисту, ответственному за р</w:t>
      </w:r>
      <w:r w:rsidRPr="005C5F43">
        <w:rPr>
          <w:rFonts w:ascii="PT Astra Serif" w:hAnsi="PT Astra Serif" w:cs="Times New Roman"/>
          <w:bCs/>
          <w:spacing w:val="-2"/>
          <w:sz w:val="24"/>
          <w:szCs w:val="24"/>
        </w:rPr>
        <w:t xml:space="preserve">ассмотрение документов, для дальнейшего оформления. </w:t>
      </w:r>
    </w:p>
    <w:p w14:paraId="172C3B86" w14:textId="7329B08A" w:rsidR="00C13155" w:rsidRPr="005C5F43" w:rsidRDefault="00C13155" w:rsidP="00C13155">
      <w:pPr>
        <w:spacing w:after="0" w:line="240" w:lineRule="auto"/>
        <w:ind w:firstLine="709"/>
        <w:jc w:val="both"/>
        <w:rPr>
          <w:rFonts w:ascii="PT Astra Serif" w:hAnsi="PT Astra Serif" w:cs="Times New Roman"/>
          <w:bCs/>
          <w:spacing w:val="-2"/>
          <w:sz w:val="24"/>
          <w:szCs w:val="24"/>
        </w:rPr>
      </w:pPr>
      <w:r w:rsidRPr="005C5F43">
        <w:rPr>
          <w:rFonts w:ascii="PT Astra Serif" w:hAnsi="PT Astra Serif" w:cs="Times New Roman"/>
          <w:bCs/>
          <w:spacing w:val="-2"/>
          <w:sz w:val="24"/>
          <w:szCs w:val="24"/>
        </w:rPr>
        <w:t>3.</w:t>
      </w:r>
      <w:r w:rsidR="0036216F" w:rsidRPr="005C5F43">
        <w:rPr>
          <w:rFonts w:ascii="PT Astra Serif" w:hAnsi="PT Astra Serif" w:cs="Times New Roman"/>
          <w:bCs/>
          <w:spacing w:val="-2"/>
          <w:sz w:val="24"/>
          <w:szCs w:val="24"/>
        </w:rPr>
        <w:t>4</w:t>
      </w:r>
      <w:r w:rsidRPr="005C5F43">
        <w:rPr>
          <w:rFonts w:ascii="PT Astra Serif" w:hAnsi="PT Astra Serif" w:cs="Times New Roman"/>
          <w:bCs/>
          <w:spacing w:val="-2"/>
          <w:sz w:val="24"/>
          <w:szCs w:val="24"/>
        </w:rPr>
        <w:t>.8. </w:t>
      </w:r>
      <w:r w:rsidRPr="005C5F43">
        <w:rPr>
          <w:rFonts w:ascii="PT Astra Serif" w:hAnsi="PT Astra Serif" w:cs="Times New Roman"/>
          <w:color w:val="000000"/>
          <w:spacing w:val="-2"/>
          <w:sz w:val="24"/>
          <w:szCs w:val="24"/>
        </w:rPr>
        <w:t>Специалист Уполномоченного органа, ответственный за р</w:t>
      </w:r>
      <w:r w:rsidRPr="005C5F43">
        <w:rPr>
          <w:rFonts w:ascii="PT Astra Serif" w:hAnsi="PT Astra Serif" w:cs="Times New Roman"/>
          <w:bCs/>
          <w:spacing w:val="-2"/>
          <w:sz w:val="24"/>
          <w:szCs w:val="24"/>
        </w:rPr>
        <w:t>ассмотрение документов:</w:t>
      </w:r>
    </w:p>
    <w:p w14:paraId="16F43A28" w14:textId="77777777" w:rsidR="00C13155" w:rsidRPr="005C5F43" w:rsidRDefault="00C13155" w:rsidP="00C13155">
      <w:pPr>
        <w:tabs>
          <w:tab w:val="center" w:pos="567"/>
        </w:tabs>
        <w:spacing w:after="0" w:line="240" w:lineRule="auto"/>
        <w:ind w:firstLine="709"/>
        <w:jc w:val="both"/>
        <w:rPr>
          <w:rFonts w:ascii="PT Astra Serif" w:hAnsi="PT Astra Serif" w:cs="Times New Roman"/>
          <w:bCs/>
          <w:spacing w:val="-2"/>
          <w:sz w:val="24"/>
          <w:szCs w:val="24"/>
        </w:rPr>
      </w:pPr>
      <w:r w:rsidRPr="005C5F43">
        <w:rPr>
          <w:rFonts w:ascii="PT Astra Serif" w:hAnsi="PT Astra Serif" w:cs="Times New Roman"/>
          <w:spacing w:val="-2"/>
          <w:sz w:val="24"/>
          <w:szCs w:val="24"/>
        </w:rPr>
        <w:t>−</w:t>
      </w:r>
      <w:r w:rsidRPr="005C5F43">
        <w:rPr>
          <w:rFonts w:ascii="PT Astra Serif" w:eastAsia="Times New Roman" w:hAnsi="PT Astra Serif" w:cs="Times New Roman"/>
          <w:spacing w:val="-2"/>
          <w:sz w:val="24"/>
          <w:szCs w:val="24"/>
        </w:rPr>
        <w:t xml:space="preserve"> </w:t>
      </w:r>
      <w:r w:rsidRPr="005C5F43">
        <w:rPr>
          <w:rFonts w:ascii="PT Astra Serif" w:hAnsi="PT Astra Serif" w:cs="Times New Roman"/>
          <w:bCs/>
          <w:spacing w:val="-2"/>
          <w:sz w:val="24"/>
          <w:szCs w:val="24"/>
        </w:rPr>
        <w:t xml:space="preserve"> оформляет решение о предоставлении (отказе в предоставлении) муниципальной услуги в соответствии с установленными требованиями делопроизводства;</w:t>
      </w:r>
    </w:p>
    <w:p w14:paraId="3267C608" w14:textId="34B037E2" w:rsidR="00C13155" w:rsidRPr="005C5F43" w:rsidRDefault="00C13155" w:rsidP="00C13155">
      <w:pPr>
        <w:tabs>
          <w:tab w:val="center" w:pos="567"/>
        </w:tabs>
        <w:spacing w:after="0" w:line="240" w:lineRule="auto"/>
        <w:ind w:firstLine="709"/>
        <w:jc w:val="both"/>
        <w:rPr>
          <w:rFonts w:ascii="PT Astra Serif" w:hAnsi="PT Astra Serif" w:cs="Times New Roman"/>
          <w:bCs/>
          <w:spacing w:val="-2"/>
          <w:sz w:val="24"/>
          <w:szCs w:val="24"/>
        </w:rPr>
      </w:pPr>
      <w:r w:rsidRPr="005C5F43">
        <w:rPr>
          <w:rFonts w:ascii="PT Astra Serif" w:hAnsi="PT Astra Serif" w:cs="Times New Roman"/>
          <w:spacing w:val="-2"/>
          <w:sz w:val="24"/>
          <w:szCs w:val="24"/>
        </w:rPr>
        <w:t>−</w:t>
      </w:r>
      <w:r w:rsidRPr="005C5F43">
        <w:rPr>
          <w:rFonts w:ascii="PT Astra Serif" w:eastAsia="Times New Roman" w:hAnsi="PT Astra Serif" w:cs="Times New Roman"/>
          <w:spacing w:val="-2"/>
          <w:sz w:val="24"/>
          <w:szCs w:val="24"/>
        </w:rPr>
        <w:t xml:space="preserve"> </w:t>
      </w:r>
      <w:r w:rsidRPr="005C5F43">
        <w:rPr>
          <w:rFonts w:ascii="PT Astra Serif" w:hAnsi="PT Astra Serif" w:cs="Times New Roman"/>
          <w:bCs/>
          <w:spacing w:val="-2"/>
          <w:sz w:val="24"/>
          <w:szCs w:val="24"/>
        </w:rPr>
        <w:t>передает принятое решение о предоставлении (отказе в предоставлении) муниципальной услуги специалисту Уполномоченного органа, ответственному за выдачу результата предоставления муниципальной услуги заявителю.</w:t>
      </w:r>
    </w:p>
    <w:p w14:paraId="5224EEE8" w14:textId="7A96EA5E" w:rsidR="00C13155" w:rsidRPr="005C5F43" w:rsidRDefault="00C13155" w:rsidP="00C13155">
      <w:pPr>
        <w:widowControl w:val="0"/>
        <w:tabs>
          <w:tab w:val="left" w:pos="0"/>
          <w:tab w:val="left" w:pos="1276"/>
        </w:tabs>
        <w:spacing w:after="0" w:line="240" w:lineRule="auto"/>
        <w:ind w:firstLine="709"/>
        <w:contextualSpacing/>
        <w:jc w:val="both"/>
        <w:rPr>
          <w:rFonts w:ascii="PT Astra Serif" w:eastAsia="Calibri" w:hAnsi="PT Astra Serif" w:cs="Times New Roman"/>
          <w:spacing w:val="-2"/>
          <w:sz w:val="24"/>
          <w:szCs w:val="24"/>
          <w:lang w:eastAsia="en-US"/>
        </w:rPr>
      </w:pPr>
      <w:r w:rsidRPr="005C5F43">
        <w:rPr>
          <w:rFonts w:ascii="PT Astra Serif" w:hAnsi="PT Astra Serif" w:cs="Times New Roman"/>
          <w:color w:val="000000"/>
          <w:spacing w:val="-2"/>
          <w:sz w:val="24"/>
          <w:szCs w:val="24"/>
        </w:rPr>
        <w:t>3.</w:t>
      </w:r>
      <w:r w:rsidR="0036216F" w:rsidRPr="005C5F43">
        <w:rPr>
          <w:rFonts w:ascii="PT Astra Serif" w:hAnsi="PT Astra Serif" w:cs="Times New Roman"/>
          <w:color w:val="000000"/>
          <w:spacing w:val="-2"/>
          <w:sz w:val="24"/>
          <w:szCs w:val="24"/>
        </w:rPr>
        <w:t>4</w:t>
      </w:r>
      <w:r w:rsidRPr="005C5F43">
        <w:rPr>
          <w:rFonts w:ascii="PT Astra Serif" w:hAnsi="PT Astra Serif" w:cs="Times New Roman"/>
          <w:color w:val="000000"/>
          <w:spacing w:val="-2"/>
          <w:sz w:val="24"/>
          <w:szCs w:val="24"/>
        </w:rPr>
        <w:t>.9. </w:t>
      </w:r>
      <w:r w:rsidRPr="005C5F43">
        <w:rPr>
          <w:rFonts w:ascii="PT Astra Serif" w:eastAsia="Calibri" w:hAnsi="PT Astra Serif" w:cs="Times New Roman"/>
          <w:spacing w:val="-2"/>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6DEE177D" w14:textId="77777777" w:rsidR="00C13155" w:rsidRPr="005C5F43" w:rsidRDefault="00C13155" w:rsidP="00C13155">
      <w:pPr>
        <w:spacing w:after="0" w:line="240" w:lineRule="auto"/>
        <w:ind w:firstLine="709"/>
        <w:jc w:val="both"/>
        <w:rPr>
          <w:rFonts w:ascii="PT Astra Serif" w:hAnsi="PT Astra Serif" w:cs="Times New Roman"/>
          <w:color w:val="000000"/>
          <w:spacing w:val="-2"/>
          <w:sz w:val="24"/>
          <w:szCs w:val="24"/>
        </w:rPr>
      </w:pPr>
      <w:r w:rsidRPr="005C5F43">
        <w:rPr>
          <w:rFonts w:ascii="PT Astra Serif" w:hAnsi="PT Astra Serif" w:cs="Times New Roman"/>
          <w:color w:val="000000"/>
          <w:spacing w:val="-2"/>
          <w:sz w:val="24"/>
          <w:szCs w:val="24"/>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6208151D" w14:textId="77777777" w:rsidR="00C13155" w:rsidRPr="005C5F43" w:rsidRDefault="00C13155" w:rsidP="00C13155">
      <w:pPr>
        <w:spacing w:after="0" w:line="240" w:lineRule="auto"/>
        <w:ind w:firstLine="709"/>
        <w:jc w:val="both"/>
        <w:rPr>
          <w:rFonts w:ascii="PT Astra Serif" w:hAnsi="PT Astra Serif" w:cs="Times New Roman"/>
          <w:spacing w:val="-2"/>
          <w:sz w:val="24"/>
          <w:szCs w:val="24"/>
        </w:rPr>
      </w:pPr>
      <w:r w:rsidRPr="005C5F43">
        <w:rPr>
          <w:rFonts w:ascii="PT Astra Serif" w:eastAsia="Calibri" w:hAnsi="PT Astra Serif" w:cs="Times New Roman"/>
          <w:spacing w:val="-2"/>
          <w:sz w:val="24"/>
          <w:szCs w:val="24"/>
          <w:lang w:eastAsia="en-US"/>
        </w:rPr>
        <w:t xml:space="preserve">Способом фиксации результата административной процедуры является присвоение регистрационного номера </w:t>
      </w:r>
      <w:r w:rsidRPr="005C5F43">
        <w:rPr>
          <w:rFonts w:ascii="PT Astra Serif" w:hAnsi="PT Astra Serif" w:cs="Times New Roman"/>
          <w:color w:val="000000"/>
          <w:spacing w:val="-2"/>
          <w:sz w:val="24"/>
          <w:szCs w:val="24"/>
        </w:rPr>
        <w:t>решения о предоставлении муниципальной услуги или об отказе в предоставлении муниципальной услуги.</w:t>
      </w:r>
    </w:p>
    <w:p w14:paraId="6B1ED95E" w14:textId="3741CB3A" w:rsidR="00C13155" w:rsidRPr="005C5F43" w:rsidRDefault="00C13155" w:rsidP="00C13155">
      <w:pPr>
        <w:spacing w:after="0" w:line="240" w:lineRule="auto"/>
        <w:ind w:firstLine="709"/>
        <w:jc w:val="both"/>
        <w:rPr>
          <w:rFonts w:ascii="PT Astra Serif" w:hAnsi="PT Astra Serif" w:cs="Times New Roman"/>
          <w:color w:val="000000"/>
          <w:spacing w:val="-2"/>
          <w:sz w:val="24"/>
          <w:szCs w:val="24"/>
        </w:rPr>
      </w:pPr>
      <w:r w:rsidRPr="005C5F43">
        <w:rPr>
          <w:rFonts w:ascii="PT Astra Serif" w:hAnsi="PT Astra Serif" w:cs="Times New Roman"/>
          <w:color w:val="000000"/>
          <w:spacing w:val="-2"/>
          <w:sz w:val="24"/>
          <w:szCs w:val="24"/>
        </w:rPr>
        <w:t>3.</w:t>
      </w:r>
      <w:r w:rsidR="0036216F" w:rsidRPr="005C5F43">
        <w:rPr>
          <w:rFonts w:ascii="PT Astra Serif" w:hAnsi="PT Astra Serif" w:cs="Times New Roman"/>
          <w:color w:val="000000"/>
          <w:spacing w:val="-2"/>
          <w:sz w:val="24"/>
          <w:szCs w:val="24"/>
        </w:rPr>
        <w:t>4</w:t>
      </w:r>
      <w:r w:rsidRPr="005C5F43">
        <w:rPr>
          <w:rFonts w:ascii="PT Astra Serif" w:hAnsi="PT Astra Serif" w:cs="Times New Roman"/>
          <w:color w:val="000000"/>
          <w:spacing w:val="-2"/>
          <w:sz w:val="24"/>
          <w:szCs w:val="24"/>
        </w:rPr>
        <w:t>.10. Продолжительность административной процедуры составляет не более                        30 рабочих дней с момента регистрации заявления о предоставлении муниципальной услуги.</w:t>
      </w:r>
    </w:p>
    <w:p w14:paraId="1985D134" w14:textId="77777777" w:rsidR="00C13155" w:rsidRPr="005C5F43" w:rsidRDefault="00C13155" w:rsidP="00C13155">
      <w:pPr>
        <w:spacing w:after="0" w:line="240" w:lineRule="auto"/>
        <w:jc w:val="center"/>
        <w:rPr>
          <w:rFonts w:ascii="PT Astra Serif" w:hAnsi="PT Astra Serif" w:cs="Times New Roman"/>
          <w:b/>
          <w:bCs/>
          <w:color w:val="000000"/>
          <w:spacing w:val="-2"/>
          <w:sz w:val="24"/>
          <w:szCs w:val="24"/>
        </w:rPr>
      </w:pPr>
    </w:p>
    <w:p w14:paraId="3DB77AA7" w14:textId="747A8CBB" w:rsidR="00C13155" w:rsidRPr="005C5F43" w:rsidRDefault="00C13155" w:rsidP="00C13155">
      <w:pPr>
        <w:spacing w:after="0" w:line="240" w:lineRule="auto"/>
        <w:jc w:val="center"/>
        <w:rPr>
          <w:rFonts w:ascii="PT Astra Serif" w:hAnsi="PT Astra Serif" w:cs="Times New Roman"/>
          <w:bCs/>
          <w:color w:val="000000"/>
          <w:spacing w:val="-2"/>
          <w:sz w:val="24"/>
          <w:szCs w:val="24"/>
        </w:rPr>
      </w:pPr>
      <w:r w:rsidRPr="005C5F43">
        <w:rPr>
          <w:rFonts w:ascii="PT Astra Serif" w:hAnsi="PT Astra Serif" w:cs="Times New Roman"/>
          <w:bCs/>
          <w:color w:val="000000"/>
          <w:spacing w:val="-2"/>
          <w:sz w:val="24"/>
          <w:szCs w:val="24"/>
        </w:rPr>
        <w:t>3.</w:t>
      </w:r>
      <w:r w:rsidR="0036216F" w:rsidRPr="005C5F43">
        <w:rPr>
          <w:rFonts w:ascii="PT Astra Serif" w:hAnsi="PT Astra Serif" w:cs="Times New Roman"/>
          <w:bCs/>
          <w:color w:val="000000"/>
          <w:spacing w:val="-2"/>
          <w:sz w:val="24"/>
          <w:szCs w:val="24"/>
        </w:rPr>
        <w:t>5</w:t>
      </w:r>
      <w:r w:rsidRPr="005C5F43">
        <w:rPr>
          <w:rFonts w:ascii="PT Astra Serif" w:hAnsi="PT Astra Serif" w:cs="Times New Roman"/>
          <w:bCs/>
          <w:color w:val="000000"/>
          <w:spacing w:val="-2"/>
          <w:sz w:val="24"/>
          <w:szCs w:val="24"/>
        </w:rPr>
        <w:t xml:space="preserve">. Выдача </w:t>
      </w:r>
      <w:r w:rsidR="0036216F" w:rsidRPr="005C5F43">
        <w:rPr>
          <w:rFonts w:ascii="PT Astra Serif" w:hAnsi="PT Astra Serif" w:cs="Times New Roman"/>
          <w:bCs/>
          <w:color w:val="000000"/>
          <w:spacing w:val="-2"/>
          <w:sz w:val="24"/>
          <w:szCs w:val="24"/>
        </w:rPr>
        <w:t xml:space="preserve">(направление) заявителю </w:t>
      </w:r>
      <w:r w:rsidRPr="005C5F43">
        <w:rPr>
          <w:rFonts w:ascii="PT Astra Serif" w:hAnsi="PT Astra Serif" w:cs="Times New Roman"/>
          <w:bCs/>
          <w:color w:val="000000"/>
          <w:spacing w:val="-2"/>
          <w:sz w:val="24"/>
          <w:szCs w:val="24"/>
        </w:rPr>
        <w:t>результат</w:t>
      </w:r>
      <w:r w:rsidR="0036216F" w:rsidRPr="005C5F43">
        <w:rPr>
          <w:rFonts w:ascii="PT Astra Serif" w:hAnsi="PT Astra Serif" w:cs="Times New Roman"/>
          <w:bCs/>
          <w:color w:val="000000"/>
          <w:spacing w:val="-2"/>
          <w:sz w:val="24"/>
          <w:szCs w:val="24"/>
        </w:rPr>
        <w:t>а</w:t>
      </w:r>
      <w:r w:rsidRPr="005C5F43">
        <w:rPr>
          <w:rFonts w:ascii="PT Astra Serif" w:hAnsi="PT Astra Serif" w:cs="Times New Roman"/>
          <w:bCs/>
          <w:color w:val="000000"/>
          <w:spacing w:val="-2"/>
          <w:sz w:val="24"/>
          <w:szCs w:val="24"/>
        </w:rPr>
        <w:t xml:space="preserve"> предоставления муниципальной услуги </w:t>
      </w:r>
      <w:r w:rsidR="0036216F" w:rsidRPr="005C5F43">
        <w:rPr>
          <w:rFonts w:ascii="PT Astra Serif" w:hAnsi="PT Astra Serif" w:cs="Times New Roman"/>
          <w:bCs/>
          <w:color w:val="000000"/>
          <w:spacing w:val="-2"/>
          <w:sz w:val="24"/>
          <w:szCs w:val="24"/>
        </w:rPr>
        <w:t>или письма об отказе в предоставлении муниципальной услуги</w:t>
      </w:r>
    </w:p>
    <w:p w14:paraId="42E92C70" w14:textId="77777777" w:rsidR="00C13155" w:rsidRPr="005C5F43" w:rsidRDefault="00C13155" w:rsidP="00C13155">
      <w:pPr>
        <w:widowControl w:val="0"/>
        <w:autoSpaceDE w:val="0"/>
        <w:autoSpaceDN w:val="0"/>
        <w:adjustRightInd w:val="0"/>
        <w:spacing w:after="0" w:line="240" w:lineRule="auto"/>
        <w:ind w:firstLine="851"/>
        <w:jc w:val="both"/>
        <w:rPr>
          <w:rFonts w:ascii="PT Astra Serif" w:hAnsi="PT Astra Serif" w:cs="Times New Roman"/>
          <w:color w:val="000000"/>
          <w:spacing w:val="-2"/>
          <w:sz w:val="24"/>
          <w:szCs w:val="24"/>
          <w:highlight w:val="yellow"/>
        </w:rPr>
      </w:pPr>
    </w:p>
    <w:p w14:paraId="065AA161" w14:textId="11BE70B9" w:rsidR="00C13155" w:rsidRPr="005C5F43" w:rsidRDefault="00C13155" w:rsidP="00C13155">
      <w:pPr>
        <w:spacing w:after="0" w:line="240" w:lineRule="auto"/>
        <w:ind w:firstLine="709"/>
        <w:jc w:val="both"/>
        <w:rPr>
          <w:rFonts w:ascii="PT Astra Serif" w:hAnsi="PT Astra Serif" w:cs="Times New Roman"/>
          <w:spacing w:val="-2"/>
          <w:sz w:val="24"/>
          <w:szCs w:val="24"/>
        </w:rPr>
      </w:pPr>
      <w:r w:rsidRPr="005C5F43">
        <w:rPr>
          <w:rFonts w:ascii="PT Astra Serif" w:hAnsi="PT Astra Serif" w:cs="Times New Roman"/>
          <w:color w:val="000000"/>
          <w:spacing w:val="-2"/>
          <w:sz w:val="24"/>
          <w:szCs w:val="24"/>
        </w:rPr>
        <w:t>3.</w:t>
      </w:r>
      <w:r w:rsidR="0036216F" w:rsidRPr="005C5F43">
        <w:rPr>
          <w:rFonts w:ascii="PT Astra Serif" w:hAnsi="PT Astra Serif" w:cs="Times New Roman"/>
          <w:color w:val="000000"/>
          <w:spacing w:val="-2"/>
          <w:sz w:val="24"/>
          <w:szCs w:val="24"/>
        </w:rPr>
        <w:t>5</w:t>
      </w:r>
      <w:r w:rsidRPr="005C5F43">
        <w:rPr>
          <w:rFonts w:ascii="PT Astra Serif" w:hAnsi="PT Astra Serif" w:cs="Times New Roman"/>
          <w:color w:val="000000"/>
          <w:spacing w:val="-2"/>
          <w:sz w:val="24"/>
          <w:szCs w:val="24"/>
        </w:rPr>
        <w:t xml:space="preserve">.1. Основанием для начала исполнения административной процедуры, выдачи результата предоставления муниципальной услуги является подписание </w:t>
      </w:r>
      <w:r w:rsidR="00AC38C3" w:rsidRPr="005C5F43">
        <w:rPr>
          <w:rFonts w:ascii="PT Astra Serif" w:hAnsi="PT Astra Serif" w:cs="Times New Roman"/>
          <w:color w:val="000000"/>
          <w:spacing w:val="-2"/>
          <w:sz w:val="24"/>
          <w:szCs w:val="24"/>
        </w:rPr>
        <w:t>у</w:t>
      </w:r>
      <w:r w:rsidRPr="005C5F43">
        <w:rPr>
          <w:rFonts w:ascii="PT Astra Serif" w:hAnsi="PT Astra Serif" w:cs="Times New Roman"/>
          <w:color w:val="000000"/>
          <w:spacing w:val="-2"/>
          <w:sz w:val="24"/>
          <w:szCs w:val="24"/>
        </w:rPr>
        <w:t>полномоченным лицом решения о предоставлении или об отказе в предоставлении муниципальной услуги и поступление его специалисту</w:t>
      </w:r>
      <w:r w:rsidRPr="005C5F43">
        <w:rPr>
          <w:rFonts w:ascii="PT Astra Serif" w:hAnsi="PT Astra Serif" w:cs="Times New Roman"/>
          <w:spacing w:val="-2"/>
          <w:sz w:val="24"/>
          <w:szCs w:val="24"/>
        </w:rPr>
        <w:t xml:space="preserve"> </w:t>
      </w:r>
      <w:r w:rsidRPr="005C5F43">
        <w:rPr>
          <w:rFonts w:ascii="PT Astra Serif" w:hAnsi="PT Astra Serif" w:cs="Times New Roman"/>
          <w:color w:val="000000"/>
          <w:spacing w:val="-2"/>
          <w:sz w:val="24"/>
          <w:szCs w:val="24"/>
        </w:rPr>
        <w:t xml:space="preserve">Уполномоченного органа, ответственному за выдачу </w:t>
      </w:r>
      <w:r w:rsidRPr="005C5F43">
        <w:rPr>
          <w:rFonts w:ascii="PT Astra Serif" w:hAnsi="PT Astra Serif" w:cs="Times New Roman"/>
          <w:bCs/>
          <w:color w:val="000000"/>
          <w:spacing w:val="-2"/>
          <w:sz w:val="24"/>
          <w:szCs w:val="24"/>
        </w:rPr>
        <w:t>результата предоставления муниципальной услуги</w:t>
      </w:r>
      <w:r w:rsidRPr="005C5F43">
        <w:rPr>
          <w:rFonts w:ascii="PT Astra Serif" w:hAnsi="PT Astra Serif" w:cs="Times New Roman"/>
          <w:color w:val="000000"/>
          <w:spacing w:val="-2"/>
          <w:sz w:val="24"/>
          <w:szCs w:val="24"/>
        </w:rPr>
        <w:t>.</w:t>
      </w:r>
    </w:p>
    <w:p w14:paraId="5DEDADCD" w14:textId="12C20EA7" w:rsidR="00C13155" w:rsidRPr="005C5F43" w:rsidRDefault="00C13155" w:rsidP="00C13155">
      <w:pPr>
        <w:spacing w:after="0" w:line="240" w:lineRule="auto"/>
        <w:ind w:firstLine="709"/>
        <w:jc w:val="both"/>
        <w:rPr>
          <w:rFonts w:ascii="PT Astra Serif" w:hAnsi="PT Astra Serif" w:cs="Times New Roman"/>
          <w:color w:val="000000"/>
          <w:spacing w:val="-2"/>
          <w:sz w:val="24"/>
          <w:szCs w:val="24"/>
        </w:rPr>
      </w:pPr>
      <w:r w:rsidRPr="005C5F43">
        <w:rPr>
          <w:rFonts w:ascii="PT Astra Serif" w:hAnsi="PT Astra Serif" w:cs="Times New Roman"/>
          <w:color w:val="000000"/>
          <w:spacing w:val="-2"/>
          <w:sz w:val="24"/>
          <w:szCs w:val="24"/>
        </w:rPr>
        <w:t>3.</w:t>
      </w:r>
      <w:r w:rsidR="0036216F" w:rsidRPr="005C5F43">
        <w:rPr>
          <w:rFonts w:ascii="PT Astra Serif" w:hAnsi="PT Astra Serif" w:cs="Times New Roman"/>
          <w:color w:val="000000"/>
          <w:spacing w:val="-2"/>
          <w:sz w:val="24"/>
          <w:szCs w:val="24"/>
        </w:rPr>
        <w:t>5</w:t>
      </w:r>
      <w:r w:rsidRPr="005C5F43">
        <w:rPr>
          <w:rFonts w:ascii="PT Astra Serif" w:hAnsi="PT Astra Serif" w:cs="Times New Roman"/>
          <w:color w:val="000000"/>
          <w:spacing w:val="-2"/>
          <w:sz w:val="24"/>
          <w:szCs w:val="24"/>
        </w:rPr>
        <w:t>.2. Решение о предоставлении или об отказе в предоставлении муниципальной услуги регистрирует специалист</w:t>
      </w:r>
      <w:r w:rsidRPr="005C5F43">
        <w:rPr>
          <w:rFonts w:ascii="PT Astra Serif" w:hAnsi="PT Astra Serif" w:cs="Times New Roman"/>
          <w:spacing w:val="-2"/>
          <w:sz w:val="24"/>
          <w:szCs w:val="24"/>
        </w:rPr>
        <w:t xml:space="preserve"> </w:t>
      </w:r>
      <w:r w:rsidRPr="005C5F43">
        <w:rPr>
          <w:rFonts w:ascii="PT Astra Serif" w:hAnsi="PT Astra Serif" w:cs="Times New Roman"/>
          <w:color w:val="000000"/>
          <w:spacing w:val="-2"/>
          <w:sz w:val="24"/>
          <w:szCs w:val="24"/>
        </w:rPr>
        <w:t>Уполномоченного органа, ответственный за делопроизводство, в соответствии с установленными правилами ведения делопроизводства.</w:t>
      </w:r>
    </w:p>
    <w:p w14:paraId="023167B8" w14:textId="0535092A" w:rsidR="00C13155" w:rsidRPr="005C5F43" w:rsidRDefault="00C13155" w:rsidP="00C13155">
      <w:pPr>
        <w:spacing w:after="0" w:line="240" w:lineRule="auto"/>
        <w:ind w:firstLine="709"/>
        <w:jc w:val="both"/>
        <w:rPr>
          <w:rFonts w:ascii="PT Astra Serif" w:hAnsi="PT Astra Serif" w:cs="Times New Roman"/>
          <w:color w:val="000000"/>
          <w:spacing w:val="-2"/>
          <w:sz w:val="24"/>
          <w:szCs w:val="24"/>
        </w:rPr>
      </w:pPr>
      <w:r w:rsidRPr="005C5F43">
        <w:rPr>
          <w:rFonts w:ascii="PT Astra Serif" w:hAnsi="PT Astra Serif" w:cs="Times New Roman"/>
          <w:color w:val="000000"/>
          <w:spacing w:val="-2"/>
          <w:sz w:val="24"/>
          <w:szCs w:val="24"/>
        </w:rPr>
        <w:t>3.</w:t>
      </w:r>
      <w:r w:rsidR="0036216F" w:rsidRPr="005C5F43">
        <w:rPr>
          <w:rFonts w:ascii="PT Astra Serif" w:hAnsi="PT Astra Serif" w:cs="Times New Roman"/>
          <w:color w:val="000000"/>
          <w:spacing w:val="-2"/>
          <w:sz w:val="24"/>
          <w:szCs w:val="24"/>
        </w:rPr>
        <w:t>5</w:t>
      </w:r>
      <w:r w:rsidRPr="005C5F43">
        <w:rPr>
          <w:rFonts w:ascii="PT Astra Serif" w:hAnsi="PT Astra Serif" w:cs="Times New Roman"/>
          <w:color w:val="000000"/>
          <w:spacing w:val="-2"/>
          <w:sz w:val="24"/>
          <w:szCs w:val="24"/>
        </w:rPr>
        <w:t>.3. Решение о предоставлении или об отказе в предоставлении муниципальной услуги с присвоенным регистрационным номером специалист</w:t>
      </w:r>
      <w:r w:rsidRPr="005C5F43">
        <w:rPr>
          <w:rFonts w:ascii="PT Astra Serif" w:hAnsi="PT Astra Serif" w:cs="Times New Roman"/>
          <w:spacing w:val="-2"/>
          <w:sz w:val="24"/>
          <w:szCs w:val="24"/>
        </w:rPr>
        <w:t xml:space="preserve"> </w:t>
      </w:r>
      <w:r w:rsidRPr="005C5F43">
        <w:rPr>
          <w:rFonts w:ascii="PT Astra Serif" w:hAnsi="PT Astra Serif" w:cs="Times New Roman"/>
          <w:color w:val="000000"/>
          <w:spacing w:val="-2"/>
          <w:sz w:val="24"/>
          <w:szCs w:val="24"/>
        </w:rPr>
        <w:t>Уполномоченного органа, ответственный за выдачу результата предоставления муниципальной услуги, передает заявителю одним из указанных способов:</w:t>
      </w:r>
    </w:p>
    <w:p w14:paraId="3C64B3F1" w14:textId="3FBF16CC" w:rsidR="00C13155" w:rsidRPr="005C5F43" w:rsidRDefault="00C13155" w:rsidP="00FA2875">
      <w:pPr>
        <w:numPr>
          <w:ilvl w:val="0"/>
          <w:numId w:val="20"/>
        </w:numPr>
        <w:tabs>
          <w:tab w:val="left" w:pos="993"/>
        </w:tabs>
        <w:spacing w:after="0" w:line="240" w:lineRule="auto"/>
        <w:ind w:left="0" w:firstLine="709"/>
        <w:contextualSpacing/>
        <w:jc w:val="both"/>
        <w:rPr>
          <w:rFonts w:ascii="PT Astra Serif" w:hAnsi="PT Astra Serif" w:cs="Times New Roman"/>
          <w:color w:val="000000"/>
          <w:spacing w:val="-2"/>
          <w:sz w:val="24"/>
          <w:szCs w:val="24"/>
        </w:rPr>
      </w:pPr>
      <w:r w:rsidRPr="005C5F43">
        <w:rPr>
          <w:rFonts w:ascii="PT Astra Serif" w:hAnsi="PT Astra Serif" w:cs="Times New Roman"/>
          <w:color w:val="000000"/>
          <w:spacing w:val="-2"/>
          <w:sz w:val="24"/>
          <w:szCs w:val="24"/>
        </w:rPr>
        <w:t>вручает лично заявителю под подпись;</w:t>
      </w:r>
    </w:p>
    <w:p w14:paraId="7E5803EF" w14:textId="20DA7411" w:rsidR="00C13155" w:rsidRPr="005C5F43" w:rsidRDefault="00C13155" w:rsidP="00FA2875">
      <w:pPr>
        <w:numPr>
          <w:ilvl w:val="0"/>
          <w:numId w:val="20"/>
        </w:numPr>
        <w:tabs>
          <w:tab w:val="left" w:pos="993"/>
        </w:tabs>
        <w:spacing w:after="0" w:line="240" w:lineRule="auto"/>
        <w:ind w:left="0" w:firstLine="709"/>
        <w:contextualSpacing/>
        <w:jc w:val="both"/>
        <w:rPr>
          <w:rFonts w:ascii="PT Astra Serif" w:hAnsi="PT Astra Serif" w:cs="Times New Roman"/>
          <w:color w:val="000000"/>
          <w:spacing w:val="-2"/>
          <w:sz w:val="24"/>
          <w:szCs w:val="24"/>
        </w:rPr>
      </w:pPr>
      <w:r w:rsidRPr="005C5F43">
        <w:rPr>
          <w:rFonts w:ascii="PT Astra Serif" w:hAnsi="PT Astra Serif" w:cs="Times New Roman"/>
          <w:color w:val="000000"/>
          <w:spacing w:val="-2"/>
          <w:sz w:val="24"/>
          <w:szCs w:val="24"/>
        </w:rPr>
        <w:t>почтовым отправлением по адресу, указанному заявителем;</w:t>
      </w:r>
    </w:p>
    <w:p w14:paraId="119BE170" w14:textId="77A36F7D" w:rsidR="00C13155" w:rsidRPr="005C5F43" w:rsidRDefault="00C13155" w:rsidP="00FA2875">
      <w:pPr>
        <w:numPr>
          <w:ilvl w:val="0"/>
          <w:numId w:val="20"/>
        </w:numPr>
        <w:tabs>
          <w:tab w:val="left" w:pos="284"/>
          <w:tab w:val="left" w:pos="993"/>
          <w:tab w:val="left" w:pos="1134"/>
        </w:tabs>
        <w:spacing w:after="0" w:line="240" w:lineRule="auto"/>
        <w:ind w:left="0" w:firstLine="709"/>
        <w:contextualSpacing/>
        <w:jc w:val="both"/>
        <w:rPr>
          <w:rFonts w:ascii="PT Astra Serif" w:hAnsi="PT Astra Serif" w:cs="Times New Roman"/>
          <w:color w:val="000000"/>
          <w:spacing w:val="-2"/>
          <w:sz w:val="24"/>
          <w:szCs w:val="24"/>
        </w:rPr>
      </w:pPr>
      <w:r w:rsidRPr="005C5F43">
        <w:rPr>
          <w:rFonts w:ascii="PT Astra Serif" w:hAnsi="PT Astra Serif" w:cs="Times New Roman"/>
          <w:color w:val="000000"/>
          <w:spacing w:val="-2"/>
          <w:sz w:val="24"/>
          <w:szCs w:val="24"/>
        </w:rPr>
        <w:t xml:space="preserve">направляет по адресу </w:t>
      </w:r>
      <w:r w:rsidRPr="005C5F43">
        <w:rPr>
          <w:rFonts w:ascii="PT Astra Serif" w:hAnsi="PT Astra Serif" w:cs="Times New Roman"/>
          <w:color w:val="000000" w:themeColor="text1"/>
          <w:spacing w:val="-2"/>
          <w:sz w:val="24"/>
          <w:szCs w:val="24"/>
        </w:rPr>
        <w:t xml:space="preserve">электронной почты либо </w:t>
      </w:r>
      <w:r w:rsidRPr="005C5F43">
        <w:rPr>
          <w:rFonts w:ascii="PT Astra Serif" w:hAnsi="PT Astra Serif" w:cs="Times New Roman"/>
          <w:spacing w:val="-2"/>
          <w:sz w:val="24"/>
          <w:szCs w:val="24"/>
        </w:rPr>
        <w:t xml:space="preserve">с момента реализации технической возможности </w:t>
      </w:r>
      <w:r w:rsidRPr="005C5F43">
        <w:rPr>
          <w:rFonts w:ascii="PT Astra Serif" w:hAnsi="PT Astra Serif" w:cs="Times New Roman"/>
          <w:color w:val="000000"/>
          <w:spacing w:val="-2"/>
          <w:sz w:val="24"/>
          <w:szCs w:val="24"/>
        </w:rPr>
        <w:t>направляет заявителю уведомление в личный кабинет на Едином портале и/или Региональном портале, если иной порядок выдачи документа не определен заявителем при подаче запроса.</w:t>
      </w:r>
    </w:p>
    <w:p w14:paraId="242431AC" w14:textId="77777777" w:rsidR="00C13155" w:rsidRPr="005C5F43" w:rsidRDefault="00C13155" w:rsidP="00C13155">
      <w:pPr>
        <w:spacing w:after="0" w:line="240" w:lineRule="auto"/>
        <w:ind w:firstLine="709"/>
        <w:jc w:val="both"/>
        <w:rPr>
          <w:rFonts w:ascii="PT Astra Serif" w:hAnsi="PT Astra Serif" w:cs="Times New Roman"/>
          <w:color w:val="000000"/>
          <w:spacing w:val="-2"/>
          <w:sz w:val="24"/>
          <w:szCs w:val="24"/>
        </w:rPr>
      </w:pPr>
      <w:r w:rsidRPr="005C5F43">
        <w:rPr>
          <w:rFonts w:ascii="PT Astra Serif" w:hAnsi="PT Astra Serif" w:cs="Times New Roman"/>
          <w:color w:val="000000"/>
          <w:spacing w:val="-2"/>
          <w:sz w:val="24"/>
          <w:szCs w:val="24"/>
        </w:rPr>
        <w:t>Один экземпляр решения и документы, предоставленные заявителем, остаются на хранении в Уполномоченном органе.</w:t>
      </w:r>
    </w:p>
    <w:p w14:paraId="1B925EDD" w14:textId="77777777" w:rsidR="00C13155" w:rsidRPr="005C5F43" w:rsidRDefault="00C13155" w:rsidP="00C13155">
      <w:pPr>
        <w:widowControl w:val="0"/>
        <w:autoSpaceDE w:val="0"/>
        <w:autoSpaceDN w:val="0"/>
        <w:adjustRightInd w:val="0"/>
        <w:spacing w:after="0" w:line="240" w:lineRule="auto"/>
        <w:ind w:firstLine="709"/>
        <w:jc w:val="both"/>
        <w:rPr>
          <w:rFonts w:ascii="PT Astra Serif" w:hAnsi="PT Astra Serif" w:cs="Times New Roman"/>
          <w:spacing w:val="-2"/>
          <w:sz w:val="24"/>
          <w:szCs w:val="24"/>
          <w:lang w:eastAsia="en-US"/>
        </w:rPr>
      </w:pPr>
      <w:r w:rsidRPr="005C5F43">
        <w:rPr>
          <w:rFonts w:ascii="PT Astra Serif" w:hAnsi="PT Astra Serif" w:cs="Times New Roman"/>
          <w:spacing w:val="-2"/>
          <w:sz w:val="24"/>
          <w:szCs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594E13C8" w14:textId="1175C758" w:rsidR="00C13155" w:rsidRPr="005C5F43" w:rsidRDefault="00C13155" w:rsidP="00C13155">
      <w:pPr>
        <w:spacing w:after="0" w:line="240" w:lineRule="auto"/>
        <w:ind w:firstLine="709"/>
        <w:jc w:val="both"/>
        <w:rPr>
          <w:rFonts w:ascii="PT Astra Serif" w:hAnsi="PT Astra Serif" w:cs="Times New Roman"/>
          <w:color w:val="000000"/>
          <w:spacing w:val="-2"/>
          <w:sz w:val="24"/>
          <w:szCs w:val="24"/>
        </w:rPr>
      </w:pPr>
      <w:r w:rsidRPr="005C5F43">
        <w:rPr>
          <w:rFonts w:ascii="PT Astra Serif" w:hAnsi="PT Astra Serif" w:cs="Times New Roman"/>
          <w:color w:val="000000"/>
          <w:spacing w:val="-2"/>
          <w:sz w:val="24"/>
          <w:szCs w:val="24"/>
        </w:rPr>
        <w:t>3.</w:t>
      </w:r>
      <w:r w:rsidR="00AC38C3" w:rsidRPr="005C5F43">
        <w:rPr>
          <w:rFonts w:ascii="PT Astra Serif" w:hAnsi="PT Astra Serif" w:cs="Times New Roman"/>
          <w:color w:val="000000"/>
          <w:spacing w:val="-2"/>
          <w:sz w:val="24"/>
          <w:szCs w:val="24"/>
        </w:rPr>
        <w:t>5</w:t>
      </w:r>
      <w:r w:rsidRPr="005C5F43">
        <w:rPr>
          <w:rFonts w:ascii="PT Astra Serif" w:hAnsi="PT Astra Serif" w:cs="Times New Roman"/>
          <w:color w:val="000000"/>
          <w:spacing w:val="-2"/>
          <w:sz w:val="24"/>
          <w:szCs w:val="24"/>
        </w:rPr>
        <w:t>.4. 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14:paraId="2359D525" w14:textId="77777777" w:rsidR="00C13155" w:rsidRPr="005C5F43" w:rsidRDefault="00C13155" w:rsidP="00C13155">
      <w:pPr>
        <w:widowControl w:val="0"/>
        <w:autoSpaceDE w:val="0"/>
        <w:autoSpaceDN w:val="0"/>
        <w:adjustRightInd w:val="0"/>
        <w:spacing w:after="0" w:line="240" w:lineRule="auto"/>
        <w:ind w:firstLine="709"/>
        <w:jc w:val="both"/>
        <w:rPr>
          <w:rFonts w:ascii="PT Astra Serif" w:hAnsi="PT Astra Serif" w:cs="Times New Roman"/>
          <w:color w:val="000000"/>
          <w:spacing w:val="-2"/>
          <w:sz w:val="24"/>
          <w:szCs w:val="24"/>
        </w:rPr>
      </w:pPr>
      <w:r w:rsidRPr="005C5F43">
        <w:rPr>
          <w:rFonts w:ascii="PT Astra Serif" w:eastAsia="Calibri" w:hAnsi="PT Astra Serif" w:cs="Times New Roman"/>
          <w:spacing w:val="-2"/>
          <w:sz w:val="24"/>
          <w:szCs w:val="24"/>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5C5F43">
        <w:rPr>
          <w:rFonts w:ascii="PT Astra Serif" w:hAnsi="PT Astra Serif" w:cs="Times New Roman"/>
          <w:color w:val="000000"/>
          <w:spacing w:val="-2"/>
          <w:sz w:val="24"/>
          <w:szCs w:val="24"/>
        </w:rPr>
        <w:t>о предоставлении или об отказе в предоставлении муниципальной услуги.</w:t>
      </w:r>
    </w:p>
    <w:p w14:paraId="4852BF16" w14:textId="6C510BF5" w:rsidR="00C13155" w:rsidRPr="00F27210" w:rsidRDefault="00C13155" w:rsidP="00C13155">
      <w:pPr>
        <w:spacing w:after="0" w:line="240" w:lineRule="auto"/>
        <w:ind w:firstLine="709"/>
        <w:jc w:val="both"/>
        <w:rPr>
          <w:rFonts w:ascii="PT Astra Serif" w:hAnsi="PT Astra Serif" w:cs="Times New Roman"/>
          <w:color w:val="000000"/>
          <w:sz w:val="24"/>
          <w:szCs w:val="24"/>
        </w:rPr>
      </w:pPr>
      <w:r w:rsidRPr="00F27210">
        <w:rPr>
          <w:rFonts w:ascii="PT Astra Serif" w:hAnsi="PT Astra Serif" w:cs="Times New Roman"/>
          <w:color w:val="000000"/>
          <w:sz w:val="24"/>
          <w:szCs w:val="24"/>
        </w:rPr>
        <w:t>3.</w:t>
      </w:r>
      <w:r w:rsidR="00AC38C3" w:rsidRPr="00F27210">
        <w:rPr>
          <w:rFonts w:ascii="PT Astra Serif" w:hAnsi="PT Astra Serif" w:cs="Times New Roman"/>
          <w:color w:val="000000"/>
          <w:sz w:val="24"/>
          <w:szCs w:val="24"/>
        </w:rPr>
        <w:t>5</w:t>
      </w:r>
      <w:r w:rsidRPr="00F27210">
        <w:rPr>
          <w:rFonts w:ascii="PT Astra Serif" w:hAnsi="PT Astra Serif" w:cs="Times New Roman"/>
          <w:color w:val="000000"/>
          <w:sz w:val="24"/>
          <w:szCs w:val="24"/>
        </w:rPr>
        <w:t xml:space="preserve">.5. Продолжительность административной процедуры </w:t>
      </w:r>
      <w:r w:rsidRPr="00F27210">
        <w:rPr>
          <w:rFonts w:ascii="PT Astra Serif" w:eastAsia="Times New Roman" w:hAnsi="PT Astra Serif" w:cs="Times New Roman"/>
          <w:sz w:val="24"/>
          <w:szCs w:val="24"/>
        </w:rPr>
        <w:t xml:space="preserve">– </w:t>
      </w:r>
      <w:r w:rsidRPr="00F27210">
        <w:rPr>
          <w:rFonts w:ascii="PT Astra Serif" w:hAnsi="PT Astra Serif" w:cs="Times New Roman"/>
          <w:color w:val="000000"/>
          <w:sz w:val="24"/>
          <w:szCs w:val="24"/>
        </w:rPr>
        <w:t xml:space="preserve"> не более 3 рабочих дней  с момента  подписания уполномоченным лицом соответствующего решения.</w:t>
      </w:r>
    </w:p>
    <w:p w14:paraId="2979963F" w14:textId="6F490C74" w:rsidR="00C13155" w:rsidRPr="00F27210" w:rsidRDefault="00C13155" w:rsidP="00C13155">
      <w:pPr>
        <w:spacing w:after="0" w:line="240" w:lineRule="auto"/>
        <w:ind w:firstLine="709"/>
        <w:jc w:val="both"/>
        <w:rPr>
          <w:rFonts w:ascii="PT Astra Serif" w:hAnsi="PT Astra Serif" w:cs="Times New Roman"/>
          <w:color w:val="000000"/>
          <w:sz w:val="24"/>
          <w:szCs w:val="24"/>
        </w:rPr>
      </w:pPr>
      <w:r w:rsidRPr="00F27210">
        <w:rPr>
          <w:rFonts w:ascii="PT Astra Serif" w:hAnsi="PT Astra Serif" w:cs="Times New Roman"/>
          <w:color w:val="000000"/>
          <w:sz w:val="24"/>
          <w:szCs w:val="24"/>
        </w:rPr>
        <w:t>3.</w:t>
      </w:r>
      <w:r w:rsidR="00AC38C3" w:rsidRPr="00F27210">
        <w:rPr>
          <w:rFonts w:ascii="PT Astra Serif" w:hAnsi="PT Astra Serif" w:cs="Times New Roman"/>
          <w:color w:val="000000"/>
          <w:sz w:val="24"/>
          <w:szCs w:val="24"/>
        </w:rPr>
        <w:t>5</w:t>
      </w:r>
      <w:r w:rsidRPr="00F27210">
        <w:rPr>
          <w:rFonts w:ascii="PT Astra Serif" w:hAnsi="PT Astra Serif" w:cs="Times New Roman"/>
          <w:color w:val="000000"/>
          <w:sz w:val="24"/>
          <w:szCs w:val="24"/>
        </w:rPr>
        <w:t xml:space="preserve">.6. 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муниципальной услуги, </w:t>
      </w:r>
      <w:r w:rsidRPr="00F27210">
        <w:rPr>
          <w:rFonts w:ascii="PT Astra Serif" w:hAnsi="PT Astra Serif" w:cs="Times New Roman"/>
          <w:bCs/>
          <w:sz w:val="24"/>
          <w:szCs w:val="24"/>
        </w:rPr>
        <w:t>в срок, предусмотренный соглашением о взаимодействии с МФЦ, направляет результат предоставления муниципальной услуги  в МФЦ для дальнейшей выдачи заявителю</w:t>
      </w:r>
      <w:r w:rsidRPr="00F27210">
        <w:rPr>
          <w:rFonts w:ascii="PT Astra Serif" w:hAnsi="PT Astra Serif" w:cs="Times New Roman"/>
          <w:color w:val="000000"/>
          <w:sz w:val="24"/>
          <w:szCs w:val="24"/>
        </w:rPr>
        <w:t>.</w:t>
      </w:r>
    </w:p>
    <w:p w14:paraId="3885ADE7" w14:textId="35AD3858"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3.</w:t>
      </w:r>
      <w:r w:rsidR="00AC38C3" w:rsidRPr="00F27210">
        <w:rPr>
          <w:rFonts w:ascii="PT Astra Serif" w:hAnsi="PT Astra Serif" w:cs="Times New Roman"/>
          <w:sz w:val="24"/>
          <w:szCs w:val="24"/>
        </w:rPr>
        <w:t>5</w:t>
      </w:r>
      <w:r w:rsidRPr="00F27210">
        <w:rPr>
          <w:rFonts w:ascii="PT Astra Serif" w:hAnsi="PT Astra Serif" w:cs="Times New Roman"/>
          <w:sz w:val="24"/>
          <w:szCs w:val="24"/>
        </w:rPr>
        <w:t xml:space="preserve">.7. 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 </w:t>
      </w:r>
    </w:p>
    <w:p w14:paraId="7B6D478A" w14:textId="77777777" w:rsidR="00C13155" w:rsidRPr="00F27210" w:rsidRDefault="00C13155" w:rsidP="00C13155">
      <w:pPr>
        <w:spacing w:after="0" w:line="240" w:lineRule="auto"/>
        <w:ind w:firstLine="567"/>
        <w:rPr>
          <w:rFonts w:ascii="PT Astra Serif" w:hAnsi="PT Astra Serif" w:cs="Times New Roman"/>
          <w:i/>
          <w:sz w:val="24"/>
          <w:szCs w:val="24"/>
        </w:rPr>
      </w:pPr>
    </w:p>
    <w:p w14:paraId="26F9B5F8" w14:textId="0DC49E0A" w:rsidR="00AC38C3" w:rsidRPr="00F27210" w:rsidRDefault="00AC38C3" w:rsidP="00AC38C3">
      <w:pPr>
        <w:autoSpaceDE w:val="0"/>
        <w:autoSpaceDN w:val="0"/>
        <w:adjustRightInd w:val="0"/>
        <w:spacing w:after="0" w:line="240" w:lineRule="auto"/>
        <w:ind w:left="354"/>
        <w:jc w:val="center"/>
        <w:rPr>
          <w:rFonts w:ascii="PT Astra Serif" w:hAnsi="PT Astra Serif" w:cs="Times New Roman"/>
          <w:bCs/>
          <w:sz w:val="24"/>
          <w:szCs w:val="24"/>
        </w:rPr>
      </w:pPr>
      <w:r w:rsidRPr="00F27210">
        <w:rPr>
          <w:rFonts w:ascii="PT Astra Serif" w:hAnsi="PT Astra Serif" w:cs="Times New Roman"/>
          <w:bCs/>
          <w:sz w:val="24"/>
          <w:szCs w:val="24"/>
        </w:rPr>
        <w:t>3.6. Порядок 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муниципального округа Пуровский район (при реализации технической возможности)</w:t>
      </w:r>
    </w:p>
    <w:p w14:paraId="54C6BB57" w14:textId="77777777" w:rsidR="00AC38C3" w:rsidRPr="00F27210" w:rsidRDefault="00AC38C3" w:rsidP="00AC38C3">
      <w:pPr>
        <w:autoSpaceDE w:val="0"/>
        <w:autoSpaceDN w:val="0"/>
        <w:adjustRightInd w:val="0"/>
        <w:spacing w:after="0" w:line="240" w:lineRule="auto"/>
        <w:ind w:firstLine="540"/>
        <w:jc w:val="both"/>
        <w:rPr>
          <w:rFonts w:ascii="PT Astra Serif" w:hAnsi="PT Astra Serif" w:cs="Times New Roman"/>
          <w:bCs/>
          <w:sz w:val="24"/>
          <w:szCs w:val="24"/>
        </w:rPr>
      </w:pPr>
    </w:p>
    <w:p w14:paraId="670DE70C" w14:textId="77777777" w:rsidR="00AC38C3" w:rsidRPr="00F27210" w:rsidRDefault="00AC38C3" w:rsidP="00FA2875">
      <w:pPr>
        <w:pStyle w:val="af"/>
        <w:numPr>
          <w:ilvl w:val="2"/>
          <w:numId w:val="32"/>
        </w:numPr>
        <w:autoSpaceDE w:val="0"/>
        <w:autoSpaceDN w:val="0"/>
        <w:adjustRightInd w:val="0"/>
        <w:spacing w:after="0" w:line="240" w:lineRule="auto"/>
        <w:ind w:left="0" w:firstLine="709"/>
        <w:jc w:val="both"/>
        <w:outlineLvl w:val="2"/>
        <w:rPr>
          <w:rFonts w:ascii="PT Astra Serif" w:hAnsi="PT Astra Serif" w:cs="Times New Roman"/>
          <w:sz w:val="24"/>
          <w:szCs w:val="24"/>
        </w:rPr>
      </w:pPr>
      <w:r w:rsidRPr="00F27210">
        <w:rPr>
          <w:rFonts w:ascii="PT Astra Serif" w:hAnsi="PT Astra Serif" w:cs="Times New Roman"/>
          <w:sz w:val="24"/>
          <w:szCs w:val="24"/>
        </w:rPr>
        <w:t>Перечень действий при предоставлении муниципальной услуги в электронной форме:</w:t>
      </w:r>
    </w:p>
    <w:p w14:paraId="1B65AD86" w14:textId="77777777" w:rsidR="00AC38C3" w:rsidRPr="00F27210" w:rsidRDefault="00AC38C3" w:rsidP="00FA2875">
      <w:pPr>
        <w:pStyle w:val="af"/>
        <w:numPr>
          <w:ilvl w:val="0"/>
          <w:numId w:val="31"/>
        </w:numPr>
        <w:tabs>
          <w:tab w:val="left" w:pos="993"/>
        </w:tabs>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bCs/>
          <w:sz w:val="24"/>
          <w:szCs w:val="24"/>
        </w:rPr>
        <w:t>получение информации о порядке и сроках предоставления услуги;</w:t>
      </w:r>
    </w:p>
    <w:p w14:paraId="26BEB251" w14:textId="77777777" w:rsidR="00AC38C3" w:rsidRPr="00F27210" w:rsidRDefault="00AC38C3" w:rsidP="00FA2875">
      <w:pPr>
        <w:pStyle w:val="af"/>
        <w:numPr>
          <w:ilvl w:val="0"/>
          <w:numId w:val="31"/>
        </w:numPr>
        <w:tabs>
          <w:tab w:val="left" w:pos="993"/>
        </w:tabs>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запись на прием в орган (организацию) для подачи запроса о предоставлении муниципальной услуги;</w:t>
      </w:r>
    </w:p>
    <w:p w14:paraId="7CCB8F96" w14:textId="77777777" w:rsidR="00AC38C3" w:rsidRPr="00F27210" w:rsidRDefault="00AC38C3" w:rsidP="00FA2875">
      <w:pPr>
        <w:pStyle w:val="af"/>
        <w:numPr>
          <w:ilvl w:val="0"/>
          <w:numId w:val="31"/>
        </w:numPr>
        <w:tabs>
          <w:tab w:val="left" w:pos="993"/>
        </w:tabs>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формирование запроса о предоставлении муниципальной услуги;</w:t>
      </w:r>
    </w:p>
    <w:p w14:paraId="2850563E" w14:textId="4AEFA1BA" w:rsidR="00AC38C3" w:rsidRPr="00F27210" w:rsidRDefault="00AC38C3" w:rsidP="00FA2875">
      <w:pPr>
        <w:pStyle w:val="af"/>
        <w:numPr>
          <w:ilvl w:val="0"/>
          <w:numId w:val="31"/>
        </w:numPr>
        <w:tabs>
          <w:tab w:val="left" w:pos="993"/>
        </w:tabs>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прием и регистрация Уполномоченным органом запроса и иных документов, необходимых для предоставления муниципальной услуги;</w:t>
      </w:r>
    </w:p>
    <w:p w14:paraId="2D095FD1" w14:textId="77777777" w:rsidR="00AC38C3" w:rsidRPr="00F27210" w:rsidRDefault="00AC38C3" w:rsidP="00FA2875">
      <w:pPr>
        <w:pStyle w:val="af"/>
        <w:numPr>
          <w:ilvl w:val="0"/>
          <w:numId w:val="31"/>
        </w:numPr>
        <w:tabs>
          <w:tab w:val="left" w:pos="993"/>
        </w:tabs>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получение результата предоставления муниципальной услуги;</w:t>
      </w:r>
    </w:p>
    <w:p w14:paraId="5BAD9FDA" w14:textId="77777777" w:rsidR="00AC38C3" w:rsidRPr="00F27210" w:rsidRDefault="00AC38C3" w:rsidP="00FA2875">
      <w:pPr>
        <w:pStyle w:val="af"/>
        <w:numPr>
          <w:ilvl w:val="0"/>
          <w:numId w:val="31"/>
        </w:numPr>
        <w:tabs>
          <w:tab w:val="left" w:pos="993"/>
        </w:tabs>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получение сведений о ходе выполнения запроса;</w:t>
      </w:r>
    </w:p>
    <w:p w14:paraId="2EDA609D" w14:textId="77777777" w:rsidR="00AC38C3" w:rsidRPr="00F27210" w:rsidRDefault="00AC38C3" w:rsidP="00FA2875">
      <w:pPr>
        <w:pStyle w:val="af"/>
        <w:numPr>
          <w:ilvl w:val="0"/>
          <w:numId w:val="31"/>
        </w:numPr>
        <w:tabs>
          <w:tab w:val="left" w:pos="993"/>
        </w:tabs>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осуществление оценки качества предоставления услуги;</w:t>
      </w:r>
    </w:p>
    <w:p w14:paraId="0AB92887" w14:textId="77777777" w:rsidR="00AC38C3" w:rsidRPr="00F27210" w:rsidRDefault="00AC38C3" w:rsidP="00FA2875">
      <w:pPr>
        <w:pStyle w:val="af"/>
        <w:numPr>
          <w:ilvl w:val="0"/>
          <w:numId w:val="31"/>
        </w:numPr>
        <w:tabs>
          <w:tab w:val="left" w:pos="993"/>
        </w:tabs>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7C546D13" w14:textId="33D33D1B" w:rsidR="00AC38C3" w:rsidRPr="00F27210" w:rsidRDefault="00AC38C3" w:rsidP="00FA2875">
      <w:pPr>
        <w:pStyle w:val="af"/>
        <w:numPr>
          <w:ilvl w:val="2"/>
          <w:numId w:val="32"/>
        </w:numPr>
        <w:tabs>
          <w:tab w:val="left" w:pos="1418"/>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 xml:space="preserve">Получение информации о порядке и сроках предоставления услуги, в том числе в электронной форме, осуществляется заявителями на Едином портале </w:t>
      </w:r>
      <w:r w:rsidRPr="00F27210">
        <w:rPr>
          <w:rFonts w:ascii="PT Astra Serif" w:eastAsia="Calibri" w:hAnsi="PT Astra Serif" w:cs="Times New Roman"/>
          <w:sz w:val="24"/>
          <w:szCs w:val="24"/>
        </w:rPr>
        <w:t>и/или Региональном портале, а также иными способами, указанными в пункте 1.3.2 настоящего регламента</w:t>
      </w:r>
      <w:r w:rsidRPr="00F27210">
        <w:rPr>
          <w:rFonts w:ascii="PT Astra Serif" w:hAnsi="PT Astra Serif" w:cs="Times New Roman"/>
          <w:sz w:val="24"/>
          <w:szCs w:val="24"/>
        </w:rPr>
        <w:t>.</w:t>
      </w:r>
    </w:p>
    <w:p w14:paraId="4DE96E48" w14:textId="77777777" w:rsidR="00AC38C3" w:rsidRPr="00F27210" w:rsidRDefault="00AC38C3" w:rsidP="00FA2875">
      <w:pPr>
        <w:pStyle w:val="af"/>
        <w:numPr>
          <w:ilvl w:val="2"/>
          <w:numId w:val="32"/>
        </w:numPr>
        <w:autoSpaceDE w:val="0"/>
        <w:autoSpaceDN w:val="0"/>
        <w:adjustRightInd w:val="0"/>
        <w:spacing w:after="0" w:line="240" w:lineRule="auto"/>
        <w:ind w:left="0" w:firstLine="709"/>
        <w:jc w:val="both"/>
        <w:rPr>
          <w:rFonts w:ascii="PT Astra Serif" w:hAnsi="PT Astra Serif" w:cs="Times New Roman"/>
          <w:bCs/>
          <w:sz w:val="24"/>
          <w:szCs w:val="24"/>
        </w:rPr>
      </w:pPr>
      <w:r w:rsidRPr="00F27210">
        <w:rPr>
          <w:rFonts w:ascii="PT Astra Serif" w:hAnsi="PT Astra Serif" w:cs="Times New Roman"/>
          <w:sz w:val="24"/>
          <w:szCs w:val="24"/>
        </w:rPr>
        <w:t>Запись на прием для подачи запроса о предоставлении муниципальной услуги.</w:t>
      </w:r>
    </w:p>
    <w:p w14:paraId="0F38AE14" w14:textId="49DC1491" w:rsidR="00AC38C3" w:rsidRPr="00F27210" w:rsidRDefault="00AC38C3" w:rsidP="00FA2875">
      <w:pPr>
        <w:pStyle w:val="af"/>
        <w:numPr>
          <w:ilvl w:val="0"/>
          <w:numId w:val="33"/>
        </w:numPr>
        <w:tabs>
          <w:tab w:val="left" w:pos="993"/>
        </w:tabs>
        <w:autoSpaceDE w:val="0"/>
        <w:autoSpaceDN w:val="0"/>
        <w:adjustRightInd w:val="0"/>
        <w:spacing w:after="0" w:line="240" w:lineRule="auto"/>
        <w:ind w:left="0" w:firstLine="709"/>
        <w:jc w:val="both"/>
        <w:rPr>
          <w:rFonts w:ascii="PT Astra Serif" w:hAnsi="PT Astra Serif" w:cs="Times New Roman"/>
          <w:bCs/>
          <w:sz w:val="24"/>
          <w:szCs w:val="24"/>
        </w:rPr>
      </w:pPr>
      <w:r w:rsidRPr="00F27210">
        <w:rPr>
          <w:rFonts w:ascii="PT Astra Serif" w:hAnsi="PT Astra Serif" w:cs="Times New Roman"/>
          <w:bCs/>
          <w:sz w:val="24"/>
          <w:szCs w:val="24"/>
        </w:rPr>
        <w:t>В целях предоставления муниципальной услуги Уполномоченным органом</w:t>
      </w:r>
      <w:r w:rsidRPr="00F27210">
        <w:rPr>
          <w:rFonts w:ascii="PT Astra Serif" w:hAnsi="PT Astra Serif" w:cs="Times New Roman"/>
          <w:iCs/>
          <w:sz w:val="24"/>
          <w:szCs w:val="24"/>
        </w:rPr>
        <w:t xml:space="preserve"> </w:t>
      </w:r>
      <w:r w:rsidRPr="00F27210">
        <w:rPr>
          <w:rFonts w:ascii="PT Astra Serif" w:hAnsi="PT Astra Serif" w:cs="Times New Roman"/>
          <w:bCs/>
          <w:sz w:val="24"/>
          <w:szCs w:val="24"/>
        </w:rPr>
        <w:t xml:space="preserve">осуществляется прием заявителей по предварительной записи. </w:t>
      </w:r>
    </w:p>
    <w:p w14:paraId="0C7AFAA7" w14:textId="77777777" w:rsidR="00AC38C3" w:rsidRPr="00F27210" w:rsidRDefault="00AC38C3" w:rsidP="00FA2875">
      <w:pPr>
        <w:pStyle w:val="af"/>
        <w:numPr>
          <w:ilvl w:val="0"/>
          <w:numId w:val="33"/>
        </w:numPr>
        <w:tabs>
          <w:tab w:val="left" w:pos="993"/>
        </w:tabs>
        <w:autoSpaceDE w:val="0"/>
        <w:autoSpaceDN w:val="0"/>
        <w:adjustRightInd w:val="0"/>
        <w:spacing w:after="0" w:line="240" w:lineRule="auto"/>
        <w:ind w:left="0" w:firstLine="709"/>
        <w:jc w:val="both"/>
        <w:rPr>
          <w:rFonts w:ascii="PT Astra Serif" w:hAnsi="PT Astra Serif" w:cs="Times New Roman"/>
          <w:bCs/>
          <w:sz w:val="24"/>
          <w:szCs w:val="24"/>
        </w:rPr>
      </w:pPr>
      <w:r w:rsidRPr="00F27210">
        <w:rPr>
          <w:rFonts w:ascii="PT Astra Serif" w:hAnsi="PT Astra Serif" w:cs="Times New Roman"/>
          <w:bCs/>
          <w:sz w:val="24"/>
          <w:szCs w:val="24"/>
        </w:rPr>
        <w:t xml:space="preserve">Запись на прием проводится посредством Единого портала (с момента реализации технической возможности). </w:t>
      </w:r>
    </w:p>
    <w:p w14:paraId="64EE93C9" w14:textId="1B0DDDC3" w:rsidR="00AC38C3" w:rsidRPr="00F27210" w:rsidRDefault="00AC38C3" w:rsidP="00FA2875">
      <w:pPr>
        <w:pStyle w:val="af"/>
        <w:numPr>
          <w:ilvl w:val="0"/>
          <w:numId w:val="33"/>
        </w:numPr>
        <w:tabs>
          <w:tab w:val="left" w:pos="993"/>
        </w:tabs>
        <w:autoSpaceDE w:val="0"/>
        <w:autoSpaceDN w:val="0"/>
        <w:adjustRightInd w:val="0"/>
        <w:spacing w:after="0" w:line="240" w:lineRule="auto"/>
        <w:ind w:left="0" w:firstLine="709"/>
        <w:jc w:val="both"/>
        <w:rPr>
          <w:rFonts w:ascii="PT Astra Serif" w:hAnsi="PT Astra Serif" w:cs="Times New Roman"/>
          <w:bCs/>
          <w:sz w:val="24"/>
          <w:szCs w:val="24"/>
        </w:rPr>
      </w:pPr>
      <w:r w:rsidRPr="00F27210">
        <w:rPr>
          <w:rFonts w:ascii="PT Astra Serif" w:hAnsi="PT Astra Serif" w:cs="Times New Roman"/>
          <w:bCs/>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2FA86BEC" w14:textId="1249F4DD" w:rsidR="00AC38C3" w:rsidRPr="00F27210" w:rsidRDefault="00AC38C3" w:rsidP="00FA2875">
      <w:pPr>
        <w:pStyle w:val="af"/>
        <w:numPr>
          <w:ilvl w:val="0"/>
          <w:numId w:val="33"/>
        </w:numPr>
        <w:tabs>
          <w:tab w:val="left" w:pos="993"/>
        </w:tabs>
        <w:autoSpaceDE w:val="0"/>
        <w:autoSpaceDN w:val="0"/>
        <w:adjustRightInd w:val="0"/>
        <w:spacing w:after="0" w:line="240" w:lineRule="auto"/>
        <w:ind w:left="0" w:firstLine="709"/>
        <w:jc w:val="both"/>
        <w:rPr>
          <w:rFonts w:ascii="PT Astra Serif" w:hAnsi="PT Astra Serif" w:cs="Times New Roman"/>
          <w:bCs/>
          <w:sz w:val="24"/>
          <w:szCs w:val="24"/>
        </w:rPr>
      </w:pPr>
      <w:r w:rsidRPr="00F27210">
        <w:rPr>
          <w:rFonts w:ascii="PT Astra Serif" w:hAnsi="PT Astra Serif" w:cs="Times New Roman"/>
          <w:bCs/>
          <w:sz w:val="24"/>
          <w:szCs w:val="24"/>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B4117C5" w14:textId="77777777" w:rsidR="00AC38C3" w:rsidRPr="00F27210" w:rsidRDefault="00AC38C3" w:rsidP="00FA2875">
      <w:pPr>
        <w:pStyle w:val="af"/>
        <w:numPr>
          <w:ilvl w:val="2"/>
          <w:numId w:val="32"/>
        </w:numPr>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Формирование запроса о предоставлении муниципальной услуги.</w:t>
      </w:r>
    </w:p>
    <w:p w14:paraId="3B39D501" w14:textId="77777777" w:rsidR="00AC38C3" w:rsidRPr="00F27210" w:rsidRDefault="00AC38C3" w:rsidP="00FA2875">
      <w:pPr>
        <w:pStyle w:val="af"/>
        <w:numPr>
          <w:ilvl w:val="0"/>
          <w:numId w:val="34"/>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Формирование запроса заявителем осуществляется посредством заполнения электронной формы запроса на Едином портале, официальном сайте муниципального округа Пуровский район без необходимости дополнительной подачи запроса в какой-либо иной форме.</w:t>
      </w:r>
    </w:p>
    <w:p w14:paraId="34AD6B8B" w14:textId="77777777" w:rsidR="00AC38C3" w:rsidRPr="00F27210" w:rsidRDefault="00AC38C3" w:rsidP="00AC38C3">
      <w:pPr>
        <w:tabs>
          <w:tab w:val="left" w:pos="709"/>
        </w:tabs>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sz w:val="24"/>
          <w:szCs w:val="24"/>
        </w:rPr>
        <w:tab/>
        <w:t>На Едином портале и/или Региональном портале, официальном сайте муниципального округа Пуровский район размещаются образцы заполнения электронной формы запроса.</w:t>
      </w:r>
    </w:p>
    <w:p w14:paraId="7C0387B6" w14:textId="77777777" w:rsidR="00AC38C3" w:rsidRPr="00F27210" w:rsidRDefault="00AC38C3" w:rsidP="00FA2875">
      <w:pPr>
        <w:pStyle w:val="af"/>
        <w:numPr>
          <w:ilvl w:val="0"/>
          <w:numId w:val="34"/>
        </w:numPr>
        <w:tabs>
          <w:tab w:val="left" w:pos="709"/>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E7A579D" w14:textId="77777777" w:rsidR="00AC38C3" w:rsidRPr="00F27210" w:rsidRDefault="00AC38C3" w:rsidP="00FA2875">
      <w:pPr>
        <w:pStyle w:val="af"/>
        <w:numPr>
          <w:ilvl w:val="0"/>
          <w:numId w:val="34"/>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При формировании запроса заявителю обеспечивается:</w:t>
      </w:r>
    </w:p>
    <w:p w14:paraId="267FFDAD" w14:textId="32BF4C70" w:rsidR="00AC38C3" w:rsidRPr="00F27210" w:rsidRDefault="00AC38C3" w:rsidP="00FA2875">
      <w:pPr>
        <w:pStyle w:val="af"/>
        <w:numPr>
          <w:ilvl w:val="0"/>
          <w:numId w:val="35"/>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возможность копирования и сохранения запроса и иных документов, указанных в подразделе 2.6 настоящего регламента, необходимых для предоставления муниципальной услуги;</w:t>
      </w:r>
    </w:p>
    <w:p w14:paraId="17338EF2" w14:textId="77777777" w:rsidR="00AC38C3" w:rsidRPr="00F27210" w:rsidRDefault="00AC38C3" w:rsidP="00FA2875">
      <w:pPr>
        <w:pStyle w:val="af"/>
        <w:numPr>
          <w:ilvl w:val="0"/>
          <w:numId w:val="35"/>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2FFF9D20" w14:textId="77777777" w:rsidR="00AC38C3" w:rsidRPr="00F27210" w:rsidRDefault="00AC38C3" w:rsidP="00FA2875">
      <w:pPr>
        <w:pStyle w:val="af"/>
        <w:numPr>
          <w:ilvl w:val="0"/>
          <w:numId w:val="35"/>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возможность печати на бумажном носителе копии электронной формы запроса;</w:t>
      </w:r>
    </w:p>
    <w:p w14:paraId="7C3BABD7" w14:textId="77777777" w:rsidR="00AC38C3" w:rsidRPr="00F27210" w:rsidRDefault="00AC38C3" w:rsidP="00FA2875">
      <w:pPr>
        <w:pStyle w:val="af"/>
        <w:numPr>
          <w:ilvl w:val="0"/>
          <w:numId w:val="35"/>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83C416E" w14:textId="77777777" w:rsidR="00AC38C3" w:rsidRPr="00F27210" w:rsidRDefault="00AC38C3" w:rsidP="00FA2875">
      <w:pPr>
        <w:pStyle w:val="af"/>
        <w:numPr>
          <w:ilvl w:val="0"/>
          <w:numId w:val="35"/>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официальном сайте муниципального округа Пуровский район, в части, касающейся сведений, отсутствующих в единой системе идентификации и аутентификации;</w:t>
      </w:r>
    </w:p>
    <w:p w14:paraId="5AA6E935" w14:textId="77777777" w:rsidR="00AC38C3" w:rsidRPr="00F27210" w:rsidRDefault="00AC38C3" w:rsidP="00FA2875">
      <w:pPr>
        <w:pStyle w:val="af"/>
        <w:numPr>
          <w:ilvl w:val="0"/>
          <w:numId w:val="35"/>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504D84B3" w14:textId="77777777" w:rsidR="00AC38C3" w:rsidRPr="00F27210" w:rsidRDefault="00AC38C3" w:rsidP="00FA2875">
      <w:pPr>
        <w:pStyle w:val="af"/>
        <w:numPr>
          <w:ilvl w:val="0"/>
          <w:numId w:val="35"/>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возможность доступа заявителя на Едином портале или официальном сайте муниципального округа Пуровский район к ранее поданным им запросам в течение не менее 1 года, а также частично сформированных запросов – в течение не менее 3 месяцев.</w:t>
      </w:r>
    </w:p>
    <w:p w14:paraId="48E896D3" w14:textId="3A438473" w:rsidR="00AC38C3" w:rsidRPr="00F27210" w:rsidRDefault="00AC38C3" w:rsidP="00FA2875">
      <w:pPr>
        <w:pStyle w:val="af"/>
        <w:numPr>
          <w:ilvl w:val="0"/>
          <w:numId w:val="34"/>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Сформированный и подписанный запрос и иные документы, указанные пункте 2.6.5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муниципального округа Пуровский район.</w:t>
      </w:r>
    </w:p>
    <w:p w14:paraId="1DEF07A7" w14:textId="77777777" w:rsidR="00AC38C3" w:rsidRPr="00F27210" w:rsidRDefault="00AC38C3" w:rsidP="00FA2875">
      <w:pPr>
        <w:pStyle w:val="af"/>
        <w:numPr>
          <w:ilvl w:val="2"/>
          <w:numId w:val="32"/>
        </w:numPr>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p>
    <w:p w14:paraId="760553D4" w14:textId="67A54826" w:rsidR="00AC38C3" w:rsidRPr="00F27210" w:rsidRDefault="00AC38C3" w:rsidP="00FA2875">
      <w:pPr>
        <w:pStyle w:val="af"/>
        <w:numPr>
          <w:ilvl w:val="0"/>
          <w:numId w:val="36"/>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456DD4C4" w14:textId="77777777" w:rsidR="00AC38C3" w:rsidRPr="00F27210" w:rsidRDefault="00AC38C3" w:rsidP="00FA2875">
      <w:pPr>
        <w:pStyle w:val="af"/>
        <w:numPr>
          <w:ilvl w:val="0"/>
          <w:numId w:val="36"/>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срок регистрации запроса – 1  рабочий день;</w:t>
      </w:r>
    </w:p>
    <w:p w14:paraId="21883A7F" w14:textId="4ACDCC38" w:rsidR="00AC38C3" w:rsidRPr="00F27210" w:rsidRDefault="00AC38C3" w:rsidP="00FA2875">
      <w:pPr>
        <w:pStyle w:val="af"/>
        <w:numPr>
          <w:ilvl w:val="0"/>
          <w:numId w:val="36"/>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0238E512" w14:textId="77777777" w:rsidR="00AC38C3" w:rsidRPr="00F27210" w:rsidRDefault="00AC38C3" w:rsidP="00AC38C3">
      <w:pPr>
        <w:pStyle w:val="af"/>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2.8 настоящего регламента, а также осуществляются следующие действия:</w:t>
      </w:r>
    </w:p>
    <w:p w14:paraId="5BB8893A" w14:textId="77777777" w:rsidR="00AC38C3" w:rsidRPr="00F27210" w:rsidRDefault="00AC38C3" w:rsidP="00FA2875">
      <w:pPr>
        <w:pStyle w:val="af"/>
        <w:numPr>
          <w:ilvl w:val="1"/>
          <w:numId w:val="37"/>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51755DEC" w14:textId="77777777" w:rsidR="00AC38C3" w:rsidRPr="00F27210" w:rsidRDefault="00AC38C3" w:rsidP="00FA2875">
      <w:pPr>
        <w:pStyle w:val="af"/>
        <w:numPr>
          <w:ilvl w:val="1"/>
          <w:numId w:val="37"/>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муниципального округа Пуровский район заявителю будет представлена информация о ходе выполнения указанного запроса;</w:t>
      </w:r>
    </w:p>
    <w:p w14:paraId="1EA10E23" w14:textId="6FE42A12" w:rsidR="00AC38C3" w:rsidRPr="00F27210" w:rsidRDefault="00AC38C3" w:rsidP="00FA2875">
      <w:pPr>
        <w:pStyle w:val="af"/>
        <w:numPr>
          <w:ilvl w:val="1"/>
          <w:numId w:val="37"/>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прием и регистрация запроса осуществляются специалистом Уполномоченного органа</w:t>
      </w:r>
      <w:r w:rsidRPr="00F27210">
        <w:rPr>
          <w:rFonts w:ascii="PT Astra Serif" w:hAnsi="PT Astra Serif" w:cs="Times New Roman"/>
          <w:iCs/>
          <w:sz w:val="24"/>
          <w:szCs w:val="24"/>
        </w:rPr>
        <w:t xml:space="preserve"> </w:t>
      </w:r>
      <w:r w:rsidRPr="00F27210">
        <w:rPr>
          <w:rFonts w:ascii="PT Astra Serif" w:hAnsi="PT Astra Serif" w:cs="Times New Roman"/>
          <w:sz w:val="24"/>
          <w:szCs w:val="24"/>
        </w:rPr>
        <w:t>в обязанности которого входит прием и регистрация документов;</w:t>
      </w:r>
    </w:p>
    <w:p w14:paraId="23A821AB" w14:textId="77777777" w:rsidR="00AC38C3" w:rsidRPr="00F27210" w:rsidRDefault="00AC38C3" w:rsidP="00FA2875">
      <w:pPr>
        <w:pStyle w:val="af"/>
        <w:numPr>
          <w:ilvl w:val="1"/>
          <w:numId w:val="37"/>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после регистрации запрос направляется специалисту, ответственному за рассмотрение документов;</w:t>
      </w:r>
    </w:p>
    <w:p w14:paraId="04206581" w14:textId="77777777" w:rsidR="00AC38C3" w:rsidRPr="00F27210" w:rsidRDefault="00AC38C3" w:rsidP="00FA2875">
      <w:pPr>
        <w:pStyle w:val="af"/>
        <w:numPr>
          <w:ilvl w:val="1"/>
          <w:numId w:val="37"/>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муниципального округа Пуровский район обновляется до статуса «принято».</w:t>
      </w:r>
    </w:p>
    <w:p w14:paraId="69E2CB2B" w14:textId="77777777" w:rsidR="00AC38C3" w:rsidRPr="00F27210" w:rsidRDefault="00AC38C3" w:rsidP="00FA2875">
      <w:pPr>
        <w:pStyle w:val="af"/>
        <w:numPr>
          <w:ilvl w:val="2"/>
          <w:numId w:val="32"/>
        </w:numPr>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Получение результата предоставления муниципальной услуги.</w:t>
      </w:r>
    </w:p>
    <w:p w14:paraId="3C993180" w14:textId="77777777" w:rsidR="00AC38C3" w:rsidRPr="00F27210" w:rsidRDefault="00AC38C3" w:rsidP="00AC38C3">
      <w:pPr>
        <w:pStyle w:val="af"/>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1. В качестве результата предоставления муниципальной услуги заявитель по его выбору вправе получить документ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5C0CBF29" w14:textId="77777777" w:rsidR="00AC38C3" w:rsidRPr="00F27210" w:rsidRDefault="00AC38C3" w:rsidP="00AC38C3">
      <w:pPr>
        <w:pStyle w:val="af"/>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700E628E" w14:textId="77777777" w:rsidR="00AC38C3" w:rsidRPr="00F27210" w:rsidRDefault="00AC38C3" w:rsidP="00FA2875">
      <w:pPr>
        <w:pStyle w:val="af"/>
        <w:numPr>
          <w:ilvl w:val="2"/>
          <w:numId w:val="32"/>
        </w:numPr>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Получение сведений о ходе выполнения запроса.</w:t>
      </w:r>
    </w:p>
    <w:p w14:paraId="72E7D98B" w14:textId="77777777" w:rsidR="00AC38C3" w:rsidRPr="00F27210" w:rsidRDefault="00AC38C3" w:rsidP="00FA2875">
      <w:pPr>
        <w:pStyle w:val="af"/>
        <w:numPr>
          <w:ilvl w:val="0"/>
          <w:numId w:val="38"/>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Заявитель имеет возможность получения информации о ходе предоставления муниципальной услуги.</w:t>
      </w:r>
    </w:p>
    <w:p w14:paraId="4391A25B" w14:textId="1F2ED606" w:rsidR="00AC38C3" w:rsidRPr="00F27210" w:rsidRDefault="00AC38C3" w:rsidP="00AC38C3">
      <w:pPr>
        <w:pStyle w:val="af"/>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муниципального округа Пуровский район по выбору заявителя.</w:t>
      </w:r>
    </w:p>
    <w:p w14:paraId="450E5673" w14:textId="77777777" w:rsidR="00AC38C3" w:rsidRPr="00F27210" w:rsidRDefault="00AC38C3" w:rsidP="00FA2875">
      <w:pPr>
        <w:pStyle w:val="af"/>
        <w:numPr>
          <w:ilvl w:val="0"/>
          <w:numId w:val="38"/>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При предоставлении муниципальной услуги в электронной форме заявителю направляется:</w:t>
      </w:r>
    </w:p>
    <w:p w14:paraId="52174800" w14:textId="62D563CB" w:rsidR="00AC38C3" w:rsidRPr="00F27210" w:rsidRDefault="00AC38C3" w:rsidP="00FA2875">
      <w:pPr>
        <w:pStyle w:val="af"/>
        <w:numPr>
          <w:ilvl w:val="0"/>
          <w:numId w:val="39"/>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уведомление о записи на прием в Уполномоченный орган</w:t>
      </w:r>
      <w:r w:rsidRPr="00F27210">
        <w:rPr>
          <w:rFonts w:ascii="PT Astra Serif" w:hAnsi="PT Astra Serif" w:cs="Times New Roman"/>
          <w:iCs/>
          <w:sz w:val="24"/>
          <w:szCs w:val="24"/>
        </w:rPr>
        <w:t xml:space="preserve"> </w:t>
      </w:r>
      <w:r w:rsidRPr="00F27210">
        <w:rPr>
          <w:rFonts w:ascii="PT Astra Serif" w:hAnsi="PT Astra Serif" w:cs="Times New Roman"/>
          <w:sz w:val="24"/>
          <w:szCs w:val="24"/>
        </w:rPr>
        <w:t>(описывается в случае необходимости дополнительно);</w:t>
      </w:r>
    </w:p>
    <w:p w14:paraId="62321A1D" w14:textId="77777777" w:rsidR="00AC38C3" w:rsidRPr="00F27210" w:rsidRDefault="00AC38C3" w:rsidP="00FA2875">
      <w:pPr>
        <w:pStyle w:val="af"/>
        <w:numPr>
          <w:ilvl w:val="0"/>
          <w:numId w:val="39"/>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3720BCE0" w14:textId="77777777" w:rsidR="00AC38C3" w:rsidRPr="00F27210" w:rsidRDefault="00AC38C3" w:rsidP="00FA2875">
      <w:pPr>
        <w:pStyle w:val="af"/>
        <w:numPr>
          <w:ilvl w:val="0"/>
          <w:numId w:val="39"/>
        </w:numPr>
        <w:tabs>
          <w:tab w:val="left" w:pos="993"/>
        </w:tabs>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14:paraId="7DFABE41" w14:textId="77777777" w:rsidR="00AC38C3" w:rsidRPr="00F27210" w:rsidRDefault="00AC38C3" w:rsidP="00FA2875">
      <w:pPr>
        <w:pStyle w:val="af"/>
        <w:numPr>
          <w:ilvl w:val="2"/>
          <w:numId w:val="32"/>
        </w:numPr>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Осуществление оценки качества предоставления услуги.</w:t>
      </w:r>
    </w:p>
    <w:p w14:paraId="1761BE80" w14:textId="77777777" w:rsidR="00AC38C3" w:rsidRPr="00F27210" w:rsidRDefault="00AC38C3" w:rsidP="00AC38C3">
      <w:pPr>
        <w:pStyle w:val="af"/>
        <w:autoSpaceDE w:val="0"/>
        <w:autoSpaceDN w:val="0"/>
        <w:adjustRightInd w:val="0"/>
        <w:spacing w:after="0" w:line="240" w:lineRule="auto"/>
        <w:ind w:left="0" w:firstLine="709"/>
        <w:jc w:val="both"/>
        <w:rPr>
          <w:rFonts w:ascii="PT Astra Serif" w:hAnsi="PT Astra Serif" w:cs="Times New Roman"/>
          <w:sz w:val="24"/>
          <w:szCs w:val="24"/>
        </w:rPr>
      </w:pPr>
      <w:r w:rsidRPr="00F27210">
        <w:rPr>
          <w:rFonts w:ascii="PT Astra Serif" w:hAnsi="PT Astra Serif" w:cs="Times New Roman"/>
          <w:sz w:val="24"/>
          <w:szCs w:val="24"/>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p>
    <w:p w14:paraId="1BD5E3C8" w14:textId="77777777" w:rsidR="00AC38C3" w:rsidRDefault="00AC38C3" w:rsidP="00AC38C3">
      <w:pPr>
        <w:autoSpaceDE w:val="0"/>
        <w:autoSpaceDN w:val="0"/>
        <w:adjustRightInd w:val="0"/>
        <w:spacing w:after="0" w:line="228" w:lineRule="auto"/>
        <w:ind w:firstLine="567"/>
        <w:jc w:val="both"/>
        <w:rPr>
          <w:rFonts w:ascii="PT Astra Serif" w:hAnsi="PT Astra Serif" w:cs="Times New Roman"/>
          <w:sz w:val="24"/>
          <w:szCs w:val="24"/>
        </w:rPr>
      </w:pPr>
    </w:p>
    <w:p w14:paraId="22129105" w14:textId="77777777" w:rsidR="0005161B" w:rsidRDefault="0005161B" w:rsidP="00AC38C3">
      <w:pPr>
        <w:autoSpaceDE w:val="0"/>
        <w:autoSpaceDN w:val="0"/>
        <w:adjustRightInd w:val="0"/>
        <w:spacing w:after="0" w:line="228" w:lineRule="auto"/>
        <w:ind w:firstLine="567"/>
        <w:jc w:val="both"/>
        <w:rPr>
          <w:rFonts w:ascii="PT Astra Serif" w:hAnsi="PT Astra Serif" w:cs="Times New Roman"/>
          <w:sz w:val="24"/>
          <w:szCs w:val="24"/>
        </w:rPr>
      </w:pPr>
    </w:p>
    <w:p w14:paraId="3D5236D9" w14:textId="77777777" w:rsidR="0005161B" w:rsidRDefault="0005161B" w:rsidP="00AC38C3">
      <w:pPr>
        <w:autoSpaceDE w:val="0"/>
        <w:autoSpaceDN w:val="0"/>
        <w:adjustRightInd w:val="0"/>
        <w:spacing w:after="0" w:line="228" w:lineRule="auto"/>
        <w:ind w:firstLine="567"/>
        <w:jc w:val="both"/>
        <w:rPr>
          <w:rFonts w:ascii="PT Astra Serif" w:hAnsi="PT Astra Serif" w:cs="Times New Roman"/>
          <w:sz w:val="24"/>
          <w:szCs w:val="24"/>
        </w:rPr>
      </w:pPr>
    </w:p>
    <w:p w14:paraId="160EE7FE" w14:textId="77777777" w:rsidR="0005161B" w:rsidRDefault="0005161B" w:rsidP="00AC38C3">
      <w:pPr>
        <w:autoSpaceDE w:val="0"/>
        <w:autoSpaceDN w:val="0"/>
        <w:adjustRightInd w:val="0"/>
        <w:spacing w:after="0" w:line="228" w:lineRule="auto"/>
        <w:ind w:firstLine="567"/>
        <w:jc w:val="both"/>
        <w:rPr>
          <w:rFonts w:ascii="PT Astra Serif" w:hAnsi="PT Astra Serif" w:cs="Times New Roman"/>
          <w:sz w:val="24"/>
          <w:szCs w:val="24"/>
        </w:rPr>
      </w:pPr>
    </w:p>
    <w:p w14:paraId="5A4D0C65" w14:textId="77777777" w:rsidR="0005161B" w:rsidRPr="00F27210" w:rsidRDefault="0005161B" w:rsidP="00AC38C3">
      <w:pPr>
        <w:autoSpaceDE w:val="0"/>
        <w:autoSpaceDN w:val="0"/>
        <w:adjustRightInd w:val="0"/>
        <w:spacing w:after="0" w:line="228" w:lineRule="auto"/>
        <w:ind w:firstLine="567"/>
        <w:jc w:val="both"/>
        <w:rPr>
          <w:rFonts w:ascii="PT Astra Serif" w:hAnsi="PT Astra Serif" w:cs="Times New Roman"/>
          <w:sz w:val="24"/>
          <w:szCs w:val="24"/>
        </w:rPr>
      </w:pPr>
    </w:p>
    <w:p w14:paraId="2A5E640F" w14:textId="77777777" w:rsidR="00C13155" w:rsidRDefault="00C13155" w:rsidP="00C13155">
      <w:pPr>
        <w:autoSpaceDE w:val="0"/>
        <w:autoSpaceDN w:val="0"/>
        <w:adjustRightInd w:val="0"/>
        <w:spacing w:after="0" w:line="240" w:lineRule="auto"/>
        <w:jc w:val="center"/>
        <w:outlineLvl w:val="0"/>
        <w:rPr>
          <w:rFonts w:ascii="PT Astra Serif" w:hAnsi="PT Astra Serif" w:cs="Times New Roman"/>
          <w:b/>
          <w:bCs/>
          <w:sz w:val="24"/>
          <w:szCs w:val="24"/>
        </w:rPr>
      </w:pPr>
      <w:r w:rsidRPr="00F27210">
        <w:rPr>
          <w:rFonts w:ascii="PT Astra Serif" w:hAnsi="PT Astra Serif" w:cs="Times New Roman"/>
          <w:b/>
          <w:bCs/>
          <w:sz w:val="24"/>
          <w:szCs w:val="24"/>
          <w:lang w:val="en-US"/>
        </w:rPr>
        <w:t>IV</w:t>
      </w:r>
      <w:r w:rsidRPr="00F27210">
        <w:rPr>
          <w:rFonts w:ascii="PT Astra Serif" w:hAnsi="PT Astra Serif" w:cs="Times New Roman"/>
          <w:b/>
          <w:bCs/>
          <w:sz w:val="24"/>
          <w:szCs w:val="24"/>
        </w:rPr>
        <w:t>. Формы контроля предоставления муниципальной услуги в соответствии с регламентом</w:t>
      </w:r>
    </w:p>
    <w:p w14:paraId="7ADC67D6" w14:textId="77777777" w:rsidR="00F27210" w:rsidRPr="00F27210" w:rsidRDefault="00F27210" w:rsidP="00C13155">
      <w:pPr>
        <w:autoSpaceDE w:val="0"/>
        <w:autoSpaceDN w:val="0"/>
        <w:adjustRightInd w:val="0"/>
        <w:spacing w:after="0" w:line="240" w:lineRule="auto"/>
        <w:jc w:val="center"/>
        <w:outlineLvl w:val="0"/>
        <w:rPr>
          <w:rFonts w:ascii="PT Astra Serif" w:hAnsi="PT Astra Serif" w:cs="Times New Roman"/>
          <w:b/>
          <w:bCs/>
          <w:sz w:val="24"/>
          <w:szCs w:val="24"/>
        </w:rPr>
      </w:pPr>
    </w:p>
    <w:p w14:paraId="38A5B652" w14:textId="77777777" w:rsidR="00C13155" w:rsidRPr="00F27210" w:rsidRDefault="00C13155" w:rsidP="00C13155">
      <w:pPr>
        <w:autoSpaceDE w:val="0"/>
        <w:autoSpaceDN w:val="0"/>
        <w:adjustRightInd w:val="0"/>
        <w:spacing w:after="0" w:line="240" w:lineRule="auto"/>
        <w:jc w:val="center"/>
        <w:outlineLvl w:val="1"/>
        <w:rPr>
          <w:rFonts w:ascii="PT Astra Serif" w:hAnsi="PT Astra Serif" w:cs="Times New Roman"/>
          <w:bCs/>
          <w:sz w:val="24"/>
          <w:szCs w:val="24"/>
        </w:rPr>
      </w:pPr>
      <w:r w:rsidRPr="00F27210">
        <w:rPr>
          <w:rFonts w:ascii="PT Astra Serif" w:hAnsi="PT Astra Serif" w:cs="Times New Roman"/>
          <w:bCs/>
          <w:sz w:val="24"/>
          <w:szCs w:val="24"/>
        </w:rPr>
        <w:t xml:space="preserve">4.1. Порядок осуществления текущего контроля </w:t>
      </w:r>
    </w:p>
    <w:p w14:paraId="48503A96" w14:textId="77777777" w:rsidR="00C13155" w:rsidRPr="00F27210" w:rsidRDefault="00C13155" w:rsidP="00C13155">
      <w:pPr>
        <w:autoSpaceDE w:val="0"/>
        <w:autoSpaceDN w:val="0"/>
        <w:adjustRightInd w:val="0"/>
        <w:spacing w:after="0" w:line="240" w:lineRule="auto"/>
        <w:ind w:firstLine="567"/>
        <w:jc w:val="center"/>
        <w:rPr>
          <w:rFonts w:ascii="PT Astra Serif" w:hAnsi="PT Astra Serif" w:cs="Times New Roman"/>
          <w:sz w:val="24"/>
          <w:szCs w:val="24"/>
        </w:rPr>
      </w:pPr>
    </w:p>
    <w:p w14:paraId="48E47252" w14:textId="243AA8F1"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 xml:space="preserve">4.1.1. 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 </w:t>
      </w:r>
      <w:r w:rsidR="00375871" w:rsidRPr="00F27210">
        <w:rPr>
          <w:rFonts w:ascii="PT Astra Serif" w:hAnsi="PT Astra Serif" w:cs="Times New Roman"/>
          <w:sz w:val="24"/>
          <w:szCs w:val="24"/>
        </w:rPr>
        <w:t>руководитель Уполномоченного органа</w:t>
      </w:r>
      <w:r w:rsidRPr="00F27210">
        <w:rPr>
          <w:rFonts w:ascii="PT Astra Serif" w:hAnsi="PT Astra Serif" w:cs="Times New Roman"/>
          <w:sz w:val="24"/>
          <w:szCs w:val="24"/>
        </w:rPr>
        <w:t xml:space="preserve">. </w:t>
      </w:r>
    </w:p>
    <w:p w14:paraId="7F0287DB" w14:textId="77777777" w:rsidR="00C13155" w:rsidRPr="00F27210" w:rsidRDefault="00C13155" w:rsidP="00C13155">
      <w:pPr>
        <w:autoSpaceDE w:val="0"/>
        <w:autoSpaceDN w:val="0"/>
        <w:adjustRightInd w:val="0"/>
        <w:spacing w:after="0" w:line="240" w:lineRule="auto"/>
        <w:ind w:firstLine="709"/>
        <w:jc w:val="both"/>
        <w:rPr>
          <w:rFonts w:ascii="PT Astra Serif" w:eastAsiaTheme="minorHAnsi" w:hAnsi="PT Astra Serif" w:cs="Times New Roman"/>
          <w:sz w:val="24"/>
          <w:szCs w:val="24"/>
          <w:lang w:eastAsia="en-US"/>
        </w:rPr>
      </w:pPr>
      <w:r w:rsidRPr="00F27210">
        <w:rPr>
          <w:rFonts w:ascii="PT Astra Serif" w:hAnsi="PT Astra Serif" w:cs="Times New Roman"/>
          <w:sz w:val="24"/>
          <w:szCs w:val="24"/>
        </w:rPr>
        <w:t>4.1.2. </w:t>
      </w:r>
      <w:r w:rsidRPr="00F27210">
        <w:rPr>
          <w:rFonts w:ascii="PT Astra Serif" w:eastAsiaTheme="minorHAnsi" w:hAnsi="PT Astra Serif" w:cs="Times New Roman"/>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1F22D51F" w14:textId="77777777" w:rsidR="00C13155" w:rsidRPr="00F27210" w:rsidRDefault="00C13155" w:rsidP="00C13155">
      <w:pPr>
        <w:autoSpaceDE w:val="0"/>
        <w:autoSpaceDN w:val="0"/>
        <w:adjustRightInd w:val="0"/>
        <w:spacing w:after="0" w:line="240" w:lineRule="auto"/>
        <w:ind w:firstLine="567"/>
        <w:jc w:val="both"/>
        <w:rPr>
          <w:rFonts w:ascii="PT Astra Serif" w:hAnsi="PT Astra Serif" w:cs="Times New Roman"/>
          <w:sz w:val="24"/>
          <w:szCs w:val="24"/>
        </w:rPr>
      </w:pPr>
    </w:p>
    <w:p w14:paraId="1656C3C8" w14:textId="77777777" w:rsidR="00C13155" w:rsidRPr="00F27210" w:rsidRDefault="00C13155" w:rsidP="00C13155">
      <w:pPr>
        <w:autoSpaceDE w:val="0"/>
        <w:autoSpaceDN w:val="0"/>
        <w:adjustRightInd w:val="0"/>
        <w:spacing w:after="0" w:line="240" w:lineRule="auto"/>
        <w:ind w:firstLine="567"/>
        <w:jc w:val="center"/>
        <w:outlineLvl w:val="1"/>
        <w:rPr>
          <w:rFonts w:ascii="PT Astra Serif" w:hAnsi="PT Astra Serif" w:cs="Times New Roman"/>
          <w:bCs/>
          <w:sz w:val="24"/>
          <w:szCs w:val="24"/>
        </w:rPr>
      </w:pPr>
      <w:r w:rsidRPr="00F27210">
        <w:rPr>
          <w:rFonts w:ascii="PT Astra Serif" w:hAnsi="PT Astra Serif" w:cs="Times New Roman"/>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9A18801" w14:textId="77777777" w:rsidR="00C13155" w:rsidRPr="00F27210" w:rsidRDefault="00C13155" w:rsidP="00C13155">
      <w:pPr>
        <w:autoSpaceDE w:val="0"/>
        <w:autoSpaceDN w:val="0"/>
        <w:adjustRightInd w:val="0"/>
        <w:spacing w:after="0" w:line="240" w:lineRule="auto"/>
        <w:ind w:firstLine="567"/>
        <w:jc w:val="center"/>
        <w:rPr>
          <w:rFonts w:ascii="PT Astra Serif" w:hAnsi="PT Astra Serif" w:cs="Times New Roman"/>
          <w:sz w:val="24"/>
          <w:szCs w:val="24"/>
        </w:rPr>
      </w:pPr>
    </w:p>
    <w:p w14:paraId="64EB589E" w14:textId="77777777"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33B37F77" w14:textId="77777777" w:rsidR="00C13155" w:rsidRPr="00F27210" w:rsidRDefault="00C13155" w:rsidP="00C13155">
      <w:pPr>
        <w:tabs>
          <w:tab w:val="left" w:pos="1276"/>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 xml:space="preserve">4.2.2. Плановые проверки осуществляются на основании планов работы Уполномоченного органа. </w:t>
      </w:r>
    </w:p>
    <w:p w14:paraId="082DB873" w14:textId="1EC5B1B5"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 xml:space="preserve">4.2.3.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w:t>
      </w:r>
      <w:r w:rsidR="006F5882" w:rsidRPr="00F27210">
        <w:rPr>
          <w:rFonts w:ascii="PT Astra Serif" w:hAnsi="PT Astra Serif" w:cs="Times New Roman"/>
          <w:sz w:val="24"/>
          <w:szCs w:val="24"/>
        </w:rPr>
        <w:t>руководитель</w:t>
      </w:r>
      <w:r w:rsidRPr="00F27210">
        <w:rPr>
          <w:rFonts w:ascii="PT Astra Serif" w:hAnsi="PT Astra Serif" w:cs="Times New Roman"/>
          <w:sz w:val="24"/>
          <w:szCs w:val="24"/>
        </w:rPr>
        <w:t xml:space="preserve"> Уполномоченного органа. </w:t>
      </w:r>
    </w:p>
    <w:p w14:paraId="5D09BA70" w14:textId="77777777" w:rsidR="00C13155" w:rsidRPr="00F27210" w:rsidRDefault="00C13155" w:rsidP="00C13155">
      <w:pPr>
        <w:tabs>
          <w:tab w:val="left" w:pos="993"/>
        </w:tabs>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4.2.4. Результаты проверки оформляются в виде акта, в котором отмечаются выявленные недостатки и предложения по их устранению.</w:t>
      </w:r>
    </w:p>
    <w:p w14:paraId="59425066"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p>
    <w:p w14:paraId="6013409B" w14:textId="77777777" w:rsidR="00C13155" w:rsidRPr="00F27210" w:rsidRDefault="00C13155" w:rsidP="00C13155">
      <w:pPr>
        <w:autoSpaceDE w:val="0"/>
        <w:autoSpaceDN w:val="0"/>
        <w:adjustRightInd w:val="0"/>
        <w:spacing w:after="0" w:line="240" w:lineRule="auto"/>
        <w:jc w:val="center"/>
        <w:outlineLvl w:val="1"/>
        <w:rPr>
          <w:rFonts w:ascii="PT Astra Serif" w:hAnsi="PT Astra Serif" w:cs="Times New Roman"/>
          <w:bCs/>
          <w:sz w:val="24"/>
          <w:szCs w:val="24"/>
        </w:rPr>
      </w:pPr>
      <w:r w:rsidRPr="00F27210">
        <w:rPr>
          <w:rFonts w:ascii="PT Astra Serif" w:hAnsi="PT Astra Serif" w:cs="Times New Roman"/>
          <w:bCs/>
          <w:sz w:val="24"/>
          <w:szCs w:val="24"/>
        </w:rPr>
        <w:t>4.3. Ответственность должностных лиц, муниципальных служащих Уполномоченного органа за решения и действия (бездействие), принимаемые (осуществляемые) ими в ходе предоставления муниципальной услуги</w:t>
      </w:r>
    </w:p>
    <w:p w14:paraId="5DA25532" w14:textId="77777777" w:rsidR="00C13155" w:rsidRPr="00F27210" w:rsidRDefault="00C13155" w:rsidP="00C13155">
      <w:pPr>
        <w:autoSpaceDE w:val="0"/>
        <w:autoSpaceDN w:val="0"/>
        <w:adjustRightInd w:val="0"/>
        <w:spacing w:after="0" w:line="240" w:lineRule="auto"/>
        <w:jc w:val="center"/>
        <w:outlineLvl w:val="1"/>
        <w:rPr>
          <w:rFonts w:ascii="PT Astra Serif" w:hAnsi="PT Astra Serif" w:cs="Times New Roman"/>
          <w:b/>
          <w:bCs/>
          <w:sz w:val="24"/>
          <w:szCs w:val="24"/>
        </w:rPr>
      </w:pPr>
    </w:p>
    <w:p w14:paraId="37AB45AB" w14:textId="272EC490"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4.3.1. Должностные лица, муниципальные служащие Уполномоченного органа несут персональную ответственность за соблюд</w:t>
      </w:r>
      <w:r w:rsidR="009F41E2">
        <w:rPr>
          <w:rFonts w:ascii="PT Astra Serif" w:hAnsi="PT Astra Serif" w:cs="Times New Roman"/>
          <w:sz w:val="24"/>
          <w:szCs w:val="24"/>
        </w:rPr>
        <w:t>ение сроков и последовательность</w:t>
      </w:r>
      <w:r w:rsidRPr="00F27210">
        <w:rPr>
          <w:rFonts w:ascii="PT Astra Serif" w:hAnsi="PT Astra Serif" w:cs="Times New Roman"/>
          <w:sz w:val="24"/>
          <w:szCs w:val="24"/>
        </w:rPr>
        <w:t xml:space="preserve"> совершения административных действий. Персональная ответственность должностных лиц, муниципальных служащих Уполномоченного органа закрепляется в их должностных инструкциях/регламентах.</w:t>
      </w:r>
    </w:p>
    <w:p w14:paraId="409C772E" w14:textId="77777777" w:rsidR="00C13155" w:rsidRPr="00F27210" w:rsidRDefault="00C13155" w:rsidP="00C13155">
      <w:pPr>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4.3.2. </w:t>
      </w:r>
      <w:r w:rsidRPr="00F27210">
        <w:rPr>
          <w:rFonts w:ascii="PT Astra Serif" w:hAnsi="PT Astra Serif" w:cs="Times New Roman"/>
          <w:sz w:val="24"/>
          <w:szCs w:val="24"/>
        </w:rPr>
        <w:t xml:space="preserve">Должностные лица, муниципальные служащие Уполномоченного органа </w:t>
      </w:r>
      <w:r w:rsidRPr="00F27210">
        <w:rPr>
          <w:rFonts w:ascii="PT Astra Serif" w:eastAsia="Times New Roman" w:hAnsi="PT Astra Serif" w:cs="Times New Roman"/>
          <w:sz w:val="24"/>
          <w:szCs w:val="24"/>
        </w:rPr>
        <w:t xml:space="preserve">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r w:rsidRPr="00F27210">
        <w:rPr>
          <w:rFonts w:ascii="PT Astra Serif" w:hAnsi="PT Astra Serif" w:cs="Times New Roman"/>
          <w:sz w:val="24"/>
          <w:szCs w:val="24"/>
        </w:rPr>
        <w:t>Персональная ответственность лиц, указанных в настоящем пункте, закрепляется в их должностных инструкциях/регламентах.</w:t>
      </w:r>
    </w:p>
    <w:p w14:paraId="4D94F32E" w14:textId="77777777" w:rsidR="00C13155" w:rsidRPr="00F27210" w:rsidRDefault="00C13155" w:rsidP="00C13155">
      <w:pPr>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4.3.3.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14:paraId="5647A586" w14:textId="77777777" w:rsidR="003172A5" w:rsidRDefault="003172A5" w:rsidP="00FB7491">
      <w:pPr>
        <w:autoSpaceDE w:val="0"/>
        <w:autoSpaceDN w:val="0"/>
        <w:adjustRightInd w:val="0"/>
        <w:spacing w:after="0" w:line="240" w:lineRule="auto"/>
        <w:outlineLvl w:val="0"/>
        <w:rPr>
          <w:rFonts w:ascii="PT Astra Serif" w:hAnsi="PT Astra Serif" w:cs="Times New Roman"/>
          <w:b/>
          <w:bCs/>
          <w:sz w:val="24"/>
          <w:szCs w:val="24"/>
        </w:rPr>
      </w:pPr>
    </w:p>
    <w:p w14:paraId="58E16172" w14:textId="77777777" w:rsidR="0005161B" w:rsidRDefault="0005161B" w:rsidP="00FB7491">
      <w:pPr>
        <w:autoSpaceDE w:val="0"/>
        <w:autoSpaceDN w:val="0"/>
        <w:adjustRightInd w:val="0"/>
        <w:spacing w:after="0" w:line="240" w:lineRule="auto"/>
        <w:outlineLvl w:val="0"/>
        <w:rPr>
          <w:rFonts w:ascii="PT Astra Serif" w:hAnsi="PT Astra Serif" w:cs="Times New Roman"/>
          <w:b/>
          <w:bCs/>
          <w:sz w:val="24"/>
          <w:szCs w:val="24"/>
        </w:rPr>
      </w:pPr>
    </w:p>
    <w:p w14:paraId="59643BB0" w14:textId="77777777" w:rsidR="0005161B" w:rsidRDefault="0005161B" w:rsidP="00FB7491">
      <w:pPr>
        <w:autoSpaceDE w:val="0"/>
        <w:autoSpaceDN w:val="0"/>
        <w:adjustRightInd w:val="0"/>
        <w:spacing w:after="0" w:line="240" w:lineRule="auto"/>
        <w:outlineLvl w:val="0"/>
        <w:rPr>
          <w:rFonts w:ascii="PT Astra Serif" w:hAnsi="PT Astra Serif" w:cs="Times New Roman"/>
          <w:b/>
          <w:bCs/>
          <w:sz w:val="24"/>
          <w:szCs w:val="24"/>
        </w:rPr>
      </w:pPr>
    </w:p>
    <w:p w14:paraId="004F7E64" w14:textId="77777777" w:rsidR="0005161B" w:rsidRPr="00F27210" w:rsidRDefault="0005161B" w:rsidP="00FB7491">
      <w:pPr>
        <w:autoSpaceDE w:val="0"/>
        <w:autoSpaceDN w:val="0"/>
        <w:adjustRightInd w:val="0"/>
        <w:spacing w:after="0" w:line="240" w:lineRule="auto"/>
        <w:outlineLvl w:val="0"/>
        <w:rPr>
          <w:rFonts w:ascii="PT Astra Serif" w:hAnsi="PT Astra Serif" w:cs="Times New Roman"/>
          <w:b/>
          <w:bCs/>
          <w:sz w:val="24"/>
          <w:szCs w:val="24"/>
        </w:rPr>
      </w:pPr>
    </w:p>
    <w:p w14:paraId="7B4FEF89" w14:textId="77777777" w:rsidR="003F1DFB" w:rsidRPr="003F1DFB" w:rsidRDefault="00C13155" w:rsidP="003F1DFB">
      <w:pPr>
        <w:autoSpaceDE w:val="0"/>
        <w:autoSpaceDN w:val="0"/>
        <w:adjustRightInd w:val="0"/>
        <w:spacing w:after="0" w:line="240" w:lineRule="auto"/>
        <w:jc w:val="center"/>
        <w:outlineLvl w:val="0"/>
        <w:rPr>
          <w:rFonts w:ascii="PT Astra Serif" w:hAnsi="PT Astra Serif" w:cs="Times New Roman"/>
          <w:b/>
          <w:sz w:val="24"/>
          <w:szCs w:val="24"/>
        </w:rPr>
      </w:pPr>
      <w:r w:rsidRPr="00F27210">
        <w:rPr>
          <w:rFonts w:ascii="PT Astra Serif" w:hAnsi="PT Astra Serif" w:cs="Times New Roman"/>
          <w:b/>
          <w:bCs/>
          <w:sz w:val="24"/>
          <w:szCs w:val="24"/>
          <w:lang w:val="en-US"/>
        </w:rPr>
        <w:t>V</w:t>
      </w:r>
      <w:r w:rsidRPr="00F27210">
        <w:rPr>
          <w:rFonts w:ascii="PT Astra Serif" w:hAnsi="PT Astra Serif" w:cs="Times New Roman"/>
          <w:b/>
          <w:bCs/>
          <w:sz w:val="24"/>
          <w:szCs w:val="24"/>
        </w:rPr>
        <w:t xml:space="preserve">. </w:t>
      </w:r>
      <w:r w:rsidR="003F1DFB" w:rsidRPr="003F1DFB">
        <w:rPr>
          <w:rFonts w:ascii="PT Astra Serif" w:hAnsi="PT Astra Serif" w:cs="Times New Roman"/>
          <w:b/>
          <w:sz w:val="24"/>
          <w:szCs w:val="24"/>
        </w:rPr>
        <w:t>Досудебный (внесудебный) порядок обжалования решений</w:t>
      </w:r>
    </w:p>
    <w:p w14:paraId="12061DD5" w14:textId="44A54385" w:rsidR="003F1DFB" w:rsidRDefault="003F1DFB" w:rsidP="003F1DFB">
      <w:pPr>
        <w:autoSpaceDE w:val="0"/>
        <w:autoSpaceDN w:val="0"/>
        <w:adjustRightInd w:val="0"/>
        <w:spacing w:after="0" w:line="240" w:lineRule="auto"/>
        <w:jc w:val="center"/>
        <w:outlineLvl w:val="0"/>
        <w:rPr>
          <w:rFonts w:ascii="PT Astra Serif" w:hAnsi="PT Astra Serif" w:cs="Times New Roman"/>
          <w:b/>
          <w:sz w:val="24"/>
          <w:szCs w:val="24"/>
        </w:rPr>
      </w:pPr>
      <w:r w:rsidRPr="003F1DFB">
        <w:rPr>
          <w:rFonts w:ascii="PT Astra Serif" w:hAnsi="PT Astra Serif" w:cs="Times New Roman"/>
          <w:b/>
          <w:sz w:val="24"/>
          <w:szCs w:val="24"/>
        </w:rPr>
        <w:t>и действий (бездействия) Уполномоченного органа, МФЦ, должностных лиц, муниципальных служащих, работников</w:t>
      </w:r>
    </w:p>
    <w:p w14:paraId="131C1C9C" w14:textId="77777777" w:rsidR="003F1DFB" w:rsidRPr="00F27210" w:rsidRDefault="003F1DFB" w:rsidP="003F1DFB">
      <w:pPr>
        <w:autoSpaceDE w:val="0"/>
        <w:autoSpaceDN w:val="0"/>
        <w:adjustRightInd w:val="0"/>
        <w:spacing w:after="0" w:line="240" w:lineRule="auto"/>
        <w:jc w:val="center"/>
        <w:outlineLvl w:val="0"/>
        <w:rPr>
          <w:rFonts w:ascii="PT Astra Serif" w:hAnsi="PT Astra Serif" w:cs="Times New Roman"/>
          <w:b/>
          <w:sz w:val="24"/>
          <w:szCs w:val="24"/>
        </w:rPr>
      </w:pPr>
    </w:p>
    <w:p w14:paraId="5F534934" w14:textId="3882579A"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14:paraId="192C4BAD" w14:textId="77777777"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Заявитель может обратиться с жалобой в следующих случаях:</w:t>
      </w:r>
    </w:p>
    <w:p w14:paraId="535FE205"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06EC02C"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2) нарушение срока предоставления муниципальной услуги;</w:t>
      </w:r>
    </w:p>
    <w:p w14:paraId="53CF101B" w14:textId="77777777" w:rsidR="003F1DFB" w:rsidRPr="00441CB6" w:rsidRDefault="003F1DFB" w:rsidP="003F1DFB">
      <w:pPr>
        <w:tabs>
          <w:tab w:val="left" w:pos="1276"/>
        </w:tabs>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3)</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муниципальной услуги;</w:t>
      </w:r>
    </w:p>
    <w:p w14:paraId="49A9B785" w14:textId="09AAFED3"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679A1">
        <w:rPr>
          <w:rFonts w:ascii="PT Astra Serif" w:hAnsi="PT Astra Serif" w:cs="Times New Roman"/>
          <w:sz w:val="24"/>
          <w:szCs w:val="24"/>
        </w:rPr>
        <w:t xml:space="preserve">                       </w:t>
      </w:r>
      <w:r w:rsidRPr="00441CB6">
        <w:rPr>
          <w:rFonts w:ascii="PT Astra Serif" w:hAnsi="PT Astra Serif" w:cs="Times New Roman"/>
          <w:sz w:val="24"/>
          <w:szCs w:val="24"/>
        </w:rPr>
        <w:t>Ямало-Ненецкого автономного округа, муниципальными правовыми актами для предоставления муниципальной услуги, у заявителя;</w:t>
      </w:r>
    </w:p>
    <w:p w14:paraId="0EF24FBF"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5)</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00EA117B"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6)</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2EAD4CEA" w14:textId="7B677AFF"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7)</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96C6D72"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8) нарушение срока или порядка выдачи документов по результатам предоставления муниципальной услуги;</w:t>
      </w:r>
    </w:p>
    <w:p w14:paraId="5FAF9BD8"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9)</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14:paraId="6EFAA580"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0AC1F41" w14:textId="62763BCE" w:rsidR="003F1DFB" w:rsidRPr="00441CB6" w:rsidRDefault="003F1DFB" w:rsidP="003F1DFB">
      <w:pPr>
        <w:pStyle w:val="af"/>
        <w:numPr>
          <w:ilvl w:val="1"/>
          <w:numId w:val="42"/>
        </w:numPr>
        <w:tabs>
          <w:tab w:val="left" w:pos="1134"/>
          <w:tab w:val="left" w:pos="1560"/>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 xml:space="preserve">В случаях, предусмотренных подпунктами 2, 5, 7, 9 пункта </w:t>
      </w:r>
      <w:r>
        <w:rPr>
          <w:rFonts w:ascii="PT Astra Serif" w:hAnsi="PT Astra Serif" w:cs="Times New Roman"/>
          <w:sz w:val="24"/>
          <w:szCs w:val="24"/>
        </w:rPr>
        <w:t>5</w:t>
      </w:r>
      <w:r w:rsidRPr="00441CB6">
        <w:rPr>
          <w:rFonts w:ascii="PT Astra Serif" w:hAnsi="PT Astra Serif" w:cs="Times New Roman"/>
          <w:sz w:val="24"/>
          <w:szCs w:val="24"/>
        </w:rPr>
        <w:t xml:space="preserve">.2 настоящего </w:t>
      </w:r>
      <w:r>
        <w:rPr>
          <w:rFonts w:ascii="PT Astra Serif" w:hAnsi="PT Astra Serif" w:cs="Times New Roman"/>
          <w:sz w:val="24"/>
          <w:szCs w:val="24"/>
        </w:rPr>
        <w:t>раздела</w:t>
      </w:r>
      <w:r w:rsidRPr="00441CB6">
        <w:rPr>
          <w:rFonts w:ascii="PT Astra Serif" w:hAnsi="PT Astra Serif" w:cs="Times New Roman"/>
          <w:sz w:val="24"/>
          <w:szCs w:val="24"/>
        </w:rPr>
        <w:t xml:space="preserve">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37CEEB" w14:textId="6CE14A37" w:rsidR="003F1DFB" w:rsidRPr="00441CB6" w:rsidRDefault="003F1DFB" w:rsidP="003F1DFB">
      <w:pPr>
        <w:pStyle w:val="af"/>
        <w:numPr>
          <w:ilvl w:val="1"/>
          <w:numId w:val="42"/>
        </w:numPr>
        <w:tabs>
          <w:tab w:val="left" w:pos="1134"/>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Жалоба подается заявителем в письменной форме на бумажном носителе, в электронной форме в Уполномоченный орган, МФЦ либо в департамент информационных технологий и связи Ямало-Ненецкого автономного округа, являющийся учредителем МФЦ.</w:t>
      </w:r>
    </w:p>
    <w:p w14:paraId="2609B9BB" w14:textId="19E90DE7" w:rsidR="003F1DFB" w:rsidRPr="00441CB6" w:rsidRDefault="003F1DFB" w:rsidP="003F1DFB">
      <w:pPr>
        <w:tabs>
          <w:tab w:val="left" w:pos="1134"/>
        </w:tabs>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Жалобы на решения и действия (бездействие) руководителя Уполномоченного органа, подаются в Администрацию Пуровск</w:t>
      </w:r>
      <w:r>
        <w:rPr>
          <w:rFonts w:ascii="PT Astra Serif" w:hAnsi="PT Astra Serif" w:cs="Times New Roman"/>
          <w:sz w:val="24"/>
          <w:szCs w:val="24"/>
        </w:rPr>
        <w:t>ого</w:t>
      </w:r>
      <w:r w:rsidRPr="00441CB6">
        <w:rPr>
          <w:rFonts w:ascii="PT Astra Serif" w:hAnsi="PT Astra Serif" w:cs="Times New Roman"/>
          <w:sz w:val="24"/>
          <w:szCs w:val="24"/>
        </w:rPr>
        <w:t xml:space="preserve"> район</w:t>
      </w:r>
      <w:r>
        <w:rPr>
          <w:rFonts w:ascii="PT Astra Serif" w:hAnsi="PT Astra Serif" w:cs="Times New Roman"/>
          <w:sz w:val="24"/>
          <w:szCs w:val="24"/>
        </w:rPr>
        <w:t>а</w:t>
      </w:r>
      <w:r w:rsidRPr="00441CB6">
        <w:rPr>
          <w:rFonts w:ascii="PT Astra Serif" w:hAnsi="PT Astra Serif" w:cs="Times New Roman"/>
          <w:sz w:val="24"/>
          <w:szCs w:val="24"/>
        </w:rPr>
        <w:t>.</w:t>
      </w:r>
    </w:p>
    <w:p w14:paraId="5E2702CA"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 xml:space="preserve">Жалобы на решения и действия (бездействие) работника МФЦ подаются руководителю этого МФЦ. </w:t>
      </w:r>
    </w:p>
    <w:p w14:paraId="19A2E0A4"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 xml:space="preserve">Жалобы на решения и действия (бездействие) руководителя МФЦ подаются учредителю МФЦ. </w:t>
      </w:r>
    </w:p>
    <w:p w14:paraId="1890C494" w14:textId="1CC71C61" w:rsidR="003F1DFB" w:rsidRPr="00441CB6" w:rsidRDefault="003F1DFB" w:rsidP="003F1DFB">
      <w:pPr>
        <w:pStyle w:val="af"/>
        <w:numPr>
          <w:ilvl w:val="1"/>
          <w:numId w:val="42"/>
        </w:numPr>
        <w:tabs>
          <w:tab w:val="left" w:pos="1134"/>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 xml:space="preserve">Жалоба на решения и действия (бездействие) Уполномоченного органа, должностного лица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Pr="00441CB6">
        <w:rPr>
          <w:rFonts w:ascii="PT Astra Serif" w:eastAsia="Calibri" w:hAnsi="PT Astra Serif" w:cs="Times New Roman"/>
          <w:sz w:val="24"/>
          <w:szCs w:val="24"/>
          <w:lang w:eastAsia="en-US"/>
        </w:rPr>
        <w:t xml:space="preserve">муниципального </w:t>
      </w:r>
      <w:r w:rsidRPr="00441CB6">
        <w:rPr>
          <w:rFonts w:ascii="PT Astra Serif" w:hAnsi="PT Astra Serif" w:cs="Times New Roman"/>
          <w:sz w:val="24"/>
          <w:szCs w:val="24"/>
        </w:rPr>
        <w:t>округа</w:t>
      </w:r>
      <w:r w:rsidRPr="00441CB6">
        <w:rPr>
          <w:rFonts w:ascii="PT Astra Serif" w:eastAsia="Calibri" w:hAnsi="PT Astra Serif" w:cs="Times New Roman"/>
          <w:sz w:val="24"/>
          <w:szCs w:val="24"/>
          <w:lang w:eastAsia="en-US"/>
        </w:rPr>
        <w:t xml:space="preserve"> Пуровский район</w:t>
      </w:r>
      <w:r w:rsidRPr="00441CB6">
        <w:rPr>
          <w:rFonts w:ascii="PT Astra Serif" w:hAnsi="PT Astra Serif" w:cs="Times New Roman"/>
          <w:sz w:val="24"/>
          <w:szCs w:val="24"/>
        </w:rPr>
        <w:t xml:space="preserve">, Единого портала (с момента реализации технической возможности), а также может быть принята при личном приеме заявителя. </w:t>
      </w:r>
    </w:p>
    <w:p w14:paraId="04D222CF"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0C8E05CA" w14:textId="77777777" w:rsidR="003F1DFB" w:rsidRPr="00441CB6" w:rsidRDefault="003F1DFB" w:rsidP="003F1DFB">
      <w:pPr>
        <w:pStyle w:val="af"/>
        <w:numPr>
          <w:ilvl w:val="1"/>
          <w:numId w:val="42"/>
        </w:numPr>
        <w:tabs>
          <w:tab w:val="left" w:pos="1134"/>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Жалоба должна содержать:</w:t>
      </w:r>
    </w:p>
    <w:p w14:paraId="3F80DEC4" w14:textId="7D268CEE"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1)</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наименование Уполномоченного органа, МФЦ, должность, фамилию, имя, отчество должностного лица Уполномоченного органа, либо муниципального служащего, руководителя МФЦ и (или) работника, решения и действия (бездействие) которых обжалуются;</w:t>
      </w:r>
    </w:p>
    <w:p w14:paraId="4DEECA83" w14:textId="1F799A8D"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2)</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фамилию, имя, отчество (последнее – при наличии), сведен</w:t>
      </w:r>
      <w:r w:rsidR="00C679A1">
        <w:rPr>
          <w:rFonts w:ascii="PT Astra Serif" w:hAnsi="PT Astra Serif" w:cs="Times New Roman"/>
          <w:sz w:val="24"/>
          <w:szCs w:val="24"/>
        </w:rPr>
        <w:t xml:space="preserve">ия о месте жительства заявителя, </w:t>
      </w:r>
      <w:r w:rsidRPr="00441CB6">
        <w:rPr>
          <w:rFonts w:ascii="PT Astra Serif" w:hAnsi="PT Astra Serif" w:cs="Times New Roman"/>
          <w:sz w:val="24"/>
          <w:szCs w:val="24"/>
        </w:rPr>
        <w:t xml:space="preserve">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3 пункта </w:t>
      </w:r>
      <w:r>
        <w:rPr>
          <w:rFonts w:ascii="PT Astra Serif" w:hAnsi="PT Astra Serif" w:cs="Times New Roman"/>
          <w:sz w:val="24"/>
          <w:szCs w:val="24"/>
        </w:rPr>
        <w:t>5</w:t>
      </w:r>
      <w:r w:rsidRPr="00441CB6">
        <w:rPr>
          <w:rFonts w:ascii="PT Astra Serif" w:hAnsi="PT Astra Serif" w:cs="Times New Roman"/>
          <w:sz w:val="24"/>
          <w:szCs w:val="24"/>
        </w:rPr>
        <w:t>.10 настоящего р</w:t>
      </w:r>
      <w:r>
        <w:rPr>
          <w:rFonts w:ascii="PT Astra Serif" w:hAnsi="PT Astra Serif" w:cs="Times New Roman"/>
          <w:sz w:val="24"/>
          <w:szCs w:val="24"/>
        </w:rPr>
        <w:t>аздела</w:t>
      </w:r>
      <w:r w:rsidRPr="00441CB6">
        <w:rPr>
          <w:rFonts w:ascii="PT Astra Serif" w:hAnsi="PT Astra Serif" w:cs="Times New Roman"/>
          <w:sz w:val="24"/>
          <w:szCs w:val="24"/>
        </w:rPr>
        <w:t>);</w:t>
      </w:r>
    </w:p>
    <w:p w14:paraId="5CDBDE1A" w14:textId="05BFCBAC"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3)</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сведения об обжалуемых решениях и действиях (бездействии) Уполномоченного органа, должностно</w:t>
      </w:r>
      <w:r w:rsidR="00C679A1">
        <w:rPr>
          <w:rFonts w:ascii="PT Astra Serif" w:hAnsi="PT Astra Serif" w:cs="Times New Roman"/>
          <w:sz w:val="24"/>
          <w:szCs w:val="24"/>
        </w:rPr>
        <w:t xml:space="preserve">го лица Уполномоченного органа </w:t>
      </w:r>
      <w:r w:rsidRPr="00441CB6">
        <w:rPr>
          <w:rFonts w:ascii="PT Astra Serif" w:hAnsi="PT Astra Serif" w:cs="Times New Roman"/>
          <w:sz w:val="24"/>
          <w:szCs w:val="24"/>
        </w:rPr>
        <w:t>либо муниципального служащего, МФЦ, работника МФЦ;</w:t>
      </w:r>
    </w:p>
    <w:p w14:paraId="79E47577" w14:textId="2F37B0A6"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4)</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доводы, на основании которых заявитель не согласен с решением и действием (бездействием) Уполномоченного органа, должностно</w:t>
      </w:r>
      <w:r w:rsidR="00C679A1">
        <w:rPr>
          <w:rFonts w:ascii="PT Astra Serif" w:hAnsi="PT Astra Serif" w:cs="Times New Roman"/>
          <w:sz w:val="24"/>
          <w:szCs w:val="24"/>
        </w:rPr>
        <w:t>го лица Уполномоченного органа</w:t>
      </w:r>
      <w:r w:rsidR="00C679A1" w:rsidRPr="00C679A1">
        <w:rPr>
          <w:rFonts w:ascii="PT Astra Serif" w:hAnsi="PT Astra Serif" w:cs="Times New Roman"/>
          <w:sz w:val="24"/>
          <w:szCs w:val="24"/>
        </w:rPr>
        <w:t xml:space="preserve"> </w:t>
      </w:r>
      <w:r w:rsidR="00C679A1" w:rsidRPr="00441CB6">
        <w:rPr>
          <w:rFonts w:ascii="PT Astra Serif" w:hAnsi="PT Astra Serif" w:cs="Times New Roman"/>
          <w:sz w:val="24"/>
          <w:szCs w:val="24"/>
        </w:rPr>
        <w:t>либо муниципального служащего</w:t>
      </w:r>
      <w:r>
        <w:rPr>
          <w:rFonts w:ascii="PT Astra Serif" w:hAnsi="PT Astra Serif" w:cs="Times New Roman"/>
          <w:sz w:val="24"/>
          <w:szCs w:val="24"/>
        </w:rPr>
        <w:t>,</w:t>
      </w:r>
      <w:r w:rsidRPr="00441CB6">
        <w:rPr>
          <w:rFonts w:ascii="PT Astra Serif" w:hAnsi="PT Astra Serif" w:cs="Times New Roman"/>
          <w:sz w:val="24"/>
          <w:szCs w:val="24"/>
        </w:rPr>
        <w:t xml:space="preserve">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14:paraId="4C7B5742" w14:textId="77777777" w:rsidR="003F1DFB" w:rsidRPr="00441CB6" w:rsidRDefault="003F1DFB" w:rsidP="003F1DFB">
      <w:pPr>
        <w:pStyle w:val="af"/>
        <w:numPr>
          <w:ilvl w:val="1"/>
          <w:numId w:val="42"/>
        </w:numPr>
        <w:tabs>
          <w:tab w:val="left" w:pos="1134"/>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14:paraId="5652E9D3" w14:textId="53B34142" w:rsidR="003F1DFB" w:rsidRPr="00C679A1" w:rsidRDefault="003F1DFB" w:rsidP="00C679A1">
      <w:pPr>
        <w:pStyle w:val="af"/>
        <w:numPr>
          <w:ilvl w:val="1"/>
          <w:numId w:val="42"/>
        </w:numPr>
        <w:tabs>
          <w:tab w:val="left" w:pos="1134"/>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w:t>
      </w:r>
      <w:r w:rsidR="00C679A1">
        <w:rPr>
          <w:rFonts w:ascii="PT Astra Serif" w:hAnsi="PT Astra Serif" w:cs="Times New Roman"/>
          <w:sz w:val="24"/>
          <w:szCs w:val="24"/>
        </w:rPr>
        <w:t xml:space="preserve">вителя, может быть представла </w:t>
      </w:r>
      <w:r w:rsidRPr="00C679A1">
        <w:rPr>
          <w:rFonts w:ascii="PT Astra Serif" w:hAnsi="PT Astra Serif" w:cs="Times New Roman"/>
          <w:sz w:val="24"/>
          <w:szCs w:val="24"/>
        </w:rPr>
        <w:t>оформленная в соответствии с законодательством Российской Федерации доверенность</w:t>
      </w:r>
    </w:p>
    <w:p w14:paraId="49DB5DBD" w14:textId="6AEF415A" w:rsidR="003F1DFB" w:rsidRPr="00441CB6" w:rsidRDefault="003F1DFB" w:rsidP="003F1DFB">
      <w:pPr>
        <w:pStyle w:val="af"/>
        <w:numPr>
          <w:ilvl w:val="1"/>
          <w:numId w:val="42"/>
        </w:numPr>
        <w:tabs>
          <w:tab w:val="left" w:pos="1134"/>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Прием жалоб в письменной форме осуществляетс</w:t>
      </w:r>
      <w:r w:rsidR="00C679A1">
        <w:rPr>
          <w:rFonts w:ascii="PT Astra Serif" w:hAnsi="PT Astra Serif" w:cs="Times New Roman"/>
          <w:sz w:val="24"/>
          <w:szCs w:val="24"/>
        </w:rPr>
        <w:t xml:space="preserve">я Уполномоченным органом </w:t>
      </w:r>
      <w:r w:rsidRPr="00441CB6">
        <w:rPr>
          <w:rFonts w:ascii="PT Astra Serif" w:hAnsi="PT Astra Serif" w:cs="Times New Roman"/>
          <w:sz w:val="24"/>
          <w:szCs w:val="24"/>
        </w:rPr>
        <w:t>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7FA7EAC8" w14:textId="77AB041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Время приема жалоб соответствует времени приема заявителей Уполномоченным органом и режиму работы соответствующего отдела МФЦ.</w:t>
      </w:r>
    </w:p>
    <w:p w14:paraId="67E6F3AA"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14:paraId="221EA816" w14:textId="77777777"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Жалоба в электронной форме может быть подана заявителем посредством:</w:t>
      </w:r>
    </w:p>
    <w:p w14:paraId="0D2319FB"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1) официального сайта муниципального округа Пуровский район,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16A85853"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2) Единого портала (за исключением жалоб на решения и действия (бездействие) МФЦ и их работников);</w:t>
      </w:r>
    </w:p>
    <w:p w14:paraId="53512D16" w14:textId="13DA525B"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органа</w:t>
      </w:r>
      <w:r w:rsidR="00C679A1">
        <w:rPr>
          <w:rFonts w:ascii="PT Astra Serif" w:hAnsi="PT Astra Serif" w:cs="Times New Roman"/>
          <w:sz w:val="24"/>
          <w:szCs w:val="24"/>
        </w:rPr>
        <w:t>,</w:t>
      </w:r>
      <w:r w:rsidRPr="00441CB6">
        <w:rPr>
          <w:rFonts w:ascii="PT Astra Serif" w:hAnsi="PT Astra Serif" w:cs="Times New Roman"/>
          <w:sz w:val="24"/>
          <w:szCs w:val="24"/>
        </w:rPr>
        <w:t xml:space="preserve"> муниципального служащего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работников).</w:t>
      </w:r>
    </w:p>
    <w:p w14:paraId="6C3B8306" w14:textId="3E093C1E"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При подаче жало</w:t>
      </w:r>
      <w:r w:rsidR="00C679A1">
        <w:rPr>
          <w:rFonts w:ascii="PT Astra Serif" w:hAnsi="PT Astra Serif" w:cs="Times New Roman"/>
          <w:sz w:val="24"/>
          <w:szCs w:val="24"/>
        </w:rPr>
        <w:t>бы в электронной форме документ</w:t>
      </w:r>
      <w:r w:rsidRPr="00441CB6">
        <w:rPr>
          <w:rFonts w:ascii="PT Astra Serif" w:hAnsi="PT Astra Serif" w:cs="Times New Roman"/>
          <w:sz w:val="24"/>
          <w:szCs w:val="24"/>
        </w:rPr>
        <w:t>, указанны</w:t>
      </w:r>
      <w:r w:rsidR="00C679A1">
        <w:rPr>
          <w:rFonts w:ascii="PT Astra Serif" w:hAnsi="PT Astra Serif" w:cs="Times New Roman"/>
          <w:sz w:val="24"/>
          <w:szCs w:val="24"/>
        </w:rPr>
        <w:t>й</w:t>
      </w:r>
      <w:r w:rsidRPr="00441CB6">
        <w:rPr>
          <w:rFonts w:ascii="PT Astra Serif" w:hAnsi="PT Astra Serif" w:cs="Times New Roman"/>
          <w:sz w:val="24"/>
          <w:szCs w:val="24"/>
        </w:rPr>
        <w:t xml:space="preserve"> в пункте </w:t>
      </w:r>
      <w:r w:rsidR="00C679A1">
        <w:rPr>
          <w:rFonts w:ascii="PT Astra Serif" w:hAnsi="PT Astra Serif" w:cs="Times New Roman"/>
          <w:sz w:val="24"/>
          <w:szCs w:val="24"/>
        </w:rPr>
        <w:t>5</w:t>
      </w:r>
      <w:r w:rsidRPr="00441CB6">
        <w:rPr>
          <w:rFonts w:ascii="PT Astra Serif" w:hAnsi="PT Astra Serif" w:cs="Times New Roman"/>
          <w:sz w:val="24"/>
          <w:szCs w:val="24"/>
        </w:rPr>
        <w:t>.8 настоящего р</w:t>
      </w:r>
      <w:r>
        <w:rPr>
          <w:rFonts w:ascii="PT Astra Serif" w:hAnsi="PT Astra Serif" w:cs="Times New Roman"/>
          <w:sz w:val="24"/>
          <w:szCs w:val="24"/>
        </w:rPr>
        <w:t>аздела</w:t>
      </w:r>
      <w:r w:rsidRPr="00441CB6">
        <w:rPr>
          <w:rFonts w:ascii="PT Astra Serif" w:hAnsi="PT Astra Serif" w:cs="Times New Roman"/>
          <w:sz w:val="24"/>
          <w:szCs w:val="24"/>
        </w:rPr>
        <w:t>, мо</w:t>
      </w:r>
      <w:r w:rsidR="00C679A1">
        <w:rPr>
          <w:rFonts w:ascii="PT Astra Serif" w:hAnsi="PT Astra Serif" w:cs="Times New Roman"/>
          <w:sz w:val="24"/>
          <w:szCs w:val="24"/>
        </w:rPr>
        <w:t>жет быть представлен</w:t>
      </w:r>
      <w:r w:rsidRPr="00441CB6">
        <w:rPr>
          <w:rFonts w:ascii="PT Astra Serif" w:hAnsi="PT Astra Serif" w:cs="Times New Roman"/>
          <w:sz w:val="24"/>
          <w:szCs w:val="24"/>
        </w:rPr>
        <w:t xml:space="preserve">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21E7BCF" w14:textId="77777777"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 xml:space="preserve">Жалоба рассматривается: </w:t>
      </w:r>
    </w:p>
    <w:p w14:paraId="26808CFE" w14:textId="4AA85FA6"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1)</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Уполномоченным органом в случае обжалования решений и действий (бездействия) должностных лиц Уполномоченного органа либо муниципального служащего;</w:t>
      </w:r>
    </w:p>
    <w:p w14:paraId="2CADA91E"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2)</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руководителем МФЦ в случае обжалования решений и действий (бездействия) работников МФЦ;</w:t>
      </w:r>
    </w:p>
    <w:p w14:paraId="1D3DAA42"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3)</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учредителем МФЦ в случае обжалования решений и действий (бездействия) руководителя МФЦ.</w:t>
      </w:r>
    </w:p>
    <w:p w14:paraId="61B96EF4" w14:textId="5CAD74A7"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679A1">
        <w:rPr>
          <w:rFonts w:ascii="PT Astra Serif" w:hAnsi="PT Astra Serif" w:cs="Times New Roman"/>
          <w:sz w:val="24"/>
          <w:szCs w:val="24"/>
        </w:rPr>
        <w:t>5</w:t>
      </w:r>
      <w:r w:rsidRPr="00441CB6">
        <w:rPr>
          <w:rFonts w:ascii="PT Astra Serif" w:hAnsi="PT Astra Serif" w:cs="Times New Roman"/>
          <w:sz w:val="24"/>
          <w:szCs w:val="24"/>
        </w:rPr>
        <w:t xml:space="preserve">.12 настоящего </w:t>
      </w:r>
      <w:r>
        <w:rPr>
          <w:rFonts w:ascii="PT Astra Serif" w:hAnsi="PT Astra Serif" w:cs="Times New Roman"/>
          <w:sz w:val="24"/>
          <w:szCs w:val="24"/>
        </w:rPr>
        <w:t>раздела</w:t>
      </w:r>
      <w:r w:rsidRPr="00441CB6">
        <w:rPr>
          <w:rFonts w:ascii="PT Astra Serif" w:hAnsi="PT Astra Serif" w:cs="Times New Roman"/>
          <w:sz w:val="24"/>
          <w:szCs w:val="24"/>
        </w:rPr>
        <w:t>,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1E283B3"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09E32393" w14:textId="77777777"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w:t>
      </w:r>
    </w:p>
    <w:p w14:paraId="69D8850F" w14:textId="77B44CDA"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Должностные лица Уполномоченного органа</w:t>
      </w:r>
      <w:r w:rsidR="00C679A1">
        <w:rPr>
          <w:rFonts w:ascii="PT Astra Serif" w:hAnsi="PT Astra Serif" w:cs="Times New Roman"/>
          <w:sz w:val="24"/>
          <w:szCs w:val="24"/>
        </w:rPr>
        <w:t xml:space="preserve">, </w:t>
      </w:r>
      <w:r w:rsidRPr="00441CB6">
        <w:rPr>
          <w:rFonts w:ascii="PT Astra Serif" w:hAnsi="PT Astra Serif" w:cs="Times New Roman"/>
          <w:sz w:val="24"/>
          <w:szCs w:val="24"/>
        </w:rPr>
        <w:t>муниципальные служащие или работники МФЦ, уполномоченные на рассмотрение жалоб, обеспечивают:</w:t>
      </w:r>
    </w:p>
    <w:p w14:paraId="3275754E"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1) прием и рассмотрение жалоб в соответствии с требованиями настоящего раздела;</w:t>
      </w:r>
    </w:p>
    <w:p w14:paraId="5F21F78B" w14:textId="0AF27192"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 xml:space="preserve">2) направление жалоб в уполномоченный на их рассмотрение орган в соответствии с пунктом </w:t>
      </w:r>
      <w:r w:rsidR="00C679A1">
        <w:rPr>
          <w:rFonts w:ascii="PT Astra Serif" w:hAnsi="PT Astra Serif" w:cs="Times New Roman"/>
          <w:sz w:val="24"/>
          <w:szCs w:val="24"/>
        </w:rPr>
        <w:t>5</w:t>
      </w:r>
      <w:r w:rsidRPr="00441CB6">
        <w:rPr>
          <w:rFonts w:ascii="PT Astra Serif" w:hAnsi="PT Astra Serif" w:cs="Times New Roman"/>
          <w:sz w:val="24"/>
          <w:szCs w:val="24"/>
        </w:rPr>
        <w:t xml:space="preserve">.13 настоящего </w:t>
      </w:r>
      <w:r>
        <w:rPr>
          <w:rFonts w:ascii="PT Astra Serif" w:hAnsi="PT Astra Serif" w:cs="Times New Roman"/>
          <w:sz w:val="24"/>
          <w:szCs w:val="24"/>
        </w:rPr>
        <w:t>раздела</w:t>
      </w:r>
      <w:r w:rsidRPr="00441CB6">
        <w:rPr>
          <w:rFonts w:ascii="PT Astra Serif" w:hAnsi="PT Astra Serif" w:cs="Times New Roman"/>
          <w:sz w:val="24"/>
          <w:szCs w:val="24"/>
        </w:rPr>
        <w:t>.</w:t>
      </w:r>
    </w:p>
    <w:p w14:paraId="352270E7" w14:textId="11FBB107"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w:t>
      </w:r>
      <w:r>
        <w:rPr>
          <w:rFonts w:ascii="PT Astra Serif" w:hAnsi="PT Astra Serif" w:cs="Times New Roman"/>
          <w:sz w:val="24"/>
          <w:szCs w:val="24"/>
        </w:rPr>
        <w:t xml:space="preserve"> декабря </w:t>
      </w:r>
      <w:r w:rsidRPr="00441CB6">
        <w:rPr>
          <w:rFonts w:ascii="PT Astra Serif" w:hAnsi="PT Astra Serif" w:cs="Times New Roman"/>
          <w:sz w:val="24"/>
          <w:szCs w:val="24"/>
        </w:rPr>
        <w:t xml:space="preserve">2004 </w:t>
      </w:r>
      <w:r>
        <w:rPr>
          <w:rFonts w:ascii="PT Astra Serif" w:hAnsi="PT Astra Serif" w:cs="Times New Roman"/>
          <w:sz w:val="24"/>
          <w:szCs w:val="24"/>
        </w:rPr>
        <w:t xml:space="preserve">года </w:t>
      </w:r>
      <w:r w:rsidRPr="00441CB6">
        <w:rPr>
          <w:rFonts w:ascii="PT Astra Serif" w:hAnsi="PT Astra Serif" w:cs="Times New Roman"/>
          <w:sz w:val="24"/>
          <w:szCs w:val="24"/>
        </w:rPr>
        <w:t>№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14:paraId="05522CDB" w14:textId="7FC31BDA"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Уполномоченный орган и МФЦ обеспечивают:</w:t>
      </w:r>
    </w:p>
    <w:p w14:paraId="3C8F865B"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1) оснащение мест приема жалоб;</w:t>
      </w:r>
    </w:p>
    <w:p w14:paraId="69221EC2"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2)</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МФЦ и его работников, посредством размещения информации на стендах в месте предоставления муниципальной услуги, на официальном сайте муниципального округа Пуровский район и сайта МФЦ в информационно-телекоммуникационной сети Интернет, а также на Едином портале и/или Региональном портале;</w:t>
      </w:r>
    </w:p>
    <w:p w14:paraId="5D02E02D" w14:textId="15654C86"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3)</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консультирование заявителей о порядке обжалования решений и действий (безде</w:t>
      </w:r>
      <w:r w:rsidR="00C679A1">
        <w:rPr>
          <w:rFonts w:ascii="PT Astra Serif" w:hAnsi="PT Astra Serif" w:cs="Times New Roman"/>
          <w:sz w:val="24"/>
          <w:szCs w:val="24"/>
        </w:rPr>
        <w:t xml:space="preserve">йствия) Уполномоченного органа </w:t>
      </w:r>
      <w:r w:rsidRPr="00441CB6">
        <w:rPr>
          <w:rFonts w:ascii="PT Astra Serif" w:hAnsi="PT Astra Serif" w:cs="Times New Roman"/>
          <w:sz w:val="24"/>
          <w:szCs w:val="24"/>
        </w:rPr>
        <w:t>его должностных лиц либо муниципальных служащих, МФЦ и его работников, участвующих в предоставлении муниципальной услуги, в том числе по телефону, электронной почте, при личном приеме.</w:t>
      </w:r>
    </w:p>
    <w:p w14:paraId="525F072C" w14:textId="4B286B46"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Жалоба, пост</w:t>
      </w:r>
      <w:r w:rsidR="00C679A1">
        <w:rPr>
          <w:rFonts w:ascii="PT Astra Serif" w:hAnsi="PT Astra Serif" w:cs="Times New Roman"/>
          <w:sz w:val="24"/>
          <w:szCs w:val="24"/>
        </w:rPr>
        <w:t xml:space="preserve">упившая в Уполномоченный орган </w:t>
      </w:r>
      <w:r w:rsidRPr="00441CB6">
        <w:rPr>
          <w:rFonts w:ascii="PT Astra Serif" w:hAnsi="PT Astra Serif" w:cs="Times New Roman"/>
          <w:sz w:val="24"/>
          <w:szCs w:val="24"/>
        </w:rPr>
        <w:t xml:space="preserve">либо МФЦ, подлежит регистрации не позднее следующего рабочего дня со дня ее поступления. </w:t>
      </w:r>
    </w:p>
    <w:p w14:paraId="22A3013F"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627394B1"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071C3D18" w14:textId="77777777"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61607FAF"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В случае обжалования отказа Уполномоченного органа, должностного лица Уполномоченного органа, муниципа</w:t>
      </w:r>
      <w:r>
        <w:rPr>
          <w:rFonts w:ascii="PT Astra Serif" w:hAnsi="PT Astra Serif" w:cs="Times New Roman"/>
          <w:sz w:val="24"/>
          <w:szCs w:val="24"/>
        </w:rPr>
        <w:t>льного служащего, работника МФЦ</w:t>
      </w:r>
      <w:r w:rsidRPr="00441CB6">
        <w:rPr>
          <w:rFonts w:ascii="PT Astra Serif" w:hAnsi="PT Astra Serif" w:cs="Times New Roman"/>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E0F3EBB"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39E663D3" w14:textId="3CB6FB5E"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По результатам рассмотрения жалобы в соответствии с частью 7 статьи 11.2 Федерального закона</w:t>
      </w:r>
      <w:r w:rsidR="00C679A1">
        <w:rPr>
          <w:rFonts w:ascii="PT Astra Serif" w:hAnsi="PT Astra Serif" w:cs="Times New Roman"/>
          <w:sz w:val="24"/>
          <w:szCs w:val="24"/>
        </w:rPr>
        <w:t xml:space="preserve"> № 210-ФЗ Уполномоченный орган </w:t>
      </w:r>
      <w:r w:rsidRPr="00441CB6">
        <w:rPr>
          <w:rFonts w:ascii="PT Astra Serif" w:hAnsi="PT Astra Serif" w:cs="Times New Roman"/>
          <w:sz w:val="24"/>
          <w:szCs w:val="24"/>
        </w:rPr>
        <w:t xml:space="preserve">или МФЦ принимает решение об удовлетворении жалобы либо об отказе в ее удовлетворении. </w:t>
      </w:r>
    </w:p>
    <w:p w14:paraId="569071F7" w14:textId="52D60882"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При удовлетворении жалобы Уполномоченный орган или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E70E22D" w14:textId="4A129352"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679A1">
        <w:rPr>
          <w:rFonts w:ascii="PT Astra Serif" w:hAnsi="PT Astra Serif" w:cs="Times New Roman"/>
          <w:sz w:val="24"/>
          <w:szCs w:val="24"/>
        </w:rPr>
        <w:t>5</w:t>
      </w:r>
      <w:r w:rsidRPr="00441CB6">
        <w:rPr>
          <w:rFonts w:ascii="PT Astra Serif" w:hAnsi="PT Astra Serif" w:cs="Times New Roman"/>
          <w:sz w:val="24"/>
          <w:szCs w:val="24"/>
        </w:rPr>
        <w:t xml:space="preserve">.10 настоящего </w:t>
      </w:r>
      <w:r>
        <w:rPr>
          <w:rFonts w:ascii="PT Astra Serif" w:hAnsi="PT Astra Serif" w:cs="Times New Roman"/>
          <w:sz w:val="24"/>
          <w:szCs w:val="24"/>
        </w:rPr>
        <w:t>раздела</w:t>
      </w:r>
      <w:r w:rsidRPr="00441CB6">
        <w:rPr>
          <w:rFonts w:ascii="PT Astra Serif" w:hAnsi="PT Astra Serif" w:cs="Times New Roman"/>
          <w:sz w:val="24"/>
          <w:szCs w:val="24"/>
        </w:rPr>
        <w:t>, ответ заявителю направляется посредством системы досудебного обжалования.</w:t>
      </w:r>
    </w:p>
    <w:p w14:paraId="4BA1C332" w14:textId="3941E36C" w:rsidR="003F1DFB" w:rsidRPr="00441CB6" w:rsidRDefault="003F1DFB" w:rsidP="003F1DFB">
      <w:pPr>
        <w:pStyle w:val="af"/>
        <w:numPr>
          <w:ilvl w:val="1"/>
          <w:numId w:val="42"/>
        </w:numPr>
        <w:tabs>
          <w:tab w:val="left" w:pos="1134"/>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 xml:space="preserve">В случае признания жалобы подлежащей удовлетворению в ответе заявителю, указанном в пункте </w:t>
      </w:r>
      <w:r w:rsidR="00C679A1">
        <w:rPr>
          <w:rFonts w:ascii="PT Astra Serif" w:hAnsi="PT Astra Serif" w:cs="Times New Roman"/>
          <w:sz w:val="24"/>
          <w:szCs w:val="24"/>
        </w:rPr>
        <w:t>5</w:t>
      </w:r>
      <w:r w:rsidRPr="00441CB6">
        <w:rPr>
          <w:rFonts w:ascii="PT Astra Serif" w:hAnsi="PT Astra Serif" w:cs="Times New Roman"/>
          <w:sz w:val="24"/>
          <w:szCs w:val="24"/>
        </w:rPr>
        <w:t xml:space="preserve">.20 настоящего </w:t>
      </w:r>
      <w:r>
        <w:rPr>
          <w:rFonts w:ascii="PT Astra Serif" w:hAnsi="PT Astra Serif" w:cs="Times New Roman"/>
          <w:sz w:val="24"/>
          <w:szCs w:val="24"/>
        </w:rPr>
        <w:t>раздела</w:t>
      </w:r>
      <w:r w:rsidRPr="00441CB6">
        <w:rPr>
          <w:rFonts w:ascii="PT Astra Serif" w:hAnsi="PT Astra Serif" w:cs="Times New Roman"/>
          <w:sz w:val="24"/>
          <w:szCs w:val="24"/>
        </w:rPr>
        <w:t>,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CA2FC1" w14:textId="3855C0D2"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 xml:space="preserve">В случае признания жалобы не подлежащей удовлетворению в ответе заявителю, указанном в пункте </w:t>
      </w:r>
      <w:r w:rsidR="00C679A1">
        <w:rPr>
          <w:rFonts w:ascii="PT Astra Serif" w:hAnsi="PT Astra Serif" w:cs="Times New Roman"/>
          <w:sz w:val="24"/>
          <w:szCs w:val="24"/>
        </w:rPr>
        <w:t>5</w:t>
      </w:r>
      <w:r w:rsidRPr="00441CB6">
        <w:rPr>
          <w:rFonts w:ascii="PT Astra Serif" w:hAnsi="PT Astra Serif" w:cs="Times New Roman"/>
          <w:sz w:val="24"/>
          <w:szCs w:val="24"/>
        </w:rPr>
        <w:t xml:space="preserve">.20 настоящего </w:t>
      </w:r>
      <w:r>
        <w:rPr>
          <w:rFonts w:ascii="PT Astra Serif" w:hAnsi="PT Astra Serif" w:cs="Times New Roman"/>
          <w:sz w:val="24"/>
          <w:szCs w:val="24"/>
        </w:rPr>
        <w:t>раздела</w:t>
      </w:r>
      <w:r w:rsidRPr="00441CB6">
        <w:rPr>
          <w:rFonts w:ascii="PT Astra Serif" w:hAnsi="PT Astra Serif"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14:paraId="4296C9BE" w14:textId="77777777" w:rsidR="003F1DFB" w:rsidRPr="00441CB6" w:rsidRDefault="003F1DFB" w:rsidP="003F1DFB">
      <w:pPr>
        <w:pStyle w:val="af"/>
        <w:numPr>
          <w:ilvl w:val="1"/>
          <w:numId w:val="42"/>
        </w:numPr>
        <w:tabs>
          <w:tab w:val="left" w:pos="1134"/>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В ответе по результатам рассмотрения жалобы указываются:</w:t>
      </w:r>
    </w:p>
    <w:p w14:paraId="2DC65491" w14:textId="4CD2FD99"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1) наименование Уполномоченного органа, МФЦ, учредителя МФЦ, рассмотревшего жалобу, должность, фамилия, имя, отчество (последнее – при наличии) лица, принявшего решение по жалобе;</w:t>
      </w:r>
    </w:p>
    <w:p w14:paraId="2CA710A6"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2)</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номер, дата, место принятия решения, включая сведения о лице, решение или действие (бездействие) которого обжалуется;</w:t>
      </w:r>
    </w:p>
    <w:p w14:paraId="20367F35"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3) фамилия, имя, отчество (последнее – при наличии) или наименование заявителя;</w:t>
      </w:r>
    </w:p>
    <w:p w14:paraId="65BAD1FE"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4) основания для принятия решения по жалобе;</w:t>
      </w:r>
    </w:p>
    <w:p w14:paraId="4B16F0E3"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5) принятое по жалобе решение;</w:t>
      </w:r>
    </w:p>
    <w:p w14:paraId="4A2418B8" w14:textId="5557B118"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6)</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дается информация о действиях, осуществляемых Уполномоченным органом,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D52608"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7)</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в случае признания жалобы не подлежащей удовлетворению – даются аргументированные разъяснения о причинах принятого решения;</w:t>
      </w:r>
    </w:p>
    <w:p w14:paraId="3D20DCEB"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8) сведения о порядке обжалования принятого по жалобе решения.</w:t>
      </w:r>
    </w:p>
    <w:p w14:paraId="30C7FF4F" w14:textId="2031CFBF"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Ответ по результатам рассмотрения жалобы подписывается руководителем Уполномоченного органа, МФЦ, учредителя МФЦ или уполномоченным ими должностным лицом.</w:t>
      </w:r>
    </w:p>
    <w:p w14:paraId="039A4EAC" w14:textId="2619F326"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w:t>
      </w:r>
      <w:r w:rsidR="00C679A1">
        <w:rPr>
          <w:rFonts w:ascii="PT Astra Serif" w:hAnsi="PT Astra Serif" w:cs="Times New Roman"/>
          <w:sz w:val="24"/>
          <w:szCs w:val="24"/>
        </w:rPr>
        <w:t xml:space="preserve"> </w:t>
      </w:r>
      <w:r w:rsidRPr="00441CB6">
        <w:rPr>
          <w:rFonts w:ascii="PT Astra Serif" w:hAnsi="PT Astra Serif" w:cs="Times New Roman"/>
          <w:sz w:val="24"/>
          <w:szCs w:val="24"/>
        </w:rPr>
        <w:t>или МФЦ, или уполномоченным ими должностным лицом, вид которой установлен законодательством Российской Федерации.</w:t>
      </w:r>
    </w:p>
    <w:p w14:paraId="51C8CF36" w14:textId="4C91C42F" w:rsidR="003F1DFB" w:rsidRPr="00441CB6" w:rsidRDefault="003F1DFB" w:rsidP="003F1DFB">
      <w:pPr>
        <w:pStyle w:val="af"/>
        <w:numPr>
          <w:ilvl w:val="1"/>
          <w:numId w:val="42"/>
        </w:numPr>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Уполномоченный орган или МФЦ отказывает в удовлетворении жалобы в следующих случаях:</w:t>
      </w:r>
    </w:p>
    <w:p w14:paraId="1FC22356"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75D2501D"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2)</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14:paraId="20585961"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3)</w:t>
      </w:r>
      <w:r w:rsidRPr="00441CB6">
        <w:rPr>
          <w:rFonts w:ascii="PT Astra Serif" w:hAnsi="PT Astra Serif" w:cs="Times New Roman"/>
          <w:color w:val="FFFFFF" w:themeColor="background1"/>
          <w:sz w:val="24"/>
          <w:szCs w:val="24"/>
        </w:rPr>
        <w:t>.</w:t>
      </w:r>
      <w:r w:rsidRPr="00441CB6">
        <w:rPr>
          <w:rFonts w:ascii="PT Astra Serif" w:hAnsi="PT Astra Serif" w:cs="Times New Roman"/>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7869A6D7" w14:textId="0F200E94"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color w:val="000000"/>
          <w:sz w:val="24"/>
          <w:szCs w:val="24"/>
        </w:rPr>
      </w:pPr>
      <w:r w:rsidRPr="00441CB6">
        <w:rPr>
          <w:rFonts w:ascii="PT Astra Serif" w:hAnsi="PT Astra Serif" w:cs="Times New Roman"/>
          <w:sz w:val="24"/>
          <w:szCs w:val="24"/>
        </w:rPr>
        <w:t>Уполномоченный орган, МФЦ, учредитель МФЦ, уполномоченные на рассмотрение жалобы</w:t>
      </w:r>
      <w:r w:rsidRPr="00441CB6">
        <w:rPr>
          <w:rFonts w:ascii="PT Astra Serif" w:hAnsi="PT Astra Serif" w:cs="Times New Roman"/>
          <w:color w:val="000000"/>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083286B0" w14:textId="5BDBEC86" w:rsidR="003F1DFB" w:rsidRPr="00441CB6" w:rsidRDefault="003F1DFB" w:rsidP="003F1DFB">
      <w:pPr>
        <w:pStyle w:val="af"/>
        <w:numPr>
          <w:ilvl w:val="1"/>
          <w:numId w:val="42"/>
        </w:numPr>
        <w:tabs>
          <w:tab w:val="left" w:pos="1276"/>
        </w:tabs>
        <w:autoSpaceDE w:val="0"/>
        <w:autoSpaceDN w:val="0"/>
        <w:adjustRightInd w:val="0"/>
        <w:spacing w:after="0" w:line="20" w:lineRule="atLeast"/>
        <w:ind w:left="0" w:firstLine="709"/>
        <w:jc w:val="both"/>
        <w:rPr>
          <w:rFonts w:ascii="PT Astra Serif" w:hAnsi="PT Astra Serif" w:cs="Times New Roman"/>
          <w:color w:val="000000"/>
          <w:sz w:val="24"/>
          <w:szCs w:val="24"/>
        </w:rPr>
      </w:pPr>
      <w:r w:rsidRPr="00441CB6">
        <w:rPr>
          <w:rFonts w:ascii="PT Astra Serif" w:hAnsi="PT Astra Serif" w:cs="Times New Roman"/>
          <w:color w:val="000000"/>
          <w:sz w:val="24"/>
          <w:szCs w:val="24"/>
        </w:rPr>
        <w:t>Уполномоченный орган</w:t>
      </w:r>
      <w:r w:rsidRPr="00441CB6">
        <w:rPr>
          <w:rFonts w:ascii="PT Astra Serif" w:hAnsi="PT Astra Serif" w:cs="Times New Roman"/>
          <w:sz w:val="24"/>
          <w:szCs w:val="24"/>
        </w:rPr>
        <w:t>, МФЦ, учредитель МФЦ, уполномоченные на рассмотрение жалобы</w:t>
      </w:r>
      <w:r w:rsidRPr="00441CB6">
        <w:rPr>
          <w:rFonts w:ascii="PT Astra Serif" w:hAnsi="PT Astra Serif" w:cs="Times New Roman"/>
          <w:color w:val="000000"/>
          <w:sz w:val="24"/>
          <w:szCs w:val="24"/>
        </w:rPr>
        <w:t xml:space="preserve"> оставляет жалобу без ответа в следующих случаях:</w:t>
      </w:r>
    </w:p>
    <w:p w14:paraId="1565B5BA" w14:textId="77777777" w:rsidR="003F1DFB" w:rsidRPr="00441CB6" w:rsidRDefault="003F1DFB" w:rsidP="003F1DFB">
      <w:pPr>
        <w:autoSpaceDE w:val="0"/>
        <w:autoSpaceDN w:val="0"/>
        <w:adjustRightInd w:val="0"/>
        <w:spacing w:after="0" w:line="20" w:lineRule="atLeast"/>
        <w:ind w:firstLine="709"/>
        <w:jc w:val="both"/>
        <w:rPr>
          <w:rFonts w:ascii="PT Astra Serif" w:hAnsi="PT Astra Serif" w:cs="Times New Roman"/>
          <w:color w:val="000000"/>
          <w:sz w:val="24"/>
          <w:szCs w:val="24"/>
        </w:rPr>
      </w:pPr>
      <w:r w:rsidRPr="00441CB6">
        <w:rPr>
          <w:rFonts w:ascii="PT Astra Serif" w:hAnsi="PT Astra Serif" w:cs="Times New Roman"/>
          <w:color w:val="000000"/>
          <w:sz w:val="24"/>
          <w:szCs w:val="24"/>
        </w:rPr>
        <w:t>1) в жалобе не указаны фамилия гражданина, направившего обращение, или почтовый адрес, по которому должен быть направлен ответ;</w:t>
      </w:r>
    </w:p>
    <w:p w14:paraId="79F9655A" w14:textId="77777777" w:rsidR="003F1DFB" w:rsidRPr="00441CB6" w:rsidRDefault="003F1DFB" w:rsidP="003F1DFB">
      <w:pPr>
        <w:pStyle w:val="af"/>
        <w:autoSpaceDE w:val="0"/>
        <w:autoSpaceDN w:val="0"/>
        <w:adjustRightInd w:val="0"/>
        <w:spacing w:after="0" w:line="20" w:lineRule="atLeast"/>
        <w:ind w:left="0" w:firstLine="709"/>
        <w:jc w:val="both"/>
        <w:rPr>
          <w:rFonts w:ascii="PT Astra Serif" w:hAnsi="PT Astra Serif" w:cs="Times New Roman"/>
          <w:color w:val="000000"/>
          <w:sz w:val="24"/>
          <w:szCs w:val="24"/>
        </w:rPr>
      </w:pPr>
      <w:r w:rsidRPr="00441CB6">
        <w:rPr>
          <w:rFonts w:ascii="PT Astra Serif" w:hAnsi="PT Astra Serif" w:cs="Times New Roman"/>
          <w:color w:val="000000"/>
          <w:sz w:val="24"/>
          <w:szCs w:val="24"/>
        </w:rPr>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14:paraId="6FB22428" w14:textId="77777777" w:rsidR="003F1DFB" w:rsidRPr="00441CB6" w:rsidRDefault="003F1DFB" w:rsidP="003F1DFB">
      <w:pPr>
        <w:pStyle w:val="af"/>
        <w:autoSpaceDE w:val="0"/>
        <w:autoSpaceDN w:val="0"/>
        <w:adjustRightInd w:val="0"/>
        <w:spacing w:after="0" w:line="20" w:lineRule="atLeast"/>
        <w:ind w:left="0" w:firstLine="709"/>
        <w:jc w:val="both"/>
        <w:rPr>
          <w:rFonts w:ascii="PT Astra Serif" w:hAnsi="PT Astra Serif" w:cs="Times New Roman"/>
          <w:sz w:val="24"/>
          <w:szCs w:val="24"/>
        </w:rPr>
      </w:pPr>
      <w:r w:rsidRPr="00441CB6">
        <w:rPr>
          <w:rFonts w:ascii="PT Astra Serif" w:hAnsi="PT Astra Serif" w:cs="Times New Roman"/>
          <w:color w:val="000000"/>
          <w:sz w:val="24"/>
          <w:szCs w:val="24"/>
        </w:rPr>
        <w:t>3)</w:t>
      </w:r>
      <w:r w:rsidRPr="00441CB6">
        <w:rPr>
          <w:rFonts w:ascii="PT Astra Serif" w:hAnsi="PT Astra Serif" w:cs="Times New Roman"/>
          <w:color w:val="FFFFFF" w:themeColor="background1"/>
          <w:sz w:val="24"/>
          <w:szCs w:val="24"/>
        </w:rPr>
        <w:t>.</w:t>
      </w:r>
      <w:r w:rsidRPr="00441CB6">
        <w:rPr>
          <w:rFonts w:ascii="PT Astra Serif" w:hAnsi="PT Astra Serif" w:cs="Times New Roman"/>
          <w:color w:val="000000"/>
          <w:sz w:val="24"/>
          <w:szCs w:val="24"/>
        </w:rPr>
        <w:t>текст жалобы не позволяет определить ее суть, о чем в течение 7 дней со дня регистрации жалобы сообщается гражданину, направившему жалобу</w:t>
      </w:r>
      <w:r>
        <w:rPr>
          <w:rFonts w:ascii="PT Astra Serif" w:hAnsi="PT Astra Serif" w:cs="Times New Roman"/>
          <w:color w:val="000000"/>
          <w:sz w:val="24"/>
          <w:szCs w:val="24"/>
        </w:rPr>
        <w:t>.</w:t>
      </w:r>
    </w:p>
    <w:p w14:paraId="2021F31E" w14:textId="77777777" w:rsidR="003F1DFB" w:rsidRPr="00441CB6" w:rsidRDefault="003F1DFB" w:rsidP="003F1DFB">
      <w:pPr>
        <w:pStyle w:val="af"/>
        <w:numPr>
          <w:ilvl w:val="1"/>
          <w:numId w:val="42"/>
        </w:numPr>
        <w:tabs>
          <w:tab w:val="left" w:pos="1276"/>
        </w:tabs>
        <w:autoSpaceDE w:val="0"/>
        <w:autoSpaceDN w:val="0"/>
        <w:adjustRightInd w:val="0"/>
        <w:spacing w:after="0" w:line="240" w:lineRule="auto"/>
        <w:ind w:left="0" w:firstLine="709"/>
        <w:jc w:val="both"/>
        <w:rPr>
          <w:rFonts w:ascii="PT Astra Serif" w:hAnsi="PT Astra Serif" w:cs="Times New Roman"/>
          <w:sz w:val="24"/>
          <w:szCs w:val="24"/>
        </w:rPr>
      </w:pPr>
      <w:r w:rsidRPr="00441CB6">
        <w:rPr>
          <w:rFonts w:ascii="PT Astra Serif" w:hAnsi="PT Astra Serif" w:cs="Times New Roman"/>
          <w:sz w:val="24"/>
          <w:szCs w:val="24"/>
        </w:rPr>
        <w:t>Заявитель имеет право:</w:t>
      </w:r>
    </w:p>
    <w:p w14:paraId="51787E9E"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1) получать информацию и документы, необходимые для обоснования и рассмотрения жалобы;</w:t>
      </w:r>
    </w:p>
    <w:p w14:paraId="169E607F" w14:textId="77777777" w:rsidR="003F1DFB" w:rsidRPr="00441CB6" w:rsidRDefault="003F1DFB" w:rsidP="003F1DFB">
      <w:pPr>
        <w:autoSpaceDE w:val="0"/>
        <w:autoSpaceDN w:val="0"/>
        <w:adjustRightInd w:val="0"/>
        <w:spacing w:after="0" w:line="240" w:lineRule="auto"/>
        <w:ind w:firstLine="709"/>
        <w:jc w:val="both"/>
        <w:rPr>
          <w:rFonts w:ascii="PT Astra Serif" w:hAnsi="PT Astra Serif" w:cs="Times New Roman"/>
          <w:sz w:val="24"/>
          <w:szCs w:val="24"/>
        </w:rPr>
      </w:pPr>
      <w:r w:rsidRPr="00441CB6">
        <w:rPr>
          <w:rFonts w:ascii="PT Astra Serif" w:hAnsi="PT Astra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6E84E9A0" w14:textId="77777777" w:rsidR="00C13155" w:rsidRPr="00F27210" w:rsidRDefault="00C13155" w:rsidP="00C13155">
      <w:pPr>
        <w:autoSpaceDE w:val="0"/>
        <w:autoSpaceDN w:val="0"/>
        <w:adjustRightInd w:val="0"/>
        <w:spacing w:after="0" w:line="240" w:lineRule="auto"/>
        <w:rPr>
          <w:rFonts w:ascii="PT Astra Serif" w:hAnsi="PT Astra Serif" w:cs="Times New Roman"/>
          <w:b/>
          <w:sz w:val="24"/>
          <w:szCs w:val="24"/>
        </w:rPr>
      </w:pPr>
    </w:p>
    <w:p w14:paraId="2CAEC4DC" w14:textId="77777777" w:rsidR="00C13155" w:rsidRPr="00A749AF" w:rsidRDefault="00C13155" w:rsidP="00C13155">
      <w:pPr>
        <w:tabs>
          <w:tab w:val="left" w:pos="4536"/>
        </w:tabs>
        <w:spacing w:after="0" w:line="240" w:lineRule="auto"/>
        <w:ind w:left="4536"/>
        <w:jc w:val="both"/>
        <w:rPr>
          <w:rFonts w:ascii="PT Astra Serif" w:eastAsia="Times New Roman" w:hAnsi="PT Astra Serif" w:cs="Times New Roman"/>
          <w:sz w:val="24"/>
          <w:szCs w:val="24"/>
        </w:rPr>
      </w:pPr>
      <w:r w:rsidRPr="00A749AF">
        <w:rPr>
          <w:rFonts w:ascii="PT Astra Serif" w:eastAsia="Calibri" w:hAnsi="PT Astra Serif" w:cs="Times New Roman"/>
          <w:sz w:val="24"/>
          <w:szCs w:val="24"/>
        </w:rPr>
        <w:br w:type="page"/>
      </w:r>
      <w:r w:rsidRPr="00A749AF">
        <w:rPr>
          <w:rFonts w:ascii="PT Astra Serif" w:eastAsia="Times New Roman" w:hAnsi="PT Astra Serif" w:cs="Times New Roman"/>
          <w:sz w:val="24"/>
          <w:szCs w:val="24"/>
        </w:rPr>
        <w:t>Приложение № 1</w:t>
      </w:r>
    </w:p>
    <w:p w14:paraId="47C2E3F8" w14:textId="5D65F30F" w:rsidR="00C13155" w:rsidRPr="00A749AF" w:rsidRDefault="00C13155" w:rsidP="006F5882">
      <w:pPr>
        <w:tabs>
          <w:tab w:val="left" w:pos="4536"/>
        </w:tabs>
        <w:spacing w:after="0" w:line="240" w:lineRule="auto"/>
        <w:ind w:left="4536"/>
        <w:jc w:val="both"/>
        <w:rPr>
          <w:rFonts w:ascii="PT Astra Serif" w:hAnsi="PT Astra Serif" w:cs="Times New Roman"/>
          <w:sz w:val="24"/>
          <w:szCs w:val="24"/>
        </w:rPr>
      </w:pPr>
      <w:r w:rsidRPr="00A749AF">
        <w:rPr>
          <w:rFonts w:ascii="PT Astra Serif" w:eastAsia="Times New Roman" w:hAnsi="PT Astra Serif" w:cs="Times New Roman"/>
          <w:bCs/>
          <w:sz w:val="24"/>
          <w:szCs w:val="24"/>
        </w:rPr>
        <w:t xml:space="preserve">к </w:t>
      </w:r>
      <w:hyperlink r:id="rId36" w:anchor="sub_1000" w:history="1">
        <w:r w:rsidRPr="00A749AF">
          <w:rPr>
            <w:rFonts w:ascii="PT Astra Serif" w:eastAsia="Times New Roman" w:hAnsi="PT Astra Serif" w:cs="Times New Roman"/>
            <w:bCs/>
            <w:sz w:val="24"/>
            <w:szCs w:val="24"/>
          </w:rPr>
          <w:t>Административному регламенту</w:t>
        </w:r>
      </w:hyperlink>
      <w:r w:rsidRPr="00A749AF">
        <w:rPr>
          <w:rFonts w:ascii="PT Astra Serif" w:eastAsia="Times New Roman" w:hAnsi="PT Astra Serif" w:cs="Times New Roman"/>
          <w:bCs/>
          <w:sz w:val="24"/>
          <w:szCs w:val="24"/>
        </w:rPr>
        <w:t xml:space="preserve"> Администрации Пуровского района по предоставлению муниципальной услуги </w:t>
      </w:r>
      <w:r w:rsidR="006F5882" w:rsidRPr="00A749AF">
        <w:rPr>
          <w:rFonts w:ascii="PT Astra Serif" w:eastAsia="Times New Roman" w:hAnsi="PT Astra Serif" w:cs="Times New Roman"/>
          <w:bCs/>
          <w:sz w:val="24"/>
          <w:szCs w:val="24"/>
        </w:rPr>
        <w:t>«Принятие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муниципального округа Пуровский район»</w:t>
      </w:r>
    </w:p>
    <w:p w14:paraId="7C9D1002" w14:textId="77777777" w:rsidR="00FA2875" w:rsidRDefault="00FA2875" w:rsidP="00C13155">
      <w:pPr>
        <w:widowControl w:val="0"/>
        <w:autoSpaceDE w:val="0"/>
        <w:autoSpaceDN w:val="0"/>
        <w:adjustRightInd w:val="0"/>
        <w:spacing w:after="0" w:line="240" w:lineRule="auto"/>
        <w:ind w:left="4536"/>
        <w:jc w:val="both"/>
        <w:rPr>
          <w:rFonts w:ascii="PT Astra Serif" w:hAnsi="PT Astra Serif" w:cs="Times New Roman"/>
          <w:sz w:val="24"/>
          <w:szCs w:val="24"/>
        </w:rPr>
      </w:pPr>
    </w:p>
    <w:p w14:paraId="307C1F67" w14:textId="7B48A021" w:rsidR="00FA2875" w:rsidRPr="00FA2875" w:rsidRDefault="00FA2875" w:rsidP="00FA2875">
      <w:pPr>
        <w:widowControl w:val="0"/>
        <w:autoSpaceDE w:val="0"/>
        <w:autoSpaceDN w:val="0"/>
        <w:adjustRightInd w:val="0"/>
        <w:spacing w:after="0" w:line="240" w:lineRule="auto"/>
        <w:jc w:val="center"/>
        <w:rPr>
          <w:rFonts w:ascii="PT Astra Serif" w:hAnsi="PT Astra Serif" w:cs="Times New Roman"/>
          <w:b/>
          <w:sz w:val="24"/>
          <w:szCs w:val="24"/>
        </w:rPr>
      </w:pPr>
      <w:r w:rsidRPr="00FA2875">
        <w:rPr>
          <w:rFonts w:ascii="PT Astra Serif" w:hAnsi="PT Astra Serif" w:cs="Times New Roman"/>
          <w:b/>
          <w:sz w:val="24"/>
          <w:szCs w:val="24"/>
        </w:rPr>
        <w:t>ФОРМА ЗАЯВЛЕНИЯ</w:t>
      </w:r>
    </w:p>
    <w:p w14:paraId="24CD83DE" w14:textId="77777777" w:rsidR="00FA2875" w:rsidRDefault="00FA2875" w:rsidP="00C13155">
      <w:pPr>
        <w:widowControl w:val="0"/>
        <w:autoSpaceDE w:val="0"/>
        <w:autoSpaceDN w:val="0"/>
        <w:adjustRightInd w:val="0"/>
        <w:spacing w:after="0" w:line="240" w:lineRule="auto"/>
        <w:ind w:left="4536"/>
        <w:jc w:val="both"/>
        <w:rPr>
          <w:rFonts w:ascii="PT Astra Serif" w:hAnsi="PT Astra Serif" w:cs="Times New Roman"/>
          <w:sz w:val="24"/>
          <w:szCs w:val="24"/>
        </w:rPr>
      </w:pPr>
    </w:p>
    <w:p w14:paraId="1AB075D7" w14:textId="61372EAA" w:rsidR="00C13155" w:rsidRPr="00A749AF" w:rsidRDefault="00C13155" w:rsidP="00C13155">
      <w:pPr>
        <w:widowControl w:val="0"/>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 xml:space="preserve">В </w:t>
      </w:r>
      <w:r w:rsidR="006F5882" w:rsidRPr="00A749AF">
        <w:rPr>
          <w:rFonts w:ascii="PT Astra Serif" w:hAnsi="PT Astra Serif" w:cs="Times New Roman"/>
          <w:sz w:val="24"/>
          <w:szCs w:val="24"/>
        </w:rPr>
        <w:t>_______________________________________</w:t>
      </w:r>
    </w:p>
    <w:p w14:paraId="308108B1" w14:textId="655EA6A1" w:rsidR="006F5882" w:rsidRPr="00A749AF" w:rsidRDefault="006F5882" w:rsidP="00C13155">
      <w:pPr>
        <w:widowControl w:val="0"/>
        <w:autoSpaceDE w:val="0"/>
        <w:autoSpaceDN w:val="0"/>
        <w:adjustRightInd w:val="0"/>
        <w:spacing w:after="0" w:line="240" w:lineRule="auto"/>
        <w:ind w:left="4536"/>
        <w:jc w:val="both"/>
        <w:rPr>
          <w:rFonts w:ascii="PT Astra Serif" w:hAnsi="PT Astra Serif" w:cs="Times New Roman"/>
          <w:i/>
          <w:sz w:val="24"/>
          <w:szCs w:val="24"/>
        </w:rPr>
      </w:pPr>
      <w:r w:rsidRPr="00A749AF">
        <w:rPr>
          <w:rFonts w:ascii="PT Astra Serif" w:hAnsi="PT Astra Serif" w:cs="Times New Roman"/>
          <w:sz w:val="24"/>
          <w:szCs w:val="24"/>
        </w:rPr>
        <w:t xml:space="preserve">              </w:t>
      </w:r>
      <w:r w:rsidRPr="00A749AF">
        <w:rPr>
          <w:rFonts w:ascii="PT Astra Serif" w:hAnsi="PT Astra Serif" w:cs="Times New Roman"/>
          <w:i/>
          <w:sz w:val="24"/>
          <w:szCs w:val="24"/>
        </w:rPr>
        <w:t>(уполномоченый орган)</w:t>
      </w:r>
    </w:p>
    <w:p w14:paraId="7EA57D49" w14:textId="77777777" w:rsidR="00C13155" w:rsidRPr="00A749AF" w:rsidRDefault="00C13155" w:rsidP="00C13155">
      <w:pPr>
        <w:widowControl w:val="0"/>
        <w:tabs>
          <w:tab w:val="left" w:pos="5103"/>
        </w:tabs>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 xml:space="preserve"> от гр.__________________________________,</w:t>
      </w:r>
    </w:p>
    <w:p w14:paraId="2DC464F6" w14:textId="613C63AA" w:rsidR="00C13155" w:rsidRPr="00A749AF" w:rsidRDefault="00C13155" w:rsidP="00C13155">
      <w:pPr>
        <w:widowControl w:val="0"/>
        <w:autoSpaceDE w:val="0"/>
        <w:autoSpaceDN w:val="0"/>
        <w:adjustRightInd w:val="0"/>
        <w:spacing w:after="0" w:line="240" w:lineRule="auto"/>
        <w:ind w:left="4536"/>
        <w:jc w:val="both"/>
        <w:rPr>
          <w:rFonts w:ascii="PT Astra Serif" w:hAnsi="PT Astra Serif" w:cs="Times New Roman"/>
          <w:i/>
          <w:sz w:val="24"/>
          <w:szCs w:val="24"/>
        </w:rPr>
      </w:pPr>
      <w:r w:rsidRPr="00A749AF">
        <w:rPr>
          <w:rFonts w:ascii="PT Astra Serif" w:hAnsi="PT Astra Serif" w:cs="Times New Roman"/>
          <w:i/>
          <w:sz w:val="24"/>
          <w:szCs w:val="24"/>
        </w:rPr>
        <w:t xml:space="preserve">          (фамил</w:t>
      </w:r>
      <w:r w:rsidR="00A748E8" w:rsidRPr="00A749AF">
        <w:rPr>
          <w:rFonts w:ascii="PT Astra Serif" w:hAnsi="PT Astra Serif" w:cs="Times New Roman"/>
          <w:i/>
          <w:sz w:val="24"/>
          <w:szCs w:val="24"/>
        </w:rPr>
        <w:t>ия, имя, отчество (при наличии)</w:t>
      </w:r>
    </w:p>
    <w:p w14:paraId="62620C8E" w14:textId="7B2B5224" w:rsidR="00C13155" w:rsidRPr="00A749AF" w:rsidRDefault="00C13155" w:rsidP="00C13155">
      <w:pPr>
        <w:widowControl w:val="0"/>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 xml:space="preserve">проживающего по адресу: </w:t>
      </w:r>
    </w:p>
    <w:p w14:paraId="66887F99" w14:textId="77777777" w:rsidR="00C13155" w:rsidRPr="00A749AF" w:rsidRDefault="00C13155" w:rsidP="00C13155">
      <w:pPr>
        <w:widowControl w:val="0"/>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ул. (мкр.)________________________________</w:t>
      </w:r>
    </w:p>
    <w:p w14:paraId="1D93EC85" w14:textId="77777777" w:rsidR="00C13155" w:rsidRPr="00A749AF" w:rsidRDefault="00C13155" w:rsidP="00C13155">
      <w:pPr>
        <w:widowControl w:val="0"/>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тел. ____________________________________</w:t>
      </w:r>
    </w:p>
    <w:p w14:paraId="4EE57F49" w14:textId="77777777" w:rsidR="00C13155" w:rsidRPr="00A749AF" w:rsidRDefault="00C13155" w:rsidP="00C13155">
      <w:pPr>
        <w:widowControl w:val="0"/>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Общая площадь___ кв. м. Жилая площадь___ Зарегистрировано_____ человек.</w:t>
      </w:r>
    </w:p>
    <w:p w14:paraId="5550EC9C" w14:textId="77777777" w:rsidR="00C13155" w:rsidRPr="00A749AF" w:rsidRDefault="00C13155" w:rsidP="00C13155">
      <w:pPr>
        <w:widowControl w:val="0"/>
        <w:autoSpaceDE w:val="0"/>
        <w:autoSpaceDN w:val="0"/>
        <w:adjustRightInd w:val="0"/>
        <w:spacing w:after="0" w:line="240" w:lineRule="auto"/>
        <w:ind w:left="4536"/>
        <w:rPr>
          <w:rFonts w:ascii="PT Astra Serif" w:hAnsi="PT Astra Serif" w:cs="Times New Roman"/>
          <w:sz w:val="24"/>
          <w:szCs w:val="24"/>
        </w:rPr>
      </w:pPr>
      <w:r w:rsidRPr="00A749AF">
        <w:rPr>
          <w:rFonts w:ascii="PT Astra Serif" w:hAnsi="PT Astra Serif" w:cs="Times New Roman"/>
          <w:sz w:val="24"/>
          <w:szCs w:val="24"/>
        </w:rPr>
        <w:t>Право пользования  _______________________________________</w:t>
      </w:r>
    </w:p>
    <w:p w14:paraId="1C91F564" w14:textId="77777777" w:rsidR="00C13155" w:rsidRPr="00A749AF" w:rsidRDefault="00C13155" w:rsidP="00C13155">
      <w:pPr>
        <w:rPr>
          <w:rFonts w:ascii="PT Astra Serif" w:hAnsi="PT Astra Serif"/>
        </w:rPr>
      </w:pPr>
    </w:p>
    <w:p w14:paraId="267FB334" w14:textId="77777777" w:rsidR="00C13155" w:rsidRPr="00A749AF"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r w:rsidRPr="00A749AF">
        <w:rPr>
          <w:rFonts w:ascii="PT Astra Serif" w:hAnsi="PT Astra Serif" w:cs="Times New Roman"/>
          <w:b/>
          <w:bCs/>
          <w:color w:val="26282F"/>
          <w:sz w:val="24"/>
          <w:szCs w:val="24"/>
        </w:rPr>
        <w:t>Заявление</w:t>
      </w:r>
    </w:p>
    <w:p w14:paraId="0C0A9C5F"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p>
    <w:p w14:paraId="0E1DB11F" w14:textId="17B57335" w:rsidR="00C13155" w:rsidRPr="00A749AF" w:rsidRDefault="00C13155" w:rsidP="00C13155">
      <w:pPr>
        <w:autoSpaceDE w:val="0"/>
        <w:autoSpaceDN w:val="0"/>
        <w:adjustRightInd w:val="0"/>
        <w:spacing w:after="0" w:line="240" w:lineRule="auto"/>
        <w:ind w:firstLine="540"/>
        <w:jc w:val="both"/>
        <w:rPr>
          <w:rFonts w:ascii="PT Astra Serif" w:hAnsi="PT Astra Serif" w:cs="Times New Roman"/>
          <w:sz w:val="24"/>
          <w:szCs w:val="24"/>
        </w:rPr>
      </w:pPr>
      <w:r w:rsidRPr="00A749AF">
        <w:rPr>
          <w:rFonts w:ascii="PT Astra Serif" w:hAnsi="PT Astra Serif" w:cs="Times New Roman"/>
          <w:sz w:val="24"/>
          <w:szCs w:val="24"/>
        </w:rPr>
        <w:t>Прошу Вас признать меня и членов моей семьи, нуждающимися в предоставлении жилых помещений по договорам найма жилых помещений жилищного фонда социального использования, и включить в список № 5  - список граждан, нуждающихся в предоставлении жилых помещений по договорам найма жилых помещений жилищного фонда социального использования,  в связи с</w:t>
      </w:r>
    </w:p>
    <w:p w14:paraId="2420A61D" w14:textId="77777777" w:rsidR="00C13155" w:rsidRPr="00A749AF" w:rsidRDefault="00C13155" w:rsidP="00C13155">
      <w:pPr>
        <w:autoSpaceDE w:val="0"/>
        <w:autoSpaceDN w:val="0"/>
        <w:adjustRightInd w:val="0"/>
        <w:spacing w:after="0" w:line="240" w:lineRule="auto"/>
        <w:jc w:val="both"/>
        <w:rPr>
          <w:rFonts w:ascii="PT Astra Serif" w:hAnsi="PT Astra Serif" w:cs="Times New Roman"/>
          <w:sz w:val="28"/>
          <w:szCs w:val="28"/>
        </w:rPr>
      </w:pPr>
      <w:r w:rsidRPr="00A749AF">
        <w:rPr>
          <w:rFonts w:ascii="PT Astra Serif" w:hAnsi="PT Astra Serif" w:cs="Times New Roman"/>
          <w:sz w:val="28"/>
          <w:szCs w:val="28"/>
        </w:rPr>
        <w:t>__________________________________________________________________</w:t>
      </w:r>
    </w:p>
    <w:p w14:paraId="139174B0"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(указать причину: отсутствие жилого помещения; обеспеченность общей</w:t>
      </w:r>
    </w:p>
    <w:p w14:paraId="4E3648B9"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_____________________________________________________________________________</w:t>
      </w:r>
    </w:p>
    <w:p w14:paraId="1390B14F"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площадью жилого помещения на одного члена семьи менее учетной нормы;</w:t>
      </w:r>
    </w:p>
    <w:p w14:paraId="30EEDDD8"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_____________________________________________________________________________</w:t>
      </w:r>
    </w:p>
    <w:p w14:paraId="56C17F82"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проживание в помещении, не отвечающем установленным для жилых помещений</w:t>
      </w:r>
    </w:p>
    <w:p w14:paraId="58458879"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_____________________________________________________________________________</w:t>
      </w:r>
    </w:p>
    <w:p w14:paraId="7E917986"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требованиям; проживание в жилом помещении, занятом несколькими семьями, в</w:t>
      </w:r>
    </w:p>
    <w:p w14:paraId="2DEFF547"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_____________________________________________________________________________</w:t>
      </w:r>
    </w:p>
    <w:p w14:paraId="69A17856"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одной из которых имеется гражданин, страдающий тяжелой формой заболевания,</w:t>
      </w:r>
    </w:p>
    <w:p w14:paraId="72926962"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_____________________________________________________________________________</w:t>
      </w:r>
    </w:p>
    <w:p w14:paraId="75E1D540"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при которой совместное проживание с ним в одной квартире невозможно)</w:t>
      </w:r>
    </w:p>
    <w:p w14:paraId="73BEF3CE"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 xml:space="preserve">       Состав моей семьи ___ человек:</w:t>
      </w:r>
    </w:p>
    <w:p w14:paraId="7F9C13E7"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1. Заявитель __________________________________________________________________</w:t>
      </w:r>
    </w:p>
    <w:p w14:paraId="21B47EAE"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(Ф.И.О. (при наличии), число, месяц, год рождения)</w:t>
      </w:r>
    </w:p>
    <w:p w14:paraId="246C9322"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2. Супруг(а) __________________________________________________________________</w:t>
      </w:r>
      <w:r w:rsidRPr="00A749AF">
        <w:rPr>
          <w:rFonts w:ascii="PT Astra Serif" w:hAnsi="PT Astra Serif" w:cs="Times New Roman"/>
          <w:sz w:val="24"/>
          <w:szCs w:val="24"/>
        </w:rPr>
        <w:softHyphen/>
      </w:r>
      <w:r w:rsidRPr="00A749AF">
        <w:rPr>
          <w:rFonts w:ascii="PT Astra Serif" w:hAnsi="PT Astra Serif" w:cs="Times New Roman"/>
          <w:sz w:val="24"/>
          <w:szCs w:val="24"/>
        </w:rPr>
        <w:softHyphen/>
      </w:r>
      <w:r w:rsidRPr="00A749AF">
        <w:rPr>
          <w:rFonts w:ascii="PT Astra Serif" w:hAnsi="PT Astra Serif" w:cs="Times New Roman"/>
          <w:sz w:val="24"/>
          <w:szCs w:val="24"/>
        </w:rPr>
        <w:softHyphen/>
      </w:r>
      <w:r w:rsidRPr="00A749AF">
        <w:rPr>
          <w:rFonts w:ascii="PT Astra Serif" w:hAnsi="PT Astra Serif" w:cs="Times New Roman"/>
          <w:sz w:val="24"/>
          <w:szCs w:val="24"/>
        </w:rPr>
        <w:softHyphen/>
      </w:r>
      <w:r w:rsidRPr="00A749AF">
        <w:rPr>
          <w:rFonts w:ascii="PT Astra Serif" w:hAnsi="PT Astra Serif" w:cs="Times New Roman"/>
          <w:sz w:val="24"/>
          <w:szCs w:val="24"/>
        </w:rPr>
        <w:softHyphen/>
      </w:r>
      <w:r w:rsidRPr="00A749AF">
        <w:rPr>
          <w:rFonts w:ascii="PT Astra Serif" w:hAnsi="PT Astra Serif" w:cs="Times New Roman"/>
          <w:sz w:val="24"/>
          <w:szCs w:val="24"/>
        </w:rPr>
        <w:softHyphen/>
      </w:r>
    </w:p>
    <w:p w14:paraId="7455427C"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(Ф.И.О. (при наличии), число, месяц, год рождения)</w:t>
      </w:r>
    </w:p>
    <w:p w14:paraId="05E485AA"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3. ___________________________________________________________________________</w:t>
      </w:r>
    </w:p>
    <w:p w14:paraId="2AE86C8D"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(при наличии), число, месяц, год рождения)</w:t>
      </w:r>
    </w:p>
    <w:p w14:paraId="319933FE"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4.____________________________________________________________________________</w:t>
      </w:r>
    </w:p>
    <w:p w14:paraId="5D6C57C9"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(при наличии), число, месяц, год рождения)</w:t>
      </w:r>
    </w:p>
    <w:p w14:paraId="2070A2EC"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5. ___________________________________________________________________________</w:t>
      </w:r>
    </w:p>
    <w:p w14:paraId="1C26F69A"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(при наличии), число, месяц, год рождения)</w:t>
      </w:r>
    </w:p>
    <w:p w14:paraId="1DCF34A2"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6. ___________________________________________________________________________</w:t>
      </w:r>
    </w:p>
    <w:p w14:paraId="3122F7A7"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(при наличии), число, месяц, год рождения)</w:t>
      </w:r>
    </w:p>
    <w:p w14:paraId="5449B64D" w14:textId="77777777" w:rsidR="00A748E8" w:rsidRPr="00A749AF" w:rsidRDefault="00A748E8" w:rsidP="00C13155">
      <w:pPr>
        <w:autoSpaceDE w:val="0"/>
        <w:autoSpaceDN w:val="0"/>
        <w:adjustRightInd w:val="0"/>
        <w:spacing w:after="0" w:line="240" w:lineRule="auto"/>
        <w:jc w:val="center"/>
        <w:rPr>
          <w:rFonts w:ascii="PT Astra Serif" w:hAnsi="PT Astra Serif" w:cs="Times New Roman"/>
          <w:sz w:val="16"/>
          <w:szCs w:val="16"/>
        </w:rPr>
      </w:pPr>
    </w:p>
    <w:p w14:paraId="6B84BFF1" w14:textId="77777777" w:rsidR="00A748E8" w:rsidRPr="00A749AF" w:rsidRDefault="00A748E8" w:rsidP="00A748E8">
      <w:pPr>
        <w:spacing w:after="0"/>
        <w:ind w:firstLine="709"/>
        <w:rPr>
          <w:rFonts w:ascii="PT Astra Serif" w:hAnsi="PT Astra Serif" w:cs="Times New Roman"/>
        </w:rPr>
      </w:pPr>
      <w:r w:rsidRPr="00A749AF">
        <w:rPr>
          <w:rFonts w:ascii="PT Astra Serif" w:hAnsi="PT Astra Serif" w:cs="Times New Roman"/>
        </w:rPr>
        <w:t xml:space="preserve">Кроме того совместно с моей семьей в жилом помещении проживают: </w:t>
      </w:r>
    </w:p>
    <w:p w14:paraId="16CD8154" w14:textId="3F0C67CD" w:rsidR="00A748E8" w:rsidRPr="00A749AF" w:rsidRDefault="00A748E8" w:rsidP="00A748E8">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1. __________________________________________________________________________</w:t>
      </w:r>
    </w:p>
    <w:p w14:paraId="1C9CB6CF"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(при наличии), число, месяц, год рождения)</w:t>
      </w:r>
    </w:p>
    <w:p w14:paraId="12E98EC9" w14:textId="5B26DCEF" w:rsidR="00A748E8" w:rsidRPr="00A749AF" w:rsidRDefault="00A748E8" w:rsidP="00A748E8">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2. ___________________________________________________________________________</w:t>
      </w:r>
    </w:p>
    <w:p w14:paraId="431DEA9B"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(при наличии), число, месяц, год рождения)</w:t>
      </w:r>
    </w:p>
    <w:p w14:paraId="0E304064" w14:textId="77777777" w:rsidR="00A748E8" w:rsidRPr="00A749AF" w:rsidRDefault="00A748E8" w:rsidP="00A748E8">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3. ___________________________________________________________________________</w:t>
      </w:r>
    </w:p>
    <w:p w14:paraId="6C22E862"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(при наличии), число, месяц, год рождения)</w:t>
      </w:r>
    </w:p>
    <w:p w14:paraId="1239F050" w14:textId="77777777" w:rsidR="00A748E8" w:rsidRPr="00A749AF" w:rsidRDefault="00A748E8" w:rsidP="00A748E8">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4.____________________________________________________________________________</w:t>
      </w:r>
    </w:p>
    <w:p w14:paraId="53C4F884"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(при наличии), число, месяц, год рождения)</w:t>
      </w:r>
    </w:p>
    <w:p w14:paraId="467EB66C" w14:textId="77777777" w:rsidR="00A748E8" w:rsidRPr="00A749AF" w:rsidRDefault="00A748E8" w:rsidP="00A748E8">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5. ___________________________________________________________________________</w:t>
      </w:r>
    </w:p>
    <w:p w14:paraId="0629183E"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(при наличии), число, месяц, год рождения)</w:t>
      </w:r>
    </w:p>
    <w:p w14:paraId="7193AF2E" w14:textId="77777777" w:rsidR="00A748E8" w:rsidRPr="00A749AF" w:rsidRDefault="00A748E8" w:rsidP="00A748E8">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6. ___________________________________________________________________________</w:t>
      </w:r>
    </w:p>
    <w:p w14:paraId="49B45B71"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(при наличии), число, месяц, год рождения)</w:t>
      </w:r>
    </w:p>
    <w:p w14:paraId="2724CEE6"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p>
    <w:p w14:paraId="45FCEFDF" w14:textId="77777777" w:rsidR="00C13155" w:rsidRPr="00A749AF" w:rsidRDefault="00C13155" w:rsidP="00C13155">
      <w:pPr>
        <w:jc w:val="both"/>
        <w:rPr>
          <w:rFonts w:ascii="PT Astra Serif" w:hAnsi="PT Astra Serif" w:cs="Times New Roman"/>
        </w:rPr>
      </w:pPr>
      <w:r w:rsidRPr="00A749AF">
        <w:rPr>
          <w:rFonts w:ascii="PT Astra Serif" w:hAnsi="PT Astra Serif" w:cs="Times New Roman"/>
        </w:rPr>
        <w:t>Дополнительно подтверждаю, что иных доходов, полученных мной, членами моей семьи, а также имущества, кроме подтвержденных представленными документами, не имею.</w:t>
      </w:r>
    </w:p>
    <w:p w14:paraId="138B17C7" w14:textId="77777777" w:rsidR="00C13155" w:rsidRPr="00A749AF" w:rsidRDefault="00C13155" w:rsidP="00C13155">
      <w:pPr>
        <w:jc w:val="both"/>
        <w:rPr>
          <w:rFonts w:ascii="PT Astra Serif" w:hAnsi="PT Astra Serif" w:cs="Times New Roman"/>
        </w:rPr>
      </w:pPr>
      <w:r w:rsidRPr="00A749AF">
        <w:rPr>
          <w:rFonts w:ascii="PT Astra Serif" w:hAnsi="PT Astra Serif" w:cs="Times New Roman"/>
        </w:rPr>
        <w:t xml:space="preserve">           Мне известно, что заведомо ложные сведения, указанные в заявлении, могут повлечь отказ в предоставлении жилого помещения по договору социального найма.</w:t>
      </w:r>
    </w:p>
    <w:p w14:paraId="5A1BF7FF" w14:textId="77777777" w:rsidR="00C13155" w:rsidRPr="00A749AF" w:rsidRDefault="00C13155" w:rsidP="00C13155">
      <w:pPr>
        <w:autoSpaceDE w:val="0"/>
        <w:autoSpaceDN w:val="0"/>
        <w:adjustRightInd w:val="0"/>
        <w:spacing w:after="0" w:line="240" w:lineRule="auto"/>
        <w:ind w:firstLine="708"/>
        <w:rPr>
          <w:rFonts w:ascii="PT Astra Serif" w:hAnsi="PT Astra Serif" w:cs="Times New Roman"/>
          <w:sz w:val="24"/>
          <w:szCs w:val="24"/>
        </w:rPr>
      </w:pPr>
      <w:r w:rsidRPr="00A749AF">
        <w:rPr>
          <w:rFonts w:ascii="PT Astra Serif" w:hAnsi="PT Astra Serif" w:cs="Times New Roman"/>
          <w:sz w:val="24"/>
          <w:szCs w:val="24"/>
        </w:rPr>
        <w:t>Подписи совершеннолетних членов семьи</w:t>
      </w:r>
    </w:p>
    <w:p w14:paraId="7E05CF25" w14:textId="77777777" w:rsidR="00C13155" w:rsidRPr="00A749AF" w:rsidRDefault="00C13155" w:rsidP="00C13155">
      <w:pPr>
        <w:jc w:val="both"/>
        <w:rPr>
          <w:rFonts w:ascii="PT Astra Serif" w:hAnsi="PT Astra Serif" w:cs="Times New Roman"/>
        </w:rPr>
      </w:pPr>
      <w:r w:rsidRPr="00A749AF">
        <w:rPr>
          <w:rFonts w:ascii="PT Astra Serif" w:hAnsi="PT Astra Serif"/>
        </w:rPr>
        <w:t>____________________________________________ ___________ «___»__________</w:t>
      </w:r>
      <w:r w:rsidRPr="00A749AF">
        <w:rPr>
          <w:rFonts w:ascii="PT Astra Serif" w:hAnsi="PT Astra Serif" w:cs="Times New Roman"/>
        </w:rPr>
        <w:t>20__г.</w:t>
      </w:r>
    </w:p>
    <w:p w14:paraId="3FE8B2A8" w14:textId="77777777" w:rsidR="00C13155" w:rsidRPr="00A749AF" w:rsidRDefault="00C13155" w:rsidP="00C13155">
      <w:pPr>
        <w:jc w:val="both"/>
        <w:rPr>
          <w:rFonts w:ascii="PT Astra Serif" w:hAnsi="PT Astra Serif" w:cs="Times New Roman"/>
          <w:sz w:val="16"/>
          <w:szCs w:val="16"/>
        </w:rPr>
      </w:pPr>
      <w:r w:rsidRPr="00A749AF">
        <w:rPr>
          <w:rFonts w:ascii="PT Astra Serif" w:hAnsi="PT Astra Serif"/>
          <w:sz w:val="16"/>
          <w:szCs w:val="16"/>
        </w:rPr>
        <w:tab/>
      </w:r>
      <w:r w:rsidRPr="00A749AF">
        <w:rPr>
          <w:rFonts w:ascii="PT Astra Serif" w:hAnsi="PT Astra Serif"/>
          <w:sz w:val="16"/>
          <w:szCs w:val="16"/>
        </w:rPr>
        <w:tab/>
      </w:r>
      <w:r w:rsidRPr="00A749AF">
        <w:rPr>
          <w:rFonts w:ascii="PT Astra Serif" w:hAnsi="PT Astra Serif" w:cs="Times New Roman"/>
          <w:sz w:val="16"/>
          <w:szCs w:val="16"/>
        </w:rPr>
        <w:t>(Ф.И.О. (при наличии) полностью)</w:t>
      </w:r>
      <w:r w:rsidRPr="00A749AF">
        <w:rPr>
          <w:rFonts w:ascii="PT Astra Serif" w:hAnsi="PT Astra Serif" w:cs="Times New Roman"/>
          <w:sz w:val="16"/>
          <w:szCs w:val="16"/>
        </w:rPr>
        <w:tab/>
        <w:t xml:space="preserve">                     (подпись)</w:t>
      </w:r>
      <w:r w:rsidRPr="00A749AF">
        <w:rPr>
          <w:rFonts w:ascii="PT Astra Serif" w:hAnsi="PT Astra Serif" w:cs="Times New Roman"/>
          <w:sz w:val="16"/>
          <w:szCs w:val="16"/>
        </w:rPr>
        <w:tab/>
      </w:r>
      <w:r w:rsidRPr="00A749AF">
        <w:rPr>
          <w:rFonts w:ascii="PT Astra Serif" w:hAnsi="PT Astra Serif" w:cs="Times New Roman"/>
          <w:sz w:val="16"/>
          <w:szCs w:val="16"/>
        </w:rPr>
        <w:tab/>
        <w:t xml:space="preserve"> (дата)</w:t>
      </w:r>
    </w:p>
    <w:p w14:paraId="5D1AA661" w14:textId="77777777" w:rsidR="00C13155" w:rsidRPr="00A749AF" w:rsidRDefault="00C13155" w:rsidP="00C13155">
      <w:pPr>
        <w:jc w:val="both"/>
        <w:rPr>
          <w:rFonts w:ascii="PT Astra Serif" w:hAnsi="PT Astra Serif" w:cs="Times New Roman"/>
        </w:rPr>
      </w:pPr>
      <w:r w:rsidRPr="00A749AF">
        <w:rPr>
          <w:rFonts w:ascii="PT Astra Serif" w:hAnsi="PT Astra Serif"/>
        </w:rPr>
        <w:t>_____________________________________________ ___________ «___»__________</w:t>
      </w:r>
      <w:r w:rsidRPr="00A749AF">
        <w:rPr>
          <w:rFonts w:ascii="PT Astra Serif" w:hAnsi="PT Astra Serif" w:cs="Times New Roman"/>
        </w:rPr>
        <w:t>20__г.</w:t>
      </w:r>
    </w:p>
    <w:p w14:paraId="626DBECA" w14:textId="77777777" w:rsidR="00C13155" w:rsidRPr="00A749AF" w:rsidRDefault="00C13155" w:rsidP="00C13155">
      <w:pPr>
        <w:jc w:val="both"/>
        <w:rPr>
          <w:rFonts w:ascii="PT Astra Serif" w:hAnsi="PT Astra Serif" w:cs="Times New Roman"/>
          <w:sz w:val="16"/>
          <w:szCs w:val="16"/>
        </w:rPr>
      </w:pPr>
      <w:r w:rsidRPr="00A749AF">
        <w:rPr>
          <w:rFonts w:ascii="PT Astra Serif" w:hAnsi="PT Astra Serif"/>
          <w:sz w:val="16"/>
          <w:szCs w:val="16"/>
        </w:rPr>
        <w:tab/>
      </w:r>
      <w:r w:rsidRPr="00A749AF">
        <w:rPr>
          <w:rFonts w:ascii="PT Astra Serif" w:hAnsi="PT Astra Serif"/>
          <w:sz w:val="16"/>
          <w:szCs w:val="16"/>
        </w:rPr>
        <w:tab/>
      </w:r>
      <w:r w:rsidRPr="00A749AF">
        <w:rPr>
          <w:rFonts w:ascii="PT Astra Serif" w:hAnsi="PT Astra Serif" w:cs="Times New Roman"/>
          <w:sz w:val="16"/>
          <w:szCs w:val="16"/>
        </w:rPr>
        <w:t>(Ф.И.О. (при наличии) полностью)</w:t>
      </w:r>
      <w:r w:rsidRPr="00A749AF">
        <w:rPr>
          <w:rFonts w:ascii="PT Astra Serif" w:hAnsi="PT Astra Serif" w:cs="Times New Roman"/>
          <w:sz w:val="16"/>
          <w:szCs w:val="16"/>
        </w:rPr>
        <w:tab/>
        <w:t xml:space="preserve">                      (подпись)</w:t>
      </w:r>
      <w:r w:rsidRPr="00A749AF">
        <w:rPr>
          <w:rFonts w:ascii="PT Astra Serif" w:hAnsi="PT Astra Serif" w:cs="Times New Roman"/>
          <w:sz w:val="16"/>
          <w:szCs w:val="16"/>
        </w:rPr>
        <w:tab/>
      </w:r>
      <w:r w:rsidRPr="00A749AF">
        <w:rPr>
          <w:rFonts w:ascii="PT Astra Serif" w:hAnsi="PT Astra Serif" w:cs="Times New Roman"/>
          <w:sz w:val="16"/>
          <w:szCs w:val="16"/>
        </w:rPr>
        <w:tab/>
        <w:t xml:space="preserve">    (дата)   </w:t>
      </w:r>
    </w:p>
    <w:tbl>
      <w:tblPr>
        <w:tblStyle w:val="14"/>
        <w:tblpPr w:leftFromText="180" w:rightFromText="180" w:vertAnchor="text" w:horzAnchor="margin" w:tblpX="358" w:tblpY="84"/>
        <w:tblW w:w="9464" w:type="dxa"/>
        <w:tblLook w:val="04A0" w:firstRow="1" w:lastRow="0" w:firstColumn="1" w:lastColumn="0" w:noHBand="0" w:noVBand="1"/>
      </w:tblPr>
      <w:tblGrid>
        <w:gridCol w:w="392"/>
        <w:gridCol w:w="283"/>
        <w:gridCol w:w="8647"/>
        <w:gridCol w:w="142"/>
      </w:tblGrid>
      <w:tr w:rsidR="00C13155" w:rsidRPr="00A749AF" w14:paraId="33B2A619" w14:textId="77777777" w:rsidTr="00C13155">
        <w:tc>
          <w:tcPr>
            <w:tcW w:w="392" w:type="dxa"/>
            <w:tcBorders>
              <w:top w:val="nil"/>
              <w:left w:val="nil"/>
              <w:bottom w:val="single" w:sz="4" w:space="0" w:color="auto"/>
              <w:right w:val="nil"/>
            </w:tcBorders>
          </w:tcPr>
          <w:p w14:paraId="273D2646" w14:textId="77777777" w:rsidR="00C13155" w:rsidRPr="00A749AF" w:rsidRDefault="00C13155" w:rsidP="00C13155">
            <w:pPr>
              <w:rPr>
                <w:rFonts w:ascii="PT Astra Serif" w:eastAsia="Calibri" w:hAnsi="PT Astra Serif" w:cs="Times New Roman"/>
                <w:sz w:val="24"/>
                <w:szCs w:val="24"/>
              </w:rPr>
            </w:pPr>
          </w:p>
        </w:tc>
        <w:tc>
          <w:tcPr>
            <w:tcW w:w="9072" w:type="dxa"/>
            <w:gridSpan w:val="3"/>
            <w:tcBorders>
              <w:top w:val="nil"/>
              <w:left w:val="nil"/>
              <w:bottom w:val="nil"/>
              <w:right w:val="nil"/>
            </w:tcBorders>
          </w:tcPr>
          <w:p w14:paraId="6FF20B91" w14:textId="77777777" w:rsidR="00C13155" w:rsidRPr="00A749AF" w:rsidRDefault="00C13155" w:rsidP="00C13155">
            <w:pPr>
              <w:ind w:firstLine="284"/>
              <w:jc w:val="both"/>
              <w:rPr>
                <w:rFonts w:ascii="PT Astra Serif" w:eastAsia="Calibri" w:hAnsi="PT Astra Serif" w:cs="Times New Roman"/>
                <w:sz w:val="24"/>
                <w:szCs w:val="24"/>
              </w:rPr>
            </w:pPr>
            <w:r w:rsidRPr="00A749AF">
              <w:rPr>
                <w:rFonts w:ascii="PT Astra Serif" w:eastAsia="Times New Roman" w:hAnsi="PT Astra Serif" w:cs="Times New Roman"/>
                <w:sz w:val="24"/>
                <w:szCs w:val="24"/>
              </w:rPr>
              <w:t>Способ получения документов (результата услуги):</w:t>
            </w:r>
          </w:p>
        </w:tc>
      </w:tr>
      <w:tr w:rsidR="00C13155" w:rsidRPr="00A749AF" w14:paraId="3015CD2E" w14:textId="77777777" w:rsidTr="00C13155">
        <w:trPr>
          <w:gridAfter w:val="1"/>
          <w:wAfter w:w="142" w:type="dxa"/>
        </w:trPr>
        <w:tc>
          <w:tcPr>
            <w:tcW w:w="392" w:type="dxa"/>
            <w:tcBorders>
              <w:top w:val="single" w:sz="4" w:space="0" w:color="auto"/>
              <w:right w:val="single" w:sz="4" w:space="0" w:color="auto"/>
            </w:tcBorders>
          </w:tcPr>
          <w:p w14:paraId="679AE0A0" w14:textId="77777777" w:rsidR="00C13155" w:rsidRPr="00A749AF" w:rsidRDefault="00C13155" w:rsidP="00C13155">
            <w:pPr>
              <w:ind w:right="-108"/>
              <w:rPr>
                <w:rFonts w:ascii="PT Astra Serif" w:eastAsia="Calibri" w:hAnsi="PT Astra Serif" w:cs="Times New Roman"/>
                <w:sz w:val="24"/>
                <w:szCs w:val="24"/>
              </w:rPr>
            </w:pPr>
          </w:p>
        </w:tc>
        <w:tc>
          <w:tcPr>
            <w:tcW w:w="283" w:type="dxa"/>
            <w:tcBorders>
              <w:top w:val="nil"/>
              <w:left w:val="single" w:sz="4" w:space="0" w:color="auto"/>
              <w:bottom w:val="nil"/>
              <w:right w:val="nil"/>
            </w:tcBorders>
          </w:tcPr>
          <w:p w14:paraId="3BA84845" w14:textId="77777777" w:rsidR="00C13155" w:rsidRPr="00A749AF" w:rsidRDefault="00C13155" w:rsidP="00C13155">
            <w:pPr>
              <w:rPr>
                <w:rFonts w:ascii="PT Astra Serif" w:eastAsia="Calibri" w:hAnsi="PT Astra Serif" w:cs="Times New Roman"/>
                <w:sz w:val="24"/>
                <w:szCs w:val="24"/>
              </w:rPr>
            </w:pPr>
          </w:p>
        </w:tc>
        <w:tc>
          <w:tcPr>
            <w:tcW w:w="8647" w:type="dxa"/>
            <w:tcBorders>
              <w:top w:val="nil"/>
              <w:left w:val="nil"/>
              <w:bottom w:val="nil"/>
              <w:right w:val="nil"/>
            </w:tcBorders>
          </w:tcPr>
          <w:p w14:paraId="41E9595B" w14:textId="77777777" w:rsidR="00C13155" w:rsidRPr="00A749AF" w:rsidRDefault="00C13155" w:rsidP="00C13155">
            <w:pPr>
              <w:rPr>
                <w:rFonts w:ascii="PT Astra Serif" w:eastAsia="Calibri" w:hAnsi="PT Astra Serif" w:cs="Times New Roman"/>
                <w:sz w:val="24"/>
                <w:szCs w:val="24"/>
              </w:rPr>
            </w:pPr>
            <w:r w:rsidRPr="00A749AF">
              <w:rPr>
                <w:rFonts w:ascii="PT Astra Serif" w:eastAsia="Times New Roman" w:hAnsi="PT Astra Serif" w:cs="Times New Roman"/>
                <w:sz w:val="24"/>
                <w:szCs w:val="24"/>
              </w:rPr>
              <w:t>через МФЦ;</w:t>
            </w:r>
          </w:p>
        </w:tc>
      </w:tr>
      <w:tr w:rsidR="00C13155" w:rsidRPr="00A749AF" w14:paraId="47C33539" w14:textId="77777777" w:rsidTr="00C13155">
        <w:trPr>
          <w:gridAfter w:val="1"/>
          <w:wAfter w:w="142" w:type="dxa"/>
        </w:trPr>
        <w:tc>
          <w:tcPr>
            <w:tcW w:w="392" w:type="dxa"/>
            <w:tcBorders>
              <w:right w:val="single" w:sz="4" w:space="0" w:color="auto"/>
            </w:tcBorders>
          </w:tcPr>
          <w:p w14:paraId="4F6D1E60" w14:textId="77777777" w:rsidR="00C13155" w:rsidRPr="00A749AF" w:rsidRDefault="00C13155" w:rsidP="00C13155">
            <w:pPr>
              <w:rPr>
                <w:rFonts w:ascii="PT Astra Serif" w:eastAsia="Calibri" w:hAnsi="PT Astra Serif" w:cs="Times New Roman"/>
                <w:sz w:val="24"/>
                <w:szCs w:val="24"/>
              </w:rPr>
            </w:pPr>
          </w:p>
        </w:tc>
        <w:tc>
          <w:tcPr>
            <w:tcW w:w="283" w:type="dxa"/>
            <w:tcBorders>
              <w:top w:val="nil"/>
              <w:left w:val="single" w:sz="4" w:space="0" w:color="auto"/>
              <w:bottom w:val="nil"/>
              <w:right w:val="nil"/>
            </w:tcBorders>
          </w:tcPr>
          <w:p w14:paraId="2833195A" w14:textId="77777777" w:rsidR="00C13155" w:rsidRPr="00A749AF" w:rsidRDefault="00C13155" w:rsidP="00C13155">
            <w:pPr>
              <w:rPr>
                <w:rFonts w:ascii="PT Astra Serif" w:eastAsia="Calibri" w:hAnsi="PT Astra Serif" w:cs="Times New Roman"/>
                <w:sz w:val="24"/>
                <w:szCs w:val="24"/>
              </w:rPr>
            </w:pPr>
          </w:p>
        </w:tc>
        <w:tc>
          <w:tcPr>
            <w:tcW w:w="8647" w:type="dxa"/>
            <w:tcBorders>
              <w:top w:val="nil"/>
              <w:left w:val="nil"/>
              <w:bottom w:val="nil"/>
              <w:right w:val="nil"/>
            </w:tcBorders>
          </w:tcPr>
          <w:p w14:paraId="4B604851" w14:textId="77777777" w:rsidR="00C13155" w:rsidRPr="00A749AF" w:rsidRDefault="00C13155" w:rsidP="00C13155">
            <w:pPr>
              <w:rPr>
                <w:rFonts w:ascii="PT Astra Serif" w:eastAsia="Calibri" w:hAnsi="PT Astra Serif" w:cs="Times New Roman"/>
                <w:sz w:val="24"/>
                <w:szCs w:val="24"/>
              </w:rPr>
            </w:pPr>
            <w:r w:rsidRPr="00A749AF">
              <w:rPr>
                <w:rFonts w:ascii="PT Astra Serif" w:eastAsia="Times New Roman" w:hAnsi="PT Astra Serif" w:cs="Times New Roman"/>
                <w:sz w:val="24"/>
                <w:szCs w:val="24"/>
              </w:rPr>
              <w:t>по месту нахождения Уполномоченного органа;</w:t>
            </w:r>
          </w:p>
        </w:tc>
      </w:tr>
      <w:tr w:rsidR="00C13155" w:rsidRPr="00A749AF" w14:paraId="68F748CF" w14:textId="77777777" w:rsidTr="00C13155">
        <w:trPr>
          <w:gridAfter w:val="1"/>
          <w:wAfter w:w="142" w:type="dxa"/>
        </w:trPr>
        <w:tc>
          <w:tcPr>
            <w:tcW w:w="392" w:type="dxa"/>
            <w:tcBorders>
              <w:right w:val="single" w:sz="4" w:space="0" w:color="auto"/>
            </w:tcBorders>
          </w:tcPr>
          <w:p w14:paraId="26DDB7D5" w14:textId="77777777" w:rsidR="00C13155" w:rsidRPr="00A749AF" w:rsidRDefault="00C13155" w:rsidP="00C13155">
            <w:pPr>
              <w:rPr>
                <w:rFonts w:ascii="PT Astra Serif" w:eastAsia="Calibri" w:hAnsi="PT Astra Serif" w:cs="Times New Roman"/>
                <w:sz w:val="24"/>
                <w:szCs w:val="24"/>
              </w:rPr>
            </w:pPr>
          </w:p>
        </w:tc>
        <w:tc>
          <w:tcPr>
            <w:tcW w:w="283" w:type="dxa"/>
            <w:tcBorders>
              <w:top w:val="nil"/>
              <w:left w:val="single" w:sz="4" w:space="0" w:color="auto"/>
              <w:bottom w:val="nil"/>
              <w:right w:val="nil"/>
            </w:tcBorders>
          </w:tcPr>
          <w:p w14:paraId="22E21DFA" w14:textId="77777777" w:rsidR="00C13155" w:rsidRPr="00A749AF" w:rsidRDefault="00C13155" w:rsidP="00C13155">
            <w:pPr>
              <w:rPr>
                <w:rFonts w:ascii="PT Astra Serif" w:eastAsia="Calibri" w:hAnsi="PT Astra Serif" w:cs="Times New Roman"/>
                <w:sz w:val="24"/>
                <w:szCs w:val="24"/>
              </w:rPr>
            </w:pPr>
          </w:p>
        </w:tc>
        <w:tc>
          <w:tcPr>
            <w:tcW w:w="8647" w:type="dxa"/>
            <w:tcBorders>
              <w:top w:val="nil"/>
              <w:left w:val="nil"/>
              <w:bottom w:val="nil"/>
              <w:right w:val="nil"/>
            </w:tcBorders>
          </w:tcPr>
          <w:p w14:paraId="57A4D11E" w14:textId="77777777" w:rsidR="00C13155" w:rsidRPr="00A749AF" w:rsidRDefault="00C13155" w:rsidP="00C13155">
            <w:pPr>
              <w:rPr>
                <w:rFonts w:ascii="PT Astra Serif" w:eastAsia="Calibri" w:hAnsi="PT Astra Serif" w:cs="Times New Roman"/>
                <w:sz w:val="24"/>
                <w:szCs w:val="24"/>
              </w:rPr>
            </w:pPr>
            <w:r w:rsidRPr="00A749AF">
              <w:rPr>
                <w:rFonts w:ascii="PT Astra Serif" w:eastAsia="Times New Roman" w:hAnsi="PT Astra Serif" w:cs="Times New Roman"/>
                <w:sz w:val="24"/>
                <w:szCs w:val="24"/>
              </w:rPr>
              <w:t>почтовым отправлением по адресу, указанному в заявлении;</w:t>
            </w:r>
          </w:p>
        </w:tc>
      </w:tr>
      <w:tr w:rsidR="00C13155" w:rsidRPr="00A749AF" w14:paraId="2D2B86DF" w14:textId="77777777" w:rsidTr="00C13155">
        <w:trPr>
          <w:gridAfter w:val="1"/>
          <w:wAfter w:w="142" w:type="dxa"/>
        </w:trPr>
        <w:tc>
          <w:tcPr>
            <w:tcW w:w="392" w:type="dxa"/>
            <w:tcBorders>
              <w:right w:val="single" w:sz="4" w:space="0" w:color="auto"/>
            </w:tcBorders>
          </w:tcPr>
          <w:p w14:paraId="71B11007" w14:textId="77777777" w:rsidR="00C13155" w:rsidRPr="00A749AF" w:rsidRDefault="00C13155" w:rsidP="00C13155">
            <w:pPr>
              <w:rPr>
                <w:rFonts w:ascii="PT Astra Serif" w:eastAsia="Calibri" w:hAnsi="PT Astra Serif" w:cs="Times New Roman"/>
                <w:sz w:val="24"/>
                <w:szCs w:val="24"/>
              </w:rPr>
            </w:pPr>
          </w:p>
        </w:tc>
        <w:tc>
          <w:tcPr>
            <w:tcW w:w="283" w:type="dxa"/>
            <w:tcBorders>
              <w:top w:val="nil"/>
              <w:left w:val="single" w:sz="4" w:space="0" w:color="auto"/>
              <w:bottom w:val="nil"/>
              <w:right w:val="nil"/>
            </w:tcBorders>
          </w:tcPr>
          <w:p w14:paraId="30C0CCC9" w14:textId="77777777" w:rsidR="00C13155" w:rsidRPr="00A749AF" w:rsidRDefault="00C13155" w:rsidP="00C13155">
            <w:pPr>
              <w:rPr>
                <w:rFonts w:ascii="PT Astra Serif" w:eastAsia="Calibri" w:hAnsi="PT Astra Serif" w:cs="Times New Roman"/>
                <w:sz w:val="24"/>
                <w:szCs w:val="24"/>
              </w:rPr>
            </w:pPr>
          </w:p>
        </w:tc>
        <w:tc>
          <w:tcPr>
            <w:tcW w:w="8647" w:type="dxa"/>
            <w:tcBorders>
              <w:top w:val="nil"/>
              <w:left w:val="nil"/>
              <w:bottom w:val="nil"/>
              <w:right w:val="nil"/>
            </w:tcBorders>
          </w:tcPr>
          <w:p w14:paraId="6F7D18C1" w14:textId="77777777" w:rsidR="00C13155" w:rsidRPr="00A749AF" w:rsidRDefault="00C13155" w:rsidP="00C13155">
            <w:pPr>
              <w:rPr>
                <w:rFonts w:ascii="PT Astra Serif" w:eastAsia="Calibri" w:hAnsi="PT Astra Serif" w:cs="Times New Roman"/>
                <w:sz w:val="24"/>
                <w:szCs w:val="24"/>
              </w:rPr>
            </w:pPr>
            <w:r w:rsidRPr="00A749AF">
              <w:rPr>
                <w:rFonts w:ascii="PT Astra Serif" w:eastAsia="Times New Roman" w:hAnsi="PT Astra Serif"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tc>
      </w:tr>
    </w:tbl>
    <w:p w14:paraId="79E1DC12" w14:textId="77777777" w:rsidR="00C13155" w:rsidRPr="00A749AF" w:rsidRDefault="00C13155" w:rsidP="00C13155">
      <w:pPr>
        <w:jc w:val="both"/>
        <w:rPr>
          <w:rFonts w:ascii="PT Astra Serif" w:hAnsi="PT Astra Serif"/>
        </w:rPr>
      </w:pPr>
    </w:p>
    <w:p w14:paraId="68C48E2E" w14:textId="77777777" w:rsidR="00C13155" w:rsidRPr="00A749AF" w:rsidRDefault="00C13155" w:rsidP="00C13155">
      <w:pPr>
        <w:ind w:right="-1"/>
        <w:jc w:val="both"/>
        <w:rPr>
          <w:rFonts w:ascii="PT Astra Serif" w:hAnsi="PT Astra Serif" w:cs="Times New Roman"/>
          <w:sz w:val="16"/>
          <w:szCs w:val="16"/>
        </w:rPr>
      </w:pPr>
      <w:r w:rsidRPr="00A749AF">
        <w:rPr>
          <w:rFonts w:ascii="PT Astra Serif" w:hAnsi="PT Astra Serif" w:cs="Times New Roman"/>
        </w:rPr>
        <w:t>«_____»_________________20__ года     Личная подпись____________________________________</w:t>
      </w:r>
      <w:r w:rsidRPr="00A749AF">
        <w:rPr>
          <w:rFonts w:ascii="PT Astra Serif" w:hAnsi="PT Astra Serif"/>
        </w:rPr>
        <w:br w:type="page"/>
      </w:r>
    </w:p>
    <w:p w14:paraId="578F6D6D" w14:textId="77777777" w:rsidR="00C13155" w:rsidRPr="00A749AF" w:rsidRDefault="00C13155" w:rsidP="00C13155">
      <w:pPr>
        <w:tabs>
          <w:tab w:val="left" w:pos="4536"/>
        </w:tabs>
        <w:spacing w:after="0" w:line="240" w:lineRule="auto"/>
        <w:ind w:left="4536"/>
        <w:jc w:val="both"/>
        <w:rPr>
          <w:rFonts w:ascii="PT Astra Serif" w:eastAsia="Times New Roman" w:hAnsi="PT Astra Serif" w:cs="Times New Roman"/>
          <w:sz w:val="24"/>
          <w:szCs w:val="24"/>
        </w:rPr>
      </w:pPr>
      <w:r w:rsidRPr="00A749AF">
        <w:rPr>
          <w:rFonts w:ascii="PT Astra Serif" w:eastAsia="Times New Roman" w:hAnsi="PT Astra Serif" w:cs="Times New Roman"/>
          <w:sz w:val="24"/>
          <w:szCs w:val="24"/>
        </w:rPr>
        <w:t>Приложение № 2</w:t>
      </w:r>
    </w:p>
    <w:p w14:paraId="65B548F4" w14:textId="2B2A7E09" w:rsidR="006F5882" w:rsidRPr="00A749AF" w:rsidRDefault="006F5882" w:rsidP="006F5882">
      <w:pPr>
        <w:tabs>
          <w:tab w:val="left" w:pos="4536"/>
        </w:tabs>
        <w:spacing w:after="0" w:line="240" w:lineRule="auto"/>
        <w:ind w:left="4536"/>
        <w:jc w:val="both"/>
        <w:rPr>
          <w:rFonts w:ascii="PT Astra Serif" w:hAnsi="PT Astra Serif" w:cs="Times New Roman"/>
          <w:sz w:val="24"/>
          <w:szCs w:val="24"/>
        </w:rPr>
      </w:pPr>
      <w:r w:rsidRPr="00A749AF">
        <w:rPr>
          <w:rFonts w:ascii="PT Astra Serif" w:eastAsia="Times New Roman" w:hAnsi="PT Astra Serif" w:cs="Times New Roman"/>
          <w:bCs/>
          <w:sz w:val="24"/>
          <w:szCs w:val="24"/>
        </w:rPr>
        <w:t xml:space="preserve">к </w:t>
      </w:r>
      <w:hyperlink r:id="rId37" w:anchor="sub_1000" w:history="1">
        <w:r w:rsidRPr="00A749AF">
          <w:rPr>
            <w:rFonts w:ascii="PT Astra Serif" w:eastAsia="Times New Roman" w:hAnsi="PT Astra Serif" w:cs="Times New Roman"/>
            <w:bCs/>
            <w:sz w:val="24"/>
            <w:szCs w:val="24"/>
          </w:rPr>
          <w:t>Административному регламенту</w:t>
        </w:r>
      </w:hyperlink>
      <w:r w:rsidRPr="00A749AF">
        <w:rPr>
          <w:rFonts w:ascii="PT Astra Serif" w:eastAsia="Times New Roman" w:hAnsi="PT Astra Serif" w:cs="Times New Roman"/>
          <w:bCs/>
          <w:sz w:val="24"/>
          <w:szCs w:val="24"/>
        </w:rPr>
        <w:t xml:space="preserve"> Администрации Пуровского района по предоставлению муниципальной услуги «Принятие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муниципального округа Пуровский район»</w:t>
      </w:r>
    </w:p>
    <w:p w14:paraId="404E5C48" w14:textId="77777777" w:rsidR="00C13155" w:rsidRPr="00A749AF" w:rsidRDefault="00C13155" w:rsidP="00C13155">
      <w:pPr>
        <w:spacing w:after="0"/>
        <w:rPr>
          <w:rFonts w:ascii="PT Astra Serif" w:hAnsi="PT Astra Serif" w:cs="Times New Roman"/>
          <w:sz w:val="18"/>
          <w:szCs w:val="18"/>
        </w:rPr>
      </w:pPr>
    </w:p>
    <w:p w14:paraId="5277051F" w14:textId="77777777" w:rsidR="00FA2875" w:rsidRDefault="00FA2875" w:rsidP="00FA2875">
      <w:pPr>
        <w:spacing w:after="0" w:line="240" w:lineRule="auto"/>
        <w:jc w:val="center"/>
        <w:rPr>
          <w:rFonts w:ascii="PT Astra Serif" w:hAnsi="PT Astra Serif" w:cs="Times New Roman"/>
          <w:sz w:val="24"/>
          <w:szCs w:val="24"/>
        </w:rPr>
      </w:pPr>
      <w:r w:rsidRPr="00FA2875">
        <w:rPr>
          <w:rFonts w:ascii="PT Astra Serif" w:hAnsi="PT Astra Serif" w:cs="Times New Roman"/>
          <w:b/>
          <w:sz w:val="24"/>
          <w:szCs w:val="24"/>
        </w:rPr>
        <w:t>ОБРАЗЕЦ</w:t>
      </w:r>
      <w:r w:rsidR="00C13155" w:rsidRPr="00A749AF">
        <w:rPr>
          <w:rFonts w:ascii="PT Astra Serif" w:hAnsi="PT Astra Serif" w:cs="Times New Roman"/>
          <w:sz w:val="24"/>
          <w:szCs w:val="24"/>
        </w:rPr>
        <w:t xml:space="preserve"> </w:t>
      </w:r>
    </w:p>
    <w:p w14:paraId="19370DAD" w14:textId="3B0C6A7A" w:rsidR="00C13155" w:rsidRPr="003B3408" w:rsidRDefault="00C13155" w:rsidP="00FA2875">
      <w:pPr>
        <w:spacing w:after="0" w:line="240" w:lineRule="auto"/>
        <w:jc w:val="center"/>
        <w:rPr>
          <w:rFonts w:ascii="PT Astra Serif" w:hAnsi="PT Astra Serif" w:cs="Times New Roman"/>
          <w:b/>
          <w:sz w:val="24"/>
          <w:szCs w:val="24"/>
        </w:rPr>
      </w:pPr>
      <w:r w:rsidRPr="003B3408">
        <w:rPr>
          <w:rFonts w:ascii="PT Astra Serif" w:hAnsi="PT Astra Serif" w:cs="Times New Roman"/>
          <w:b/>
          <w:sz w:val="24"/>
          <w:szCs w:val="24"/>
        </w:rPr>
        <w:t xml:space="preserve">заполнения заявления на </w:t>
      </w:r>
    </w:p>
    <w:p w14:paraId="70145F51" w14:textId="77777777" w:rsidR="00C13155" w:rsidRPr="003B3408" w:rsidRDefault="00C13155" w:rsidP="00FA2875">
      <w:pPr>
        <w:spacing w:after="0" w:line="240" w:lineRule="auto"/>
        <w:jc w:val="center"/>
        <w:rPr>
          <w:rFonts w:ascii="PT Astra Serif" w:hAnsi="PT Astra Serif" w:cs="Times New Roman"/>
          <w:b/>
          <w:sz w:val="24"/>
          <w:szCs w:val="24"/>
        </w:rPr>
      </w:pPr>
      <w:r w:rsidRPr="003B3408">
        <w:rPr>
          <w:rFonts w:ascii="PT Astra Serif" w:hAnsi="PT Astra Serif" w:cs="Times New Roman"/>
          <w:b/>
          <w:sz w:val="24"/>
          <w:szCs w:val="24"/>
        </w:rPr>
        <w:t>предоставление муниципальной услуги</w:t>
      </w:r>
    </w:p>
    <w:p w14:paraId="58998C7A" w14:textId="77777777" w:rsidR="00C13155" w:rsidRPr="00A749AF" w:rsidRDefault="00C13155" w:rsidP="00C13155">
      <w:pPr>
        <w:spacing w:after="0"/>
        <w:jc w:val="center"/>
        <w:rPr>
          <w:rFonts w:ascii="PT Astra Serif" w:hAnsi="PT Astra Serif" w:cs="Times New Roman"/>
          <w:sz w:val="18"/>
          <w:szCs w:val="18"/>
        </w:rPr>
      </w:pPr>
    </w:p>
    <w:p w14:paraId="15AF0D73" w14:textId="77777777" w:rsidR="00C13155" w:rsidRPr="00A749AF" w:rsidRDefault="00C13155" w:rsidP="00C13155">
      <w:pPr>
        <w:widowControl w:val="0"/>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В Департамент строительства, архитектуры                                               и жилищной политики Администрации Пуровского района</w:t>
      </w:r>
    </w:p>
    <w:p w14:paraId="77A3A22E" w14:textId="77777777" w:rsidR="00C13155" w:rsidRPr="00A749AF" w:rsidRDefault="00C13155" w:rsidP="00C13155">
      <w:pPr>
        <w:widowControl w:val="0"/>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от гр. Иванова Ивана Ивановича,</w:t>
      </w:r>
    </w:p>
    <w:p w14:paraId="5B91C1C2" w14:textId="77777777" w:rsidR="00C13155" w:rsidRPr="00A749AF" w:rsidRDefault="00C13155" w:rsidP="00C13155">
      <w:pPr>
        <w:widowControl w:val="0"/>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 xml:space="preserve">проживающего по адресу: </w:t>
      </w:r>
    </w:p>
    <w:p w14:paraId="01C323D8" w14:textId="77777777" w:rsidR="00C13155" w:rsidRPr="00A749AF" w:rsidRDefault="00C13155" w:rsidP="00C13155">
      <w:pPr>
        <w:widowControl w:val="0"/>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г. Тарко-Сале, ул. Мира, д. 20, кв. 1,</w:t>
      </w:r>
    </w:p>
    <w:p w14:paraId="3642CC51" w14:textId="77777777" w:rsidR="00C13155" w:rsidRPr="00A749AF" w:rsidRDefault="00C13155" w:rsidP="00C13155">
      <w:pPr>
        <w:widowControl w:val="0"/>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тел. 555-55.</w:t>
      </w:r>
    </w:p>
    <w:p w14:paraId="3BA517C5" w14:textId="77777777" w:rsidR="00C13155" w:rsidRPr="00A749AF" w:rsidRDefault="00C13155" w:rsidP="00C13155">
      <w:pPr>
        <w:widowControl w:val="0"/>
        <w:tabs>
          <w:tab w:val="left" w:pos="5103"/>
        </w:tabs>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 xml:space="preserve">Общая площадь 21 кв. м, жилая площадь  </w:t>
      </w:r>
    </w:p>
    <w:p w14:paraId="478DB0F7" w14:textId="77777777" w:rsidR="00C13155" w:rsidRPr="00A749AF" w:rsidRDefault="00C13155" w:rsidP="00C13155">
      <w:pPr>
        <w:widowControl w:val="0"/>
        <w:tabs>
          <w:tab w:val="left" w:pos="5103"/>
        </w:tabs>
        <w:autoSpaceDE w:val="0"/>
        <w:autoSpaceDN w:val="0"/>
        <w:adjustRightInd w:val="0"/>
        <w:spacing w:after="0" w:line="240" w:lineRule="auto"/>
        <w:ind w:left="4536"/>
        <w:jc w:val="both"/>
        <w:rPr>
          <w:rFonts w:ascii="PT Astra Serif" w:hAnsi="PT Astra Serif" w:cs="Times New Roman"/>
          <w:sz w:val="24"/>
          <w:szCs w:val="24"/>
        </w:rPr>
      </w:pPr>
      <w:r w:rsidRPr="00A749AF">
        <w:rPr>
          <w:rFonts w:ascii="PT Astra Serif" w:hAnsi="PT Astra Serif" w:cs="Times New Roman"/>
          <w:sz w:val="24"/>
          <w:szCs w:val="24"/>
        </w:rPr>
        <w:t>9 кв.м, зарегистрировано 4 человека, право пользования на  основании договора социального                                                                                                       найма от 10.01.2010 № 23/24</w:t>
      </w:r>
    </w:p>
    <w:p w14:paraId="21CAC9C0" w14:textId="77777777" w:rsidR="00C13155" w:rsidRPr="00A749AF" w:rsidRDefault="00C13155" w:rsidP="00C13155">
      <w:pPr>
        <w:widowControl w:val="0"/>
        <w:autoSpaceDE w:val="0"/>
        <w:autoSpaceDN w:val="0"/>
        <w:adjustRightInd w:val="0"/>
        <w:spacing w:after="0" w:line="240" w:lineRule="auto"/>
        <w:jc w:val="center"/>
        <w:rPr>
          <w:rFonts w:ascii="PT Astra Serif" w:hAnsi="PT Astra Serif" w:cs="Times New Roman"/>
          <w:b/>
          <w:bCs/>
          <w:color w:val="26282F"/>
          <w:sz w:val="24"/>
          <w:szCs w:val="24"/>
        </w:rPr>
      </w:pPr>
    </w:p>
    <w:p w14:paraId="7BAA924E" w14:textId="77777777" w:rsidR="00C13155" w:rsidRPr="00A749AF" w:rsidRDefault="00C13155" w:rsidP="00C13155">
      <w:pPr>
        <w:widowControl w:val="0"/>
        <w:autoSpaceDE w:val="0"/>
        <w:autoSpaceDN w:val="0"/>
        <w:adjustRightInd w:val="0"/>
        <w:spacing w:after="0" w:line="240" w:lineRule="auto"/>
        <w:jc w:val="center"/>
        <w:rPr>
          <w:rFonts w:ascii="PT Astra Serif" w:hAnsi="PT Astra Serif" w:cs="Times New Roman"/>
          <w:b/>
          <w:bCs/>
          <w:color w:val="26282F"/>
          <w:sz w:val="24"/>
          <w:szCs w:val="24"/>
        </w:rPr>
      </w:pPr>
      <w:r w:rsidRPr="00A749AF">
        <w:rPr>
          <w:rFonts w:ascii="PT Astra Serif" w:hAnsi="PT Astra Serif" w:cs="Times New Roman"/>
          <w:b/>
          <w:bCs/>
          <w:color w:val="26282F"/>
          <w:sz w:val="24"/>
          <w:szCs w:val="24"/>
        </w:rPr>
        <w:t>Заявление</w:t>
      </w:r>
    </w:p>
    <w:p w14:paraId="59BBA615" w14:textId="77777777" w:rsidR="00C13155" w:rsidRPr="00A749AF" w:rsidRDefault="00C13155" w:rsidP="00C13155">
      <w:pPr>
        <w:autoSpaceDE w:val="0"/>
        <w:autoSpaceDN w:val="0"/>
        <w:adjustRightInd w:val="0"/>
        <w:spacing w:after="0" w:line="240" w:lineRule="auto"/>
        <w:ind w:firstLine="540"/>
        <w:jc w:val="both"/>
        <w:rPr>
          <w:rFonts w:ascii="PT Astra Serif" w:hAnsi="PT Astra Serif" w:cs="Times New Roman"/>
          <w:sz w:val="24"/>
          <w:szCs w:val="24"/>
        </w:rPr>
      </w:pPr>
      <w:r w:rsidRPr="00A749AF">
        <w:rPr>
          <w:rFonts w:ascii="PT Astra Serif" w:hAnsi="PT Astra Serif" w:cs="Times New Roman"/>
          <w:sz w:val="24"/>
          <w:szCs w:val="24"/>
        </w:rPr>
        <w:t>Прошу Вас признать меня и членов моей семьи, нуждающимися в предоставлении жилых помещений по договорам найма жилых помещений жилищного фонда социального использования, и включить в список № 5  - список граждан, нуждающихся в предоставлении жилых помещений по договорам найма жилых помещений жилищного фонда социального использования,  в связи с</w:t>
      </w:r>
    </w:p>
    <w:p w14:paraId="0EDF5544"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28"/>
          <w:szCs w:val="28"/>
          <w:u w:val="single"/>
        </w:rPr>
      </w:pPr>
      <w:r w:rsidRPr="00A749AF">
        <w:rPr>
          <w:rFonts w:ascii="PT Astra Serif" w:hAnsi="PT Astra Serif" w:cs="Times New Roman"/>
          <w:sz w:val="28"/>
          <w:szCs w:val="28"/>
        </w:rPr>
        <w:t>______________________</w:t>
      </w:r>
      <w:r w:rsidRPr="00A749AF">
        <w:rPr>
          <w:rFonts w:ascii="PT Astra Serif" w:hAnsi="PT Astra Serif" w:cs="Times New Roman"/>
          <w:sz w:val="24"/>
          <w:szCs w:val="24"/>
          <w:u w:val="single"/>
        </w:rPr>
        <w:t xml:space="preserve">отсутствием жилого помещения </w:t>
      </w:r>
      <w:r w:rsidRPr="00A749AF">
        <w:rPr>
          <w:rFonts w:ascii="PT Astra Serif" w:hAnsi="PT Astra Serif" w:cs="Times New Roman"/>
          <w:sz w:val="24"/>
          <w:szCs w:val="24"/>
        </w:rPr>
        <w:t>________________________</w:t>
      </w:r>
    </w:p>
    <w:p w14:paraId="28D6B8D1"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(указать причину: отсутствие жилого помещения; обеспеченность общей</w:t>
      </w:r>
    </w:p>
    <w:p w14:paraId="507CFCB9"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_____________________________________________________________________________</w:t>
      </w:r>
    </w:p>
    <w:p w14:paraId="65F81408"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площадью жилого помещения на одного члена семьи менее учетной нормы;</w:t>
      </w:r>
    </w:p>
    <w:p w14:paraId="7925540A"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_____________________________________________________________________________</w:t>
      </w:r>
    </w:p>
    <w:p w14:paraId="2815FB5F"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проживание в помещении, не отвечающем установленным для жилых помещений</w:t>
      </w:r>
    </w:p>
    <w:p w14:paraId="6E59292D"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_____________________________________________________________________________</w:t>
      </w:r>
    </w:p>
    <w:p w14:paraId="6D8D8FFE"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требованиям; проживание в жилом помещении, занятом несколькими семьями, в</w:t>
      </w:r>
    </w:p>
    <w:p w14:paraId="6AD9EBCC"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_____________________________________________________________________________</w:t>
      </w:r>
    </w:p>
    <w:p w14:paraId="4537D9EF"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одной из которых имеется гражданин, страдающий тяжелой формой заболевания,</w:t>
      </w:r>
    </w:p>
    <w:p w14:paraId="0AB0842A"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_____________________________________________________________________________</w:t>
      </w:r>
    </w:p>
    <w:p w14:paraId="30CAE6AC"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при которой совместное проживание с ним в одной квартире невозможно)</w:t>
      </w:r>
    </w:p>
    <w:p w14:paraId="73001CCA"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 xml:space="preserve">       Состав моей семьи </w:t>
      </w:r>
      <w:r w:rsidRPr="00A749AF">
        <w:rPr>
          <w:rFonts w:ascii="PT Astra Serif" w:hAnsi="PT Astra Serif" w:cs="Times New Roman"/>
          <w:sz w:val="24"/>
          <w:szCs w:val="24"/>
          <w:u w:val="single"/>
        </w:rPr>
        <w:t xml:space="preserve">2 </w:t>
      </w:r>
      <w:r w:rsidRPr="00A749AF">
        <w:rPr>
          <w:rFonts w:ascii="PT Astra Serif" w:hAnsi="PT Astra Serif" w:cs="Times New Roman"/>
          <w:sz w:val="24"/>
          <w:szCs w:val="24"/>
        </w:rPr>
        <w:t>человека:</w:t>
      </w:r>
    </w:p>
    <w:p w14:paraId="665D5616"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 xml:space="preserve">1. </w:t>
      </w:r>
      <w:r w:rsidRPr="00A749AF">
        <w:rPr>
          <w:rFonts w:ascii="PT Astra Serif" w:hAnsi="PT Astra Serif" w:cs="Times New Roman"/>
          <w:sz w:val="24"/>
          <w:szCs w:val="24"/>
          <w:u w:val="single"/>
        </w:rPr>
        <w:t xml:space="preserve">Заявитель Иванова Мария Сергеевна, 30.05.1969 г.р. </w:t>
      </w:r>
      <w:r w:rsidRPr="00A749AF">
        <w:rPr>
          <w:rFonts w:ascii="PT Astra Serif" w:hAnsi="PT Astra Serif" w:cs="Times New Roman"/>
          <w:sz w:val="24"/>
          <w:szCs w:val="24"/>
        </w:rPr>
        <w:t>______________________________</w:t>
      </w:r>
    </w:p>
    <w:p w14:paraId="25BC68A1"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(Ф.И.О., число, месяц, год рождения)</w:t>
      </w:r>
    </w:p>
    <w:p w14:paraId="4806ABC6"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u w:val="single"/>
        </w:rPr>
      </w:pPr>
      <w:r w:rsidRPr="00A749AF">
        <w:rPr>
          <w:rFonts w:ascii="PT Astra Serif" w:hAnsi="PT Astra Serif" w:cs="Times New Roman"/>
          <w:sz w:val="24"/>
          <w:szCs w:val="24"/>
        </w:rPr>
        <w:t xml:space="preserve">2. </w:t>
      </w:r>
      <w:r w:rsidRPr="00A749AF">
        <w:rPr>
          <w:rFonts w:ascii="PT Astra Serif" w:hAnsi="PT Astra Serif" w:cs="Times New Roman"/>
          <w:sz w:val="24"/>
          <w:szCs w:val="24"/>
          <w:u w:val="single"/>
        </w:rPr>
        <w:t>Супруг(а) Иванов Сергей Иванович, 02.03.1963 г.р</w:t>
      </w:r>
      <w:r w:rsidRPr="00A749AF">
        <w:rPr>
          <w:rFonts w:ascii="PT Astra Serif" w:hAnsi="PT Astra Serif" w:cs="Times New Roman"/>
          <w:sz w:val="24"/>
          <w:szCs w:val="24"/>
        </w:rPr>
        <w:t>________________________________</w:t>
      </w:r>
    </w:p>
    <w:p w14:paraId="42F8A91D"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(Ф.И.О., число, месяц, год рождения)</w:t>
      </w:r>
    </w:p>
    <w:p w14:paraId="587CA3BC"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3. ___________________________________________________________________________</w:t>
      </w:r>
    </w:p>
    <w:p w14:paraId="40A25A35"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число, месяц, год рождения)</w:t>
      </w:r>
    </w:p>
    <w:p w14:paraId="2F6B8736"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4.____________________________________________________________________________</w:t>
      </w:r>
    </w:p>
    <w:p w14:paraId="4B2EE1EE"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число, месяц, год рождения)</w:t>
      </w:r>
    </w:p>
    <w:p w14:paraId="609E53F5"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5. ___________________________________________________________________________</w:t>
      </w:r>
    </w:p>
    <w:p w14:paraId="3507B871"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число, месяц, год рождения)</w:t>
      </w:r>
    </w:p>
    <w:p w14:paraId="043BAA1C"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6. ___________________________________________________________________________</w:t>
      </w:r>
    </w:p>
    <w:p w14:paraId="7FF9AC97" w14:textId="77777777" w:rsidR="00C13155" w:rsidRPr="00A749AF" w:rsidRDefault="00C13155" w:rsidP="00C13155">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число, месяц, год рождения)</w:t>
      </w:r>
    </w:p>
    <w:p w14:paraId="6DBE1A1E" w14:textId="77777777" w:rsidR="00A748E8" w:rsidRPr="00A749AF" w:rsidRDefault="00A748E8" w:rsidP="00C13155">
      <w:pPr>
        <w:autoSpaceDE w:val="0"/>
        <w:autoSpaceDN w:val="0"/>
        <w:adjustRightInd w:val="0"/>
        <w:spacing w:after="0" w:line="240" w:lineRule="auto"/>
        <w:jc w:val="center"/>
        <w:rPr>
          <w:rFonts w:ascii="PT Astra Serif" w:hAnsi="PT Astra Serif" w:cs="Times New Roman"/>
          <w:sz w:val="16"/>
          <w:szCs w:val="16"/>
        </w:rPr>
      </w:pPr>
    </w:p>
    <w:p w14:paraId="7958BDDE" w14:textId="77777777" w:rsidR="00A748E8" w:rsidRPr="00A749AF" w:rsidRDefault="00A748E8" w:rsidP="00A748E8">
      <w:pPr>
        <w:spacing w:after="0"/>
        <w:ind w:firstLine="709"/>
        <w:rPr>
          <w:rFonts w:ascii="PT Astra Serif" w:hAnsi="PT Astra Serif" w:cs="Times New Roman"/>
        </w:rPr>
      </w:pPr>
      <w:r w:rsidRPr="00A749AF">
        <w:rPr>
          <w:rFonts w:ascii="PT Astra Serif" w:hAnsi="PT Astra Serif" w:cs="Times New Roman"/>
        </w:rPr>
        <w:t xml:space="preserve">Кроме того совместно с моей семьей в жилом помещении проживают: </w:t>
      </w:r>
    </w:p>
    <w:p w14:paraId="1C2A9C15" w14:textId="77777777" w:rsidR="00A748E8" w:rsidRPr="00A749AF" w:rsidRDefault="00A748E8" w:rsidP="00A748E8">
      <w:pPr>
        <w:spacing w:after="0"/>
        <w:ind w:firstLine="709"/>
        <w:rPr>
          <w:rFonts w:ascii="PT Astra Serif" w:hAnsi="PT Astra Serif" w:cs="Times New Roman"/>
        </w:rPr>
      </w:pPr>
    </w:p>
    <w:p w14:paraId="2AE9A5EE" w14:textId="64A5FCBA" w:rsidR="00A748E8" w:rsidRPr="00A749AF" w:rsidRDefault="00A748E8" w:rsidP="00A748E8">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 xml:space="preserve">1. </w:t>
      </w:r>
      <w:r w:rsidRPr="00A749AF">
        <w:rPr>
          <w:rFonts w:ascii="PT Astra Serif" w:hAnsi="PT Astra Serif" w:cs="Times New Roman"/>
          <w:sz w:val="24"/>
          <w:szCs w:val="24"/>
          <w:u w:val="single"/>
        </w:rPr>
        <w:t>Сестра Мельникова Анастасия Михайловна, 12.15.1987 г.р.</w:t>
      </w:r>
      <w:r w:rsidRPr="00A749AF">
        <w:rPr>
          <w:rFonts w:ascii="PT Astra Serif" w:hAnsi="PT Astra Serif" w:cs="Times New Roman"/>
          <w:sz w:val="24"/>
          <w:szCs w:val="24"/>
        </w:rPr>
        <w:t>___________________________</w:t>
      </w:r>
    </w:p>
    <w:p w14:paraId="40DFCC06"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число, месяц, год рождения)</w:t>
      </w:r>
    </w:p>
    <w:p w14:paraId="7815B95A" w14:textId="06AD9B44" w:rsidR="00A748E8" w:rsidRPr="00A749AF" w:rsidRDefault="00A748E8" w:rsidP="00A748E8">
      <w:pPr>
        <w:autoSpaceDE w:val="0"/>
        <w:autoSpaceDN w:val="0"/>
        <w:adjustRightInd w:val="0"/>
        <w:spacing w:after="0" w:line="240" w:lineRule="auto"/>
        <w:rPr>
          <w:rFonts w:ascii="PT Astra Serif" w:hAnsi="PT Astra Serif" w:cs="Times New Roman"/>
          <w:sz w:val="24"/>
          <w:szCs w:val="24"/>
          <w:u w:val="single"/>
        </w:rPr>
      </w:pPr>
      <w:r w:rsidRPr="00A749AF">
        <w:rPr>
          <w:rFonts w:ascii="PT Astra Serif" w:hAnsi="PT Astra Serif" w:cs="Times New Roman"/>
          <w:sz w:val="24"/>
          <w:szCs w:val="24"/>
        </w:rPr>
        <w:t xml:space="preserve">2. </w:t>
      </w:r>
      <w:r w:rsidRPr="00A749AF">
        <w:rPr>
          <w:rFonts w:ascii="PT Astra Serif" w:hAnsi="PT Astra Serif" w:cs="Times New Roman"/>
          <w:sz w:val="24"/>
          <w:szCs w:val="24"/>
          <w:u w:val="single"/>
        </w:rPr>
        <w:t>Тетя Колесникова Ирина Васильевна, 10.08.1952 г.р.</w:t>
      </w:r>
      <w:r w:rsidRPr="00A749AF">
        <w:rPr>
          <w:rFonts w:ascii="PT Astra Serif" w:hAnsi="PT Astra Serif" w:cs="Times New Roman"/>
          <w:sz w:val="24"/>
          <w:szCs w:val="24"/>
        </w:rPr>
        <w:t>_________________________________</w:t>
      </w:r>
    </w:p>
    <w:p w14:paraId="64A2D9FE"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число, месяц, год рождения)</w:t>
      </w:r>
    </w:p>
    <w:p w14:paraId="3AE8212A" w14:textId="77777777" w:rsidR="00A748E8" w:rsidRPr="00A749AF" w:rsidRDefault="00A748E8" w:rsidP="00A748E8">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3. ___________________________________________________________________________</w:t>
      </w:r>
    </w:p>
    <w:p w14:paraId="764D2996"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число, месяц, год рождения)</w:t>
      </w:r>
    </w:p>
    <w:p w14:paraId="09415DD3" w14:textId="77777777" w:rsidR="00A748E8" w:rsidRPr="00A749AF" w:rsidRDefault="00A748E8" w:rsidP="00A748E8">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4.____________________________________________________________________________</w:t>
      </w:r>
    </w:p>
    <w:p w14:paraId="2BB92492"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число, месяц, год рождения)</w:t>
      </w:r>
    </w:p>
    <w:p w14:paraId="78BCC25D" w14:textId="77777777" w:rsidR="00A748E8" w:rsidRPr="00A749AF" w:rsidRDefault="00A748E8" w:rsidP="00A748E8">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5. ___________________________________________________________________________</w:t>
      </w:r>
    </w:p>
    <w:p w14:paraId="7C795501" w14:textId="77777777" w:rsidR="00A748E8" w:rsidRPr="00A749AF" w:rsidRDefault="00A748E8" w:rsidP="00A748E8">
      <w:pPr>
        <w:autoSpaceDE w:val="0"/>
        <w:autoSpaceDN w:val="0"/>
        <w:adjustRightInd w:val="0"/>
        <w:spacing w:after="0" w:line="240" w:lineRule="auto"/>
        <w:jc w:val="center"/>
        <w:rPr>
          <w:rFonts w:ascii="PT Astra Serif" w:hAnsi="PT Astra Serif" w:cs="Times New Roman"/>
          <w:sz w:val="16"/>
          <w:szCs w:val="16"/>
        </w:rPr>
      </w:pPr>
      <w:r w:rsidRPr="00A749AF">
        <w:rPr>
          <w:rFonts w:ascii="PT Astra Serif" w:hAnsi="PT Astra Serif" w:cs="Times New Roman"/>
          <w:sz w:val="16"/>
          <w:szCs w:val="16"/>
        </w:rPr>
        <w:t>(родственные отношения, Ф.И.О., число, месяц, год рождения)</w:t>
      </w:r>
    </w:p>
    <w:p w14:paraId="55BF04DE" w14:textId="77777777" w:rsidR="00A748E8" w:rsidRPr="00A749AF" w:rsidRDefault="00A748E8" w:rsidP="00A748E8">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6. ___________________________________________________________________________</w:t>
      </w:r>
    </w:p>
    <w:p w14:paraId="7675F83A" w14:textId="77777777" w:rsidR="00A748E8" w:rsidRPr="00A749AF" w:rsidRDefault="00A748E8" w:rsidP="00C13155">
      <w:pPr>
        <w:autoSpaceDE w:val="0"/>
        <w:autoSpaceDN w:val="0"/>
        <w:adjustRightInd w:val="0"/>
        <w:spacing w:after="0" w:line="240" w:lineRule="auto"/>
        <w:rPr>
          <w:rFonts w:ascii="PT Astra Serif" w:hAnsi="PT Astra Serif" w:cs="Times New Roman"/>
          <w:sz w:val="24"/>
          <w:szCs w:val="24"/>
        </w:rPr>
      </w:pPr>
    </w:p>
    <w:p w14:paraId="62A008FE"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Дополнительно подтверждаю, что иных доходов, полученных мной, членами моей семьи, а также имущества, кроме подтвержденных представленными документами, не имею.</w:t>
      </w:r>
    </w:p>
    <w:p w14:paraId="3085DF3A"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 xml:space="preserve">           Мне известно, что заведомо ложные сведения, указанные в заявлении, могут повлечь отказ в предоставлении жилого помещения по договору социального найма.</w:t>
      </w:r>
    </w:p>
    <w:p w14:paraId="1AD17D94"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p>
    <w:p w14:paraId="71CB5182" w14:textId="77777777" w:rsidR="00C13155" w:rsidRPr="00A749AF" w:rsidRDefault="00C13155" w:rsidP="00C13155">
      <w:pPr>
        <w:autoSpaceDE w:val="0"/>
        <w:autoSpaceDN w:val="0"/>
        <w:adjustRightInd w:val="0"/>
        <w:spacing w:after="0" w:line="240" w:lineRule="auto"/>
        <w:ind w:firstLine="708"/>
        <w:rPr>
          <w:rFonts w:ascii="PT Astra Serif" w:hAnsi="PT Astra Serif" w:cs="Times New Roman"/>
          <w:sz w:val="24"/>
          <w:szCs w:val="24"/>
        </w:rPr>
      </w:pPr>
      <w:r w:rsidRPr="00A749AF">
        <w:rPr>
          <w:rFonts w:ascii="PT Astra Serif" w:hAnsi="PT Astra Serif" w:cs="Times New Roman"/>
          <w:sz w:val="24"/>
          <w:szCs w:val="24"/>
        </w:rPr>
        <w:t>Подписи совершеннолетних членов семьи</w:t>
      </w:r>
    </w:p>
    <w:p w14:paraId="2002D1A7" w14:textId="77777777" w:rsidR="00C13155" w:rsidRPr="00A749AF" w:rsidRDefault="00C13155" w:rsidP="00C13155">
      <w:pPr>
        <w:autoSpaceDE w:val="0"/>
        <w:autoSpaceDN w:val="0"/>
        <w:adjustRightInd w:val="0"/>
        <w:spacing w:after="0" w:line="240" w:lineRule="auto"/>
        <w:rPr>
          <w:rFonts w:ascii="PT Astra Serif" w:hAnsi="PT Astra Serif" w:cs="Times New Roman"/>
          <w:sz w:val="24"/>
          <w:szCs w:val="24"/>
        </w:rPr>
      </w:pPr>
    </w:p>
    <w:p w14:paraId="2731BD06" w14:textId="77777777" w:rsidR="00C13155" w:rsidRPr="00A749AF" w:rsidRDefault="00C13155" w:rsidP="00C13155">
      <w:pPr>
        <w:jc w:val="both"/>
        <w:rPr>
          <w:rFonts w:ascii="PT Astra Serif" w:hAnsi="PT Astra Serif" w:cs="Times New Roman"/>
        </w:rPr>
      </w:pPr>
      <w:r w:rsidRPr="00A749AF">
        <w:rPr>
          <w:rFonts w:ascii="PT Astra Serif" w:hAnsi="PT Astra Serif"/>
        </w:rPr>
        <w:t>_____________________________________________ ___________ «___»__________</w:t>
      </w:r>
      <w:r w:rsidRPr="00A749AF">
        <w:rPr>
          <w:rFonts w:ascii="PT Astra Serif" w:hAnsi="PT Astra Serif" w:cs="Times New Roman"/>
        </w:rPr>
        <w:t>20__г.</w:t>
      </w:r>
    </w:p>
    <w:p w14:paraId="3A2D625A" w14:textId="77777777" w:rsidR="00C13155" w:rsidRPr="00A749AF" w:rsidRDefault="00C13155" w:rsidP="00C13155">
      <w:pPr>
        <w:jc w:val="both"/>
        <w:rPr>
          <w:rFonts w:ascii="PT Astra Serif" w:hAnsi="PT Astra Serif" w:cs="Times New Roman"/>
          <w:sz w:val="16"/>
          <w:szCs w:val="16"/>
        </w:rPr>
      </w:pPr>
      <w:r w:rsidRPr="00A749AF">
        <w:rPr>
          <w:rFonts w:ascii="PT Astra Serif" w:hAnsi="PT Astra Serif"/>
          <w:sz w:val="16"/>
          <w:szCs w:val="16"/>
        </w:rPr>
        <w:tab/>
      </w:r>
      <w:r w:rsidRPr="00A749AF">
        <w:rPr>
          <w:rFonts w:ascii="PT Astra Serif" w:hAnsi="PT Astra Serif"/>
          <w:sz w:val="16"/>
          <w:szCs w:val="16"/>
        </w:rPr>
        <w:tab/>
      </w:r>
      <w:r w:rsidRPr="00A749AF">
        <w:rPr>
          <w:rFonts w:ascii="PT Astra Serif" w:hAnsi="PT Astra Serif" w:cs="Times New Roman"/>
          <w:sz w:val="16"/>
          <w:szCs w:val="16"/>
        </w:rPr>
        <w:t>(Ф.И.О. (при наличии) полностью)</w:t>
      </w:r>
      <w:r w:rsidRPr="00A749AF">
        <w:rPr>
          <w:rFonts w:ascii="PT Astra Serif" w:hAnsi="PT Astra Serif" w:cs="Times New Roman"/>
          <w:sz w:val="16"/>
          <w:szCs w:val="16"/>
        </w:rPr>
        <w:tab/>
        <w:t xml:space="preserve">                         (подпись)</w:t>
      </w:r>
      <w:r w:rsidRPr="00A749AF">
        <w:rPr>
          <w:rFonts w:ascii="PT Astra Serif" w:hAnsi="PT Astra Serif" w:cs="Times New Roman"/>
          <w:sz w:val="16"/>
          <w:szCs w:val="16"/>
        </w:rPr>
        <w:tab/>
      </w:r>
      <w:r w:rsidRPr="00A749AF">
        <w:rPr>
          <w:rFonts w:ascii="PT Astra Serif" w:hAnsi="PT Astra Serif" w:cs="Times New Roman"/>
          <w:sz w:val="16"/>
          <w:szCs w:val="16"/>
        </w:rPr>
        <w:tab/>
        <w:t xml:space="preserve">   (дата)</w:t>
      </w:r>
    </w:p>
    <w:p w14:paraId="7A22E1FF" w14:textId="77777777" w:rsidR="00C13155" w:rsidRPr="00A749AF" w:rsidRDefault="00C13155" w:rsidP="00C13155">
      <w:pPr>
        <w:jc w:val="both"/>
        <w:rPr>
          <w:rFonts w:ascii="PT Astra Serif" w:hAnsi="PT Astra Serif" w:cs="Times New Roman"/>
        </w:rPr>
      </w:pPr>
      <w:r w:rsidRPr="00A749AF">
        <w:rPr>
          <w:rFonts w:ascii="PT Astra Serif" w:hAnsi="PT Astra Serif"/>
        </w:rPr>
        <w:t>_____________________________________________ ___________ «___»__________</w:t>
      </w:r>
      <w:r w:rsidRPr="00A749AF">
        <w:rPr>
          <w:rFonts w:ascii="PT Astra Serif" w:hAnsi="PT Astra Serif" w:cs="Times New Roman"/>
        </w:rPr>
        <w:t>20__г.</w:t>
      </w:r>
    </w:p>
    <w:p w14:paraId="2744E288" w14:textId="77777777" w:rsidR="00C13155" w:rsidRPr="00A749AF" w:rsidRDefault="00C13155" w:rsidP="00C13155">
      <w:pPr>
        <w:jc w:val="both"/>
        <w:rPr>
          <w:rFonts w:ascii="PT Astra Serif" w:hAnsi="PT Astra Serif" w:cs="Times New Roman"/>
          <w:sz w:val="16"/>
          <w:szCs w:val="16"/>
        </w:rPr>
      </w:pPr>
      <w:r w:rsidRPr="00A749AF">
        <w:rPr>
          <w:rFonts w:ascii="PT Astra Serif" w:hAnsi="PT Astra Serif"/>
          <w:sz w:val="16"/>
          <w:szCs w:val="16"/>
        </w:rPr>
        <w:tab/>
      </w:r>
      <w:r w:rsidRPr="00A749AF">
        <w:rPr>
          <w:rFonts w:ascii="PT Astra Serif" w:hAnsi="PT Astra Serif"/>
          <w:sz w:val="16"/>
          <w:szCs w:val="16"/>
        </w:rPr>
        <w:tab/>
      </w:r>
      <w:r w:rsidRPr="00A749AF">
        <w:rPr>
          <w:rFonts w:ascii="PT Astra Serif" w:hAnsi="PT Astra Serif" w:cs="Times New Roman"/>
          <w:sz w:val="16"/>
          <w:szCs w:val="16"/>
        </w:rPr>
        <w:t>(Ф.И.О. (при наличии) полностью)</w:t>
      </w:r>
      <w:r w:rsidRPr="00A749AF">
        <w:rPr>
          <w:rFonts w:ascii="PT Astra Serif" w:hAnsi="PT Astra Serif" w:cs="Times New Roman"/>
          <w:sz w:val="16"/>
          <w:szCs w:val="16"/>
        </w:rPr>
        <w:tab/>
        <w:t xml:space="preserve">                         (подпись)</w:t>
      </w:r>
      <w:r w:rsidRPr="00A749AF">
        <w:rPr>
          <w:rFonts w:ascii="PT Astra Serif" w:hAnsi="PT Astra Serif" w:cs="Times New Roman"/>
          <w:sz w:val="16"/>
          <w:szCs w:val="16"/>
        </w:rPr>
        <w:tab/>
      </w:r>
      <w:r w:rsidRPr="00A749AF">
        <w:rPr>
          <w:rFonts w:ascii="PT Astra Serif" w:hAnsi="PT Astra Serif" w:cs="Times New Roman"/>
          <w:sz w:val="16"/>
          <w:szCs w:val="16"/>
        </w:rPr>
        <w:tab/>
        <w:t xml:space="preserve">   (дата)</w:t>
      </w:r>
    </w:p>
    <w:tbl>
      <w:tblPr>
        <w:tblStyle w:val="14"/>
        <w:tblpPr w:leftFromText="180" w:rightFromText="180" w:vertAnchor="text" w:horzAnchor="margin" w:tblpX="358" w:tblpY="84"/>
        <w:tblW w:w="9464" w:type="dxa"/>
        <w:tblLook w:val="04A0" w:firstRow="1" w:lastRow="0" w:firstColumn="1" w:lastColumn="0" w:noHBand="0" w:noVBand="1"/>
      </w:tblPr>
      <w:tblGrid>
        <w:gridCol w:w="392"/>
        <w:gridCol w:w="283"/>
        <w:gridCol w:w="8647"/>
        <w:gridCol w:w="142"/>
      </w:tblGrid>
      <w:tr w:rsidR="00C13155" w:rsidRPr="00A749AF" w14:paraId="0D5E97F7" w14:textId="77777777" w:rsidTr="00C13155">
        <w:tc>
          <w:tcPr>
            <w:tcW w:w="392" w:type="dxa"/>
            <w:tcBorders>
              <w:top w:val="nil"/>
              <w:left w:val="nil"/>
              <w:bottom w:val="single" w:sz="4" w:space="0" w:color="auto"/>
              <w:right w:val="nil"/>
            </w:tcBorders>
          </w:tcPr>
          <w:p w14:paraId="18B34EA8" w14:textId="77777777" w:rsidR="00C13155" w:rsidRPr="00A749AF" w:rsidRDefault="00C13155" w:rsidP="00C13155">
            <w:pPr>
              <w:rPr>
                <w:rFonts w:ascii="PT Astra Serif" w:eastAsia="Calibri" w:hAnsi="PT Astra Serif" w:cs="Times New Roman"/>
                <w:sz w:val="24"/>
                <w:szCs w:val="24"/>
              </w:rPr>
            </w:pPr>
          </w:p>
        </w:tc>
        <w:tc>
          <w:tcPr>
            <w:tcW w:w="9072" w:type="dxa"/>
            <w:gridSpan w:val="3"/>
            <w:tcBorders>
              <w:top w:val="nil"/>
              <w:left w:val="nil"/>
              <w:bottom w:val="nil"/>
              <w:right w:val="nil"/>
            </w:tcBorders>
          </w:tcPr>
          <w:p w14:paraId="31DD2EF1" w14:textId="77777777" w:rsidR="00C13155" w:rsidRPr="00A749AF" w:rsidRDefault="00C13155" w:rsidP="00C13155">
            <w:pPr>
              <w:ind w:firstLine="284"/>
              <w:jc w:val="both"/>
              <w:rPr>
                <w:rFonts w:ascii="PT Astra Serif" w:eastAsia="Calibri" w:hAnsi="PT Astra Serif" w:cs="Times New Roman"/>
                <w:sz w:val="24"/>
                <w:szCs w:val="24"/>
              </w:rPr>
            </w:pPr>
            <w:r w:rsidRPr="00A749AF">
              <w:rPr>
                <w:rFonts w:ascii="PT Astra Serif" w:eastAsia="Times New Roman" w:hAnsi="PT Astra Serif" w:cs="Times New Roman"/>
                <w:sz w:val="24"/>
                <w:szCs w:val="24"/>
              </w:rPr>
              <w:t>Способ получения документов (результата услуги):</w:t>
            </w:r>
          </w:p>
        </w:tc>
      </w:tr>
      <w:tr w:rsidR="00C13155" w:rsidRPr="00A749AF" w14:paraId="79328944" w14:textId="77777777" w:rsidTr="00C13155">
        <w:trPr>
          <w:gridAfter w:val="1"/>
          <w:wAfter w:w="142" w:type="dxa"/>
        </w:trPr>
        <w:tc>
          <w:tcPr>
            <w:tcW w:w="392" w:type="dxa"/>
            <w:tcBorders>
              <w:top w:val="single" w:sz="4" w:space="0" w:color="auto"/>
              <w:right w:val="single" w:sz="4" w:space="0" w:color="auto"/>
              <w:tl2br w:val="single" w:sz="4" w:space="0" w:color="auto"/>
              <w:tr2bl w:val="single" w:sz="4" w:space="0" w:color="auto"/>
            </w:tcBorders>
          </w:tcPr>
          <w:p w14:paraId="00F88BFE" w14:textId="77777777" w:rsidR="00C13155" w:rsidRPr="00A749AF" w:rsidRDefault="00C13155" w:rsidP="00C13155">
            <w:pPr>
              <w:ind w:right="-108"/>
              <w:rPr>
                <w:rFonts w:ascii="PT Astra Serif" w:eastAsia="Calibri" w:hAnsi="PT Astra Serif" w:cs="Times New Roman"/>
                <w:sz w:val="24"/>
                <w:szCs w:val="24"/>
              </w:rPr>
            </w:pPr>
          </w:p>
        </w:tc>
        <w:tc>
          <w:tcPr>
            <w:tcW w:w="283" w:type="dxa"/>
            <w:tcBorders>
              <w:top w:val="nil"/>
              <w:left w:val="single" w:sz="4" w:space="0" w:color="auto"/>
              <w:bottom w:val="nil"/>
              <w:right w:val="nil"/>
            </w:tcBorders>
          </w:tcPr>
          <w:p w14:paraId="5A1F37A9" w14:textId="77777777" w:rsidR="00C13155" w:rsidRPr="00A749AF" w:rsidRDefault="00C13155" w:rsidP="00C13155">
            <w:pPr>
              <w:rPr>
                <w:rFonts w:ascii="PT Astra Serif" w:eastAsia="Calibri" w:hAnsi="PT Astra Serif" w:cs="Times New Roman"/>
                <w:sz w:val="24"/>
                <w:szCs w:val="24"/>
              </w:rPr>
            </w:pPr>
          </w:p>
        </w:tc>
        <w:tc>
          <w:tcPr>
            <w:tcW w:w="8647" w:type="dxa"/>
            <w:tcBorders>
              <w:top w:val="nil"/>
              <w:left w:val="nil"/>
              <w:bottom w:val="nil"/>
              <w:right w:val="nil"/>
            </w:tcBorders>
          </w:tcPr>
          <w:p w14:paraId="7AA7248F" w14:textId="77777777" w:rsidR="00C13155" w:rsidRPr="00A749AF" w:rsidRDefault="00C13155" w:rsidP="00C13155">
            <w:pPr>
              <w:rPr>
                <w:rFonts w:ascii="PT Astra Serif" w:eastAsia="Calibri" w:hAnsi="PT Astra Serif" w:cs="Times New Roman"/>
                <w:sz w:val="24"/>
                <w:szCs w:val="24"/>
              </w:rPr>
            </w:pPr>
            <w:r w:rsidRPr="00A749AF">
              <w:rPr>
                <w:rFonts w:ascii="PT Astra Serif" w:eastAsia="Times New Roman" w:hAnsi="PT Astra Serif" w:cs="Times New Roman"/>
                <w:sz w:val="24"/>
                <w:szCs w:val="24"/>
              </w:rPr>
              <w:t>через МФЦ;</w:t>
            </w:r>
          </w:p>
        </w:tc>
      </w:tr>
      <w:tr w:rsidR="00C13155" w:rsidRPr="00A749AF" w14:paraId="4FDD37E3" w14:textId="77777777" w:rsidTr="00C13155">
        <w:trPr>
          <w:gridAfter w:val="1"/>
          <w:wAfter w:w="142" w:type="dxa"/>
        </w:trPr>
        <w:tc>
          <w:tcPr>
            <w:tcW w:w="392" w:type="dxa"/>
            <w:tcBorders>
              <w:right w:val="single" w:sz="4" w:space="0" w:color="auto"/>
            </w:tcBorders>
          </w:tcPr>
          <w:p w14:paraId="22C8F7B5" w14:textId="77777777" w:rsidR="00C13155" w:rsidRPr="00A749AF" w:rsidRDefault="00C13155" w:rsidP="00C13155">
            <w:pPr>
              <w:rPr>
                <w:rFonts w:ascii="PT Astra Serif" w:eastAsia="Calibri" w:hAnsi="PT Astra Serif" w:cs="Times New Roman"/>
                <w:sz w:val="24"/>
                <w:szCs w:val="24"/>
              </w:rPr>
            </w:pPr>
          </w:p>
        </w:tc>
        <w:tc>
          <w:tcPr>
            <w:tcW w:w="283" w:type="dxa"/>
            <w:tcBorders>
              <w:top w:val="nil"/>
              <w:left w:val="single" w:sz="4" w:space="0" w:color="auto"/>
              <w:bottom w:val="nil"/>
              <w:right w:val="nil"/>
            </w:tcBorders>
          </w:tcPr>
          <w:p w14:paraId="12D393ED" w14:textId="77777777" w:rsidR="00C13155" w:rsidRPr="00A749AF" w:rsidRDefault="00C13155" w:rsidP="00C13155">
            <w:pPr>
              <w:rPr>
                <w:rFonts w:ascii="PT Astra Serif" w:eastAsia="Calibri" w:hAnsi="PT Astra Serif" w:cs="Times New Roman"/>
                <w:sz w:val="24"/>
                <w:szCs w:val="24"/>
              </w:rPr>
            </w:pPr>
          </w:p>
        </w:tc>
        <w:tc>
          <w:tcPr>
            <w:tcW w:w="8647" w:type="dxa"/>
            <w:tcBorders>
              <w:top w:val="nil"/>
              <w:left w:val="nil"/>
              <w:bottom w:val="nil"/>
              <w:right w:val="nil"/>
            </w:tcBorders>
          </w:tcPr>
          <w:p w14:paraId="59DEB547" w14:textId="77777777" w:rsidR="00C13155" w:rsidRPr="00A749AF" w:rsidRDefault="00C13155" w:rsidP="00C13155">
            <w:pPr>
              <w:rPr>
                <w:rFonts w:ascii="PT Astra Serif" w:eastAsia="Calibri" w:hAnsi="PT Astra Serif" w:cs="Times New Roman"/>
                <w:sz w:val="24"/>
                <w:szCs w:val="24"/>
              </w:rPr>
            </w:pPr>
            <w:r w:rsidRPr="00A749AF">
              <w:rPr>
                <w:rFonts w:ascii="PT Astra Serif" w:eastAsia="Times New Roman" w:hAnsi="PT Astra Serif" w:cs="Times New Roman"/>
                <w:sz w:val="24"/>
                <w:szCs w:val="24"/>
              </w:rPr>
              <w:t>по месту нахождения Уполномоченного органа;</w:t>
            </w:r>
          </w:p>
        </w:tc>
      </w:tr>
      <w:tr w:rsidR="00C13155" w:rsidRPr="00A749AF" w14:paraId="58DEC79E" w14:textId="77777777" w:rsidTr="00C13155">
        <w:trPr>
          <w:gridAfter w:val="1"/>
          <w:wAfter w:w="142" w:type="dxa"/>
        </w:trPr>
        <w:tc>
          <w:tcPr>
            <w:tcW w:w="392" w:type="dxa"/>
            <w:tcBorders>
              <w:right w:val="single" w:sz="4" w:space="0" w:color="auto"/>
            </w:tcBorders>
          </w:tcPr>
          <w:p w14:paraId="74B5EA29" w14:textId="77777777" w:rsidR="00C13155" w:rsidRPr="00A749AF" w:rsidRDefault="00C13155" w:rsidP="00C13155">
            <w:pPr>
              <w:rPr>
                <w:rFonts w:ascii="PT Astra Serif" w:eastAsia="Calibri" w:hAnsi="PT Astra Serif" w:cs="Times New Roman"/>
                <w:sz w:val="24"/>
                <w:szCs w:val="24"/>
              </w:rPr>
            </w:pPr>
          </w:p>
        </w:tc>
        <w:tc>
          <w:tcPr>
            <w:tcW w:w="283" w:type="dxa"/>
            <w:tcBorders>
              <w:top w:val="nil"/>
              <w:left w:val="single" w:sz="4" w:space="0" w:color="auto"/>
              <w:bottom w:val="nil"/>
              <w:right w:val="nil"/>
            </w:tcBorders>
          </w:tcPr>
          <w:p w14:paraId="01E519EA" w14:textId="77777777" w:rsidR="00C13155" w:rsidRPr="00A749AF" w:rsidRDefault="00C13155" w:rsidP="00C13155">
            <w:pPr>
              <w:rPr>
                <w:rFonts w:ascii="PT Astra Serif" w:eastAsia="Calibri" w:hAnsi="PT Astra Serif" w:cs="Times New Roman"/>
                <w:sz w:val="24"/>
                <w:szCs w:val="24"/>
              </w:rPr>
            </w:pPr>
          </w:p>
        </w:tc>
        <w:tc>
          <w:tcPr>
            <w:tcW w:w="8647" w:type="dxa"/>
            <w:tcBorders>
              <w:top w:val="nil"/>
              <w:left w:val="nil"/>
              <w:bottom w:val="nil"/>
              <w:right w:val="nil"/>
            </w:tcBorders>
          </w:tcPr>
          <w:p w14:paraId="4D1FD297" w14:textId="77777777" w:rsidR="00C13155" w:rsidRPr="00A749AF" w:rsidRDefault="00C13155" w:rsidP="00C13155">
            <w:pPr>
              <w:rPr>
                <w:rFonts w:ascii="PT Astra Serif" w:eastAsia="Calibri" w:hAnsi="PT Astra Serif" w:cs="Times New Roman"/>
                <w:sz w:val="24"/>
                <w:szCs w:val="24"/>
              </w:rPr>
            </w:pPr>
            <w:r w:rsidRPr="00A749AF">
              <w:rPr>
                <w:rFonts w:ascii="PT Astra Serif" w:eastAsia="Times New Roman" w:hAnsi="PT Astra Serif" w:cs="Times New Roman"/>
                <w:sz w:val="24"/>
                <w:szCs w:val="24"/>
              </w:rPr>
              <w:t>почтовым отправлением по адресу, указанному в заявлении;</w:t>
            </w:r>
          </w:p>
        </w:tc>
      </w:tr>
      <w:tr w:rsidR="00C13155" w:rsidRPr="00A749AF" w14:paraId="659E5F87" w14:textId="77777777" w:rsidTr="00C13155">
        <w:trPr>
          <w:gridAfter w:val="1"/>
          <w:wAfter w:w="142" w:type="dxa"/>
        </w:trPr>
        <w:tc>
          <w:tcPr>
            <w:tcW w:w="392" w:type="dxa"/>
            <w:tcBorders>
              <w:right w:val="single" w:sz="4" w:space="0" w:color="auto"/>
            </w:tcBorders>
          </w:tcPr>
          <w:p w14:paraId="759CE44B" w14:textId="77777777" w:rsidR="00C13155" w:rsidRPr="00A749AF" w:rsidRDefault="00C13155" w:rsidP="00C13155">
            <w:pPr>
              <w:rPr>
                <w:rFonts w:ascii="PT Astra Serif" w:eastAsia="Calibri" w:hAnsi="PT Astra Serif" w:cs="Times New Roman"/>
                <w:sz w:val="24"/>
                <w:szCs w:val="24"/>
              </w:rPr>
            </w:pPr>
          </w:p>
        </w:tc>
        <w:tc>
          <w:tcPr>
            <w:tcW w:w="283" w:type="dxa"/>
            <w:tcBorders>
              <w:top w:val="nil"/>
              <w:left w:val="single" w:sz="4" w:space="0" w:color="auto"/>
              <w:bottom w:val="nil"/>
              <w:right w:val="nil"/>
            </w:tcBorders>
          </w:tcPr>
          <w:p w14:paraId="1EEF00AB" w14:textId="77777777" w:rsidR="00C13155" w:rsidRPr="00A749AF" w:rsidRDefault="00C13155" w:rsidP="00C13155">
            <w:pPr>
              <w:rPr>
                <w:rFonts w:ascii="PT Astra Serif" w:eastAsia="Calibri" w:hAnsi="PT Astra Serif" w:cs="Times New Roman"/>
                <w:sz w:val="24"/>
                <w:szCs w:val="24"/>
              </w:rPr>
            </w:pPr>
          </w:p>
        </w:tc>
        <w:tc>
          <w:tcPr>
            <w:tcW w:w="8647" w:type="dxa"/>
            <w:tcBorders>
              <w:top w:val="nil"/>
              <w:left w:val="nil"/>
              <w:bottom w:val="nil"/>
              <w:right w:val="nil"/>
            </w:tcBorders>
          </w:tcPr>
          <w:p w14:paraId="51F9577E" w14:textId="77777777" w:rsidR="00C13155" w:rsidRPr="00A749AF" w:rsidRDefault="00C13155" w:rsidP="00C13155">
            <w:pPr>
              <w:rPr>
                <w:rFonts w:ascii="PT Astra Serif" w:eastAsia="Calibri" w:hAnsi="PT Astra Serif" w:cs="Times New Roman"/>
                <w:sz w:val="24"/>
                <w:szCs w:val="24"/>
              </w:rPr>
            </w:pPr>
            <w:r w:rsidRPr="00A749AF">
              <w:rPr>
                <w:rFonts w:ascii="PT Astra Serif" w:eastAsia="Times New Roman" w:hAnsi="PT Astra Serif"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tc>
      </w:tr>
    </w:tbl>
    <w:p w14:paraId="07C3A752" w14:textId="77777777" w:rsidR="00C13155" w:rsidRPr="00A749AF" w:rsidRDefault="00C13155" w:rsidP="00C13155">
      <w:pPr>
        <w:spacing w:after="0"/>
        <w:rPr>
          <w:rFonts w:ascii="PT Astra Serif" w:hAnsi="PT Astra Serif" w:cs="Times New Roman"/>
          <w:sz w:val="24"/>
          <w:szCs w:val="24"/>
        </w:rPr>
      </w:pPr>
    </w:p>
    <w:p w14:paraId="77F6B021" w14:textId="77777777" w:rsidR="00C13155" w:rsidRPr="00A749AF" w:rsidRDefault="00C13155" w:rsidP="00C13155">
      <w:pPr>
        <w:spacing w:after="0"/>
        <w:rPr>
          <w:rFonts w:ascii="PT Astra Serif" w:hAnsi="PT Astra Serif" w:cs="Times New Roman"/>
          <w:sz w:val="24"/>
          <w:szCs w:val="24"/>
        </w:rPr>
      </w:pPr>
    </w:p>
    <w:p w14:paraId="4DCFDCCC" w14:textId="77777777" w:rsidR="00C13155" w:rsidRPr="00A749AF" w:rsidRDefault="00C13155" w:rsidP="00C13155">
      <w:pPr>
        <w:widowControl w:val="0"/>
        <w:autoSpaceDE w:val="0"/>
        <w:autoSpaceDN w:val="0"/>
        <w:adjustRightInd w:val="0"/>
        <w:spacing w:after="0" w:line="240" w:lineRule="auto"/>
        <w:rPr>
          <w:rFonts w:ascii="PT Astra Serif" w:hAnsi="PT Astra Serif" w:cs="Times New Roman"/>
          <w:sz w:val="24"/>
          <w:szCs w:val="24"/>
        </w:rPr>
      </w:pPr>
      <w:r w:rsidRPr="00A749AF">
        <w:rPr>
          <w:rFonts w:ascii="PT Astra Serif" w:hAnsi="PT Astra Serif" w:cs="Times New Roman"/>
          <w:sz w:val="24"/>
          <w:szCs w:val="24"/>
        </w:rPr>
        <w:t>«_____»_________________20__ года     Личная подпись____________________</w:t>
      </w:r>
    </w:p>
    <w:p w14:paraId="3A564CDC" w14:textId="77777777" w:rsidR="00C13155" w:rsidRPr="00A749AF" w:rsidRDefault="00C13155" w:rsidP="00C13155">
      <w:pPr>
        <w:widowControl w:val="0"/>
        <w:tabs>
          <w:tab w:val="left" w:pos="4536"/>
        </w:tabs>
        <w:autoSpaceDE w:val="0"/>
        <w:autoSpaceDN w:val="0"/>
        <w:adjustRightInd w:val="0"/>
        <w:spacing w:after="0" w:line="240" w:lineRule="auto"/>
        <w:rPr>
          <w:rFonts w:ascii="PT Astra Serif" w:eastAsia="Times New Roman" w:hAnsi="PT Astra Serif" w:cs="Times New Roman"/>
          <w:sz w:val="24"/>
          <w:szCs w:val="24"/>
        </w:rPr>
      </w:pPr>
      <w:r w:rsidRPr="00A749AF">
        <w:rPr>
          <w:rFonts w:ascii="PT Astra Serif" w:eastAsia="Times New Roman" w:hAnsi="PT Astra Serif" w:cs="Times New Roman"/>
          <w:sz w:val="24"/>
          <w:szCs w:val="24"/>
        </w:rPr>
        <w:t xml:space="preserve">                                                                           </w:t>
      </w:r>
    </w:p>
    <w:p w14:paraId="39DB5F84" w14:textId="77777777" w:rsidR="00C13155" w:rsidRPr="00A749AF" w:rsidRDefault="00C13155" w:rsidP="00C13155">
      <w:pPr>
        <w:rPr>
          <w:rFonts w:ascii="PT Astra Serif" w:hAnsi="PT Astra Serif"/>
        </w:rPr>
      </w:pPr>
    </w:p>
    <w:p w14:paraId="4D2A24A4" w14:textId="77777777" w:rsidR="00A748E8" w:rsidRPr="00A749AF" w:rsidRDefault="00A748E8" w:rsidP="00C13155">
      <w:pPr>
        <w:rPr>
          <w:rFonts w:ascii="PT Astra Serif" w:hAnsi="PT Astra Serif"/>
        </w:rPr>
      </w:pPr>
    </w:p>
    <w:p w14:paraId="64CC9678" w14:textId="77777777" w:rsidR="00A748E8" w:rsidRPr="00A749AF" w:rsidRDefault="00A748E8" w:rsidP="00C13155">
      <w:pPr>
        <w:rPr>
          <w:rFonts w:ascii="PT Astra Serif" w:hAnsi="PT Astra Serif"/>
        </w:rPr>
      </w:pPr>
    </w:p>
    <w:p w14:paraId="2FEC28FE" w14:textId="77777777" w:rsidR="00C13155" w:rsidRPr="00A749AF" w:rsidRDefault="00C13155" w:rsidP="00C13155">
      <w:pPr>
        <w:widowControl w:val="0"/>
        <w:tabs>
          <w:tab w:val="left" w:pos="4536"/>
        </w:tabs>
        <w:autoSpaceDE w:val="0"/>
        <w:autoSpaceDN w:val="0"/>
        <w:adjustRightInd w:val="0"/>
        <w:spacing w:after="0" w:line="240" w:lineRule="auto"/>
        <w:rPr>
          <w:rFonts w:ascii="PT Astra Serif" w:eastAsia="Times New Roman" w:hAnsi="PT Astra Serif" w:cs="Times New Roman"/>
          <w:sz w:val="24"/>
          <w:szCs w:val="24"/>
        </w:rPr>
      </w:pPr>
      <w:r w:rsidRPr="00A749AF">
        <w:rPr>
          <w:rFonts w:ascii="PT Astra Serif" w:eastAsia="Times New Roman" w:hAnsi="PT Astra Serif" w:cs="Times New Roman"/>
          <w:sz w:val="24"/>
          <w:szCs w:val="24"/>
        </w:rPr>
        <w:t xml:space="preserve">                                                                           </w:t>
      </w:r>
    </w:p>
    <w:p w14:paraId="11ED612F" w14:textId="77777777" w:rsidR="00C13155" w:rsidRPr="00A749AF" w:rsidRDefault="00C13155" w:rsidP="00C13155">
      <w:pPr>
        <w:widowControl w:val="0"/>
        <w:tabs>
          <w:tab w:val="left" w:pos="4536"/>
        </w:tabs>
        <w:autoSpaceDE w:val="0"/>
        <w:autoSpaceDN w:val="0"/>
        <w:adjustRightInd w:val="0"/>
        <w:spacing w:after="0" w:line="240" w:lineRule="auto"/>
        <w:rPr>
          <w:rFonts w:ascii="PT Astra Serif" w:eastAsia="Times New Roman" w:hAnsi="PT Astra Serif" w:cs="Times New Roman"/>
          <w:sz w:val="24"/>
          <w:szCs w:val="24"/>
        </w:rPr>
      </w:pPr>
    </w:p>
    <w:p w14:paraId="5AB5F16F" w14:textId="77777777" w:rsidR="00C13155" w:rsidRPr="00A749AF" w:rsidRDefault="00C13155" w:rsidP="00C13155">
      <w:pPr>
        <w:widowControl w:val="0"/>
        <w:tabs>
          <w:tab w:val="left" w:pos="4536"/>
        </w:tabs>
        <w:autoSpaceDE w:val="0"/>
        <w:autoSpaceDN w:val="0"/>
        <w:adjustRightInd w:val="0"/>
        <w:spacing w:after="0" w:line="240" w:lineRule="auto"/>
        <w:rPr>
          <w:rFonts w:ascii="PT Astra Serif" w:eastAsia="Times New Roman" w:hAnsi="PT Astra Serif" w:cs="Times New Roman"/>
          <w:sz w:val="24"/>
          <w:szCs w:val="24"/>
        </w:rPr>
      </w:pPr>
    </w:p>
    <w:p w14:paraId="10FC135B" w14:textId="77777777" w:rsidR="00C13155" w:rsidRPr="00A749AF" w:rsidRDefault="00C13155" w:rsidP="00C13155">
      <w:pPr>
        <w:widowControl w:val="0"/>
        <w:tabs>
          <w:tab w:val="left" w:pos="4536"/>
        </w:tabs>
        <w:autoSpaceDE w:val="0"/>
        <w:autoSpaceDN w:val="0"/>
        <w:adjustRightInd w:val="0"/>
        <w:spacing w:after="0" w:line="240" w:lineRule="auto"/>
        <w:rPr>
          <w:rFonts w:ascii="PT Astra Serif" w:eastAsia="Times New Roman" w:hAnsi="PT Astra Serif" w:cs="Times New Roman"/>
          <w:sz w:val="24"/>
          <w:szCs w:val="24"/>
        </w:rPr>
      </w:pPr>
      <w:r w:rsidRPr="00A749AF">
        <w:rPr>
          <w:rFonts w:ascii="PT Astra Serif" w:eastAsia="Times New Roman" w:hAnsi="PT Astra Serif" w:cs="Times New Roman"/>
          <w:sz w:val="24"/>
          <w:szCs w:val="24"/>
        </w:rPr>
        <w:t xml:space="preserve">                                                                           </w:t>
      </w:r>
    </w:p>
    <w:p w14:paraId="317F5058" w14:textId="77777777" w:rsidR="00C13155" w:rsidRPr="00A749AF" w:rsidRDefault="00C13155" w:rsidP="00C13155">
      <w:pPr>
        <w:widowControl w:val="0"/>
        <w:tabs>
          <w:tab w:val="left" w:pos="4536"/>
        </w:tabs>
        <w:autoSpaceDE w:val="0"/>
        <w:autoSpaceDN w:val="0"/>
        <w:adjustRightInd w:val="0"/>
        <w:spacing w:after="0" w:line="240" w:lineRule="auto"/>
        <w:rPr>
          <w:rFonts w:ascii="PT Astra Serif" w:eastAsia="Times New Roman" w:hAnsi="PT Astra Serif" w:cs="Times New Roman"/>
          <w:sz w:val="24"/>
          <w:szCs w:val="24"/>
        </w:rPr>
      </w:pPr>
      <w:r w:rsidRPr="00A749AF">
        <w:rPr>
          <w:rFonts w:ascii="PT Astra Serif" w:eastAsia="Times New Roman" w:hAnsi="PT Astra Serif" w:cs="Times New Roman"/>
          <w:sz w:val="24"/>
          <w:szCs w:val="24"/>
        </w:rPr>
        <w:t xml:space="preserve">                                             </w:t>
      </w:r>
    </w:p>
    <w:p w14:paraId="7C3A01FA" w14:textId="77777777" w:rsidR="00C13155" w:rsidRPr="00A749AF" w:rsidRDefault="00C13155" w:rsidP="00C13155">
      <w:pPr>
        <w:rPr>
          <w:rFonts w:ascii="PT Astra Serif" w:hAnsi="PT Astra Serif"/>
        </w:rPr>
      </w:pPr>
    </w:p>
    <w:p w14:paraId="39BA225B" w14:textId="77777777" w:rsidR="00C13155" w:rsidRPr="00F27210" w:rsidRDefault="00C13155" w:rsidP="00C13155">
      <w:pPr>
        <w:rPr>
          <w:rFonts w:ascii="PT Astra Serif" w:hAnsi="PT Astra Serif"/>
        </w:rPr>
      </w:pPr>
    </w:p>
    <w:p w14:paraId="34C4C165" w14:textId="77777777" w:rsidR="00C13155" w:rsidRPr="00F27210" w:rsidRDefault="00C13155" w:rsidP="00C13155">
      <w:pPr>
        <w:widowControl w:val="0"/>
        <w:tabs>
          <w:tab w:val="left" w:pos="4536"/>
        </w:tabs>
        <w:autoSpaceDE w:val="0"/>
        <w:autoSpaceDN w:val="0"/>
        <w:adjustRightInd w:val="0"/>
        <w:spacing w:after="0" w:line="240" w:lineRule="auto"/>
        <w:rPr>
          <w:rFonts w:ascii="PT Astra Serif" w:hAnsi="PT Astra Serif" w:cs="Times New Roman"/>
          <w:sz w:val="24"/>
          <w:szCs w:val="24"/>
        </w:rPr>
      </w:pPr>
      <w:r w:rsidRPr="00F27210">
        <w:rPr>
          <w:rFonts w:ascii="PT Astra Serif" w:eastAsia="Times New Roman" w:hAnsi="PT Astra Serif" w:cs="Times New Roman"/>
          <w:sz w:val="24"/>
          <w:szCs w:val="24"/>
        </w:rPr>
        <w:t xml:space="preserve">                                                                           Приложение № 3</w:t>
      </w:r>
    </w:p>
    <w:p w14:paraId="5FD8B11D" w14:textId="4F98FF91" w:rsidR="006F5882" w:rsidRPr="00F27210" w:rsidRDefault="006F5882" w:rsidP="006F5882">
      <w:pPr>
        <w:tabs>
          <w:tab w:val="left" w:pos="4536"/>
        </w:tabs>
        <w:spacing w:after="0" w:line="240" w:lineRule="auto"/>
        <w:ind w:left="4536"/>
        <w:jc w:val="both"/>
        <w:rPr>
          <w:rFonts w:ascii="PT Astra Serif" w:hAnsi="PT Astra Serif" w:cs="Times New Roman"/>
          <w:sz w:val="24"/>
          <w:szCs w:val="24"/>
        </w:rPr>
      </w:pPr>
      <w:r w:rsidRPr="00F27210">
        <w:rPr>
          <w:rFonts w:ascii="PT Astra Serif" w:eastAsia="Times New Roman" w:hAnsi="PT Astra Serif" w:cs="Times New Roman"/>
          <w:bCs/>
          <w:sz w:val="24"/>
          <w:szCs w:val="24"/>
        </w:rPr>
        <w:t xml:space="preserve">к </w:t>
      </w:r>
      <w:hyperlink r:id="rId38" w:anchor="sub_1000" w:history="1">
        <w:r w:rsidRPr="00F27210">
          <w:rPr>
            <w:rFonts w:ascii="PT Astra Serif" w:eastAsia="Times New Roman" w:hAnsi="PT Astra Serif" w:cs="Times New Roman"/>
            <w:bCs/>
            <w:sz w:val="24"/>
            <w:szCs w:val="24"/>
          </w:rPr>
          <w:t>Административному регламенту</w:t>
        </w:r>
      </w:hyperlink>
      <w:r w:rsidRPr="00F27210">
        <w:rPr>
          <w:rFonts w:ascii="PT Astra Serif" w:eastAsia="Times New Roman" w:hAnsi="PT Astra Serif" w:cs="Times New Roman"/>
          <w:bCs/>
          <w:sz w:val="24"/>
          <w:szCs w:val="24"/>
        </w:rPr>
        <w:t xml:space="preserve"> Администрации Пуровского района по предоставлению муниципальной услуги «Принятие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муниципального округа Пуровский район»</w:t>
      </w:r>
    </w:p>
    <w:p w14:paraId="7B3C0C57" w14:textId="42C6D05F" w:rsidR="00C13155" w:rsidRPr="00F27210" w:rsidRDefault="00C13155" w:rsidP="00C13155">
      <w:pPr>
        <w:tabs>
          <w:tab w:val="left" w:pos="4536"/>
        </w:tabs>
        <w:spacing w:after="0" w:line="240" w:lineRule="auto"/>
        <w:ind w:left="4536"/>
        <w:jc w:val="both"/>
        <w:rPr>
          <w:rFonts w:ascii="PT Astra Serif" w:hAnsi="PT Astra Serif" w:cs="Times New Roman"/>
          <w:sz w:val="24"/>
          <w:szCs w:val="24"/>
        </w:rPr>
      </w:pPr>
    </w:p>
    <w:p w14:paraId="1C13FCCB" w14:textId="77777777" w:rsidR="00C13155" w:rsidRPr="00F27210" w:rsidRDefault="00C13155" w:rsidP="00C13155">
      <w:pPr>
        <w:tabs>
          <w:tab w:val="left" w:pos="4536"/>
        </w:tabs>
        <w:spacing w:after="0" w:line="240" w:lineRule="auto"/>
        <w:ind w:left="4536"/>
        <w:jc w:val="both"/>
        <w:rPr>
          <w:rFonts w:ascii="PT Astra Serif" w:eastAsia="Times New Roman" w:hAnsi="PT Astra Serif" w:cs="Times New Roman"/>
          <w:bCs/>
          <w:sz w:val="24"/>
          <w:szCs w:val="24"/>
        </w:rPr>
      </w:pPr>
    </w:p>
    <w:p w14:paraId="45D5C872" w14:textId="77777777" w:rsidR="00C13155" w:rsidRPr="00F27210" w:rsidRDefault="00C13155" w:rsidP="00C13155">
      <w:pPr>
        <w:autoSpaceDE w:val="0"/>
        <w:autoSpaceDN w:val="0"/>
        <w:adjustRightInd w:val="0"/>
        <w:spacing w:after="0" w:line="240" w:lineRule="auto"/>
        <w:jc w:val="center"/>
        <w:outlineLvl w:val="0"/>
        <w:rPr>
          <w:rFonts w:ascii="PT Astra Serif" w:hAnsi="PT Astra Serif" w:cs="Times New Roman"/>
          <w:b/>
          <w:sz w:val="24"/>
          <w:szCs w:val="24"/>
        </w:rPr>
      </w:pPr>
      <w:r w:rsidRPr="00F27210">
        <w:rPr>
          <w:rFonts w:ascii="PT Astra Serif" w:hAnsi="PT Astra Serif" w:cs="Times New Roman"/>
          <w:b/>
          <w:sz w:val="24"/>
          <w:szCs w:val="24"/>
        </w:rPr>
        <w:t>СОГЛАСИЕ</w:t>
      </w:r>
    </w:p>
    <w:p w14:paraId="357788F1" w14:textId="77777777" w:rsidR="00C13155" w:rsidRPr="00F27210" w:rsidRDefault="00C13155" w:rsidP="00C13155">
      <w:pPr>
        <w:autoSpaceDE w:val="0"/>
        <w:autoSpaceDN w:val="0"/>
        <w:adjustRightInd w:val="0"/>
        <w:spacing w:line="240" w:lineRule="auto"/>
        <w:jc w:val="center"/>
        <w:rPr>
          <w:rFonts w:ascii="PT Astra Serif" w:hAnsi="PT Astra Serif" w:cs="Times New Roman"/>
          <w:b/>
          <w:sz w:val="24"/>
          <w:szCs w:val="24"/>
        </w:rPr>
      </w:pPr>
      <w:r w:rsidRPr="00F27210">
        <w:rPr>
          <w:rFonts w:ascii="PT Astra Serif" w:hAnsi="PT Astra Serif" w:cs="Times New Roman"/>
          <w:b/>
          <w:sz w:val="24"/>
          <w:szCs w:val="24"/>
        </w:rPr>
        <w:t>на обработку персональных данных</w:t>
      </w:r>
    </w:p>
    <w:p w14:paraId="45CD62FD"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8"/>
          <w:szCs w:val="28"/>
        </w:rPr>
      </w:pPr>
      <w:r w:rsidRPr="00F27210">
        <w:rPr>
          <w:rFonts w:ascii="PT Astra Serif" w:hAnsi="PT Astra Serif" w:cs="Times New Roman"/>
          <w:sz w:val="28"/>
          <w:szCs w:val="28"/>
        </w:rPr>
        <w:t>Я (Мы) ____________________________________________________________</w:t>
      </w:r>
    </w:p>
    <w:p w14:paraId="735B4ACA" w14:textId="70856BAD" w:rsidR="00C13155" w:rsidRPr="00F27210" w:rsidRDefault="00C13155" w:rsidP="00C13155">
      <w:pPr>
        <w:autoSpaceDE w:val="0"/>
        <w:autoSpaceDN w:val="0"/>
        <w:adjustRightInd w:val="0"/>
        <w:spacing w:after="0" w:line="240" w:lineRule="auto"/>
        <w:jc w:val="center"/>
        <w:rPr>
          <w:rFonts w:ascii="PT Astra Serif" w:hAnsi="PT Astra Serif" w:cs="Times New Roman"/>
          <w:sz w:val="20"/>
          <w:szCs w:val="20"/>
        </w:rPr>
      </w:pPr>
      <w:r w:rsidRPr="00F27210">
        <w:rPr>
          <w:rFonts w:ascii="PT Astra Serif" w:hAnsi="PT Astra Serif" w:cs="Times New Roman"/>
          <w:sz w:val="20"/>
          <w:szCs w:val="20"/>
        </w:rPr>
        <w:t>(фамили</w:t>
      </w:r>
      <w:r w:rsidR="00675044" w:rsidRPr="00F27210">
        <w:rPr>
          <w:rFonts w:ascii="PT Astra Serif" w:hAnsi="PT Astra Serif" w:cs="Times New Roman"/>
          <w:sz w:val="20"/>
          <w:szCs w:val="20"/>
        </w:rPr>
        <w:t>я, имя и отчество (при наличии)</w:t>
      </w:r>
    </w:p>
    <w:p w14:paraId="10512125"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8"/>
          <w:szCs w:val="28"/>
        </w:rPr>
      </w:pPr>
      <w:r w:rsidRPr="00F27210">
        <w:rPr>
          <w:rFonts w:ascii="PT Astra Serif" w:hAnsi="PT Astra Serif" w:cs="Times New Roman"/>
          <w:sz w:val="28"/>
          <w:szCs w:val="28"/>
        </w:rPr>
        <w:t>__________________________________________________________________</w:t>
      </w:r>
    </w:p>
    <w:p w14:paraId="1371425D" w14:textId="6D62FD6B" w:rsidR="00C13155" w:rsidRPr="00F27210" w:rsidRDefault="00C13155" w:rsidP="00C13155">
      <w:pPr>
        <w:autoSpaceDE w:val="0"/>
        <w:autoSpaceDN w:val="0"/>
        <w:adjustRightInd w:val="0"/>
        <w:spacing w:after="0" w:line="240" w:lineRule="auto"/>
        <w:jc w:val="center"/>
        <w:rPr>
          <w:rFonts w:ascii="PT Astra Serif" w:hAnsi="PT Astra Serif" w:cs="Times New Roman"/>
          <w:sz w:val="20"/>
          <w:szCs w:val="20"/>
        </w:rPr>
      </w:pPr>
      <w:r w:rsidRPr="00F27210">
        <w:rPr>
          <w:rFonts w:ascii="PT Astra Serif" w:hAnsi="PT Astra Serif" w:cs="Times New Roman"/>
          <w:sz w:val="20"/>
          <w:szCs w:val="20"/>
        </w:rPr>
        <w:t>(фамили</w:t>
      </w:r>
      <w:r w:rsidR="00675044" w:rsidRPr="00F27210">
        <w:rPr>
          <w:rFonts w:ascii="PT Astra Serif" w:hAnsi="PT Astra Serif" w:cs="Times New Roman"/>
          <w:sz w:val="20"/>
          <w:szCs w:val="20"/>
        </w:rPr>
        <w:t>я, имя и отчество (при наличии)</w:t>
      </w:r>
    </w:p>
    <w:p w14:paraId="7D280262" w14:textId="5AD8C3DD" w:rsidR="006F5882"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sz w:val="24"/>
          <w:szCs w:val="24"/>
        </w:rPr>
        <w:t>Даю(даём) согласие: _____</w:t>
      </w:r>
      <w:r w:rsidR="006F5882" w:rsidRPr="00F27210">
        <w:rPr>
          <w:rFonts w:ascii="PT Astra Serif" w:hAnsi="PT Astra Serif" w:cs="Times New Roman"/>
          <w:sz w:val="24"/>
          <w:szCs w:val="24"/>
        </w:rPr>
        <w:t>_________________________________________________________</w:t>
      </w:r>
    </w:p>
    <w:p w14:paraId="7B0BACEB" w14:textId="48DECBC1"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sz w:val="24"/>
          <w:szCs w:val="24"/>
        </w:rPr>
        <w:t>__________</w:t>
      </w:r>
      <w:r w:rsidR="006F5882" w:rsidRPr="00F27210">
        <w:rPr>
          <w:rFonts w:ascii="PT Astra Serif" w:hAnsi="PT Astra Serif" w:cs="Times New Roman"/>
          <w:sz w:val="24"/>
          <w:szCs w:val="24"/>
        </w:rPr>
        <w:t>______________________________________________________________________</w:t>
      </w:r>
    </w:p>
    <w:p w14:paraId="09F5A9FC" w14:textId="4403E4D1" w:rsidR="00C13155" w:rsidRPr="00F27210" w:rsidRDefault="00C13155" w:rsidP="00C13155">
      <w:pPr>
        <w:autoSpaceDE w:val="0"/>
        <w:autoSpaceDN w:val="0"/>
        <w:adjustRightInd w:val="0"/>
        <w:spacing w:after="0" w:line="240" w:lineRule="auto"/>
        <w:jc w:val="center"/>
        <w:rPr>
          <w:rFonts w:ascii="PT Astra Serif" w:hAnsi="PT Astra Serif" w:cs="Times New Roman"/>
          <w:sz w:val="20"/>
          <w:szCs w:val="20"/>
        </w:rPr>
      </w:pPr>
      <w:r w:rsidRPr="00F27210">
        <w:rPr>
          <w:rFonts w:ascii="PT Astra Serif" w:hAnsi="PT Astra Serif" w:cs="Times New Roman"/>
          <w:sz w:val="20"/>
          <w:szCs w:val="20"/>
        </w:rPr>
        <w:t xml:space="preserve">(наименование и адрес </w:t>
      </w:r>
      <w:r w:rsidR="006F5882" w:rsidRPr="00F27210">
        <w:rPr>
          <w:rFonts w:ascii="PT Astra Serif" w:hAnsi="PT Astra Serif" w:cs="Times New Roman"/>
          <w:sz w:val="20"/>
          <w:szCs w:val="20"/>
        </w:rPr>
        <w:t>уполномоченного органа</w:t>
      </w:r>
      <w:r w:rsidRPr="00F27210">
        <w:rPr>
          <w:rFonts w:ascii="PT Astra Serif" w:hAnsi="PT Astra Serif" w:cs="Times New Roman"/>
          <w:sz w:val="20"/>
          <w:szCs w:val="20"/>
        </w:rPr>
        <w:t>)</w:t>
      </w:r>
    </w:p>
    <w:p w14:paraId="3086F0B4"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sz w:val="24"/>
          <w:szCs w:val="24"/>
        </w:rPr>
        <w:t xml:space="preserve">в соответствии </w:t>
      </w:r>
      <w:r w:rsidRPr="00F27210">
        <w:rPr>
          <w:rFonts w:ascii="PT Astra Serif" w:hAnsi="PT Astra Serif" w:cs="Times New Roman"/>
          <w:color w:val="000000" w:themeColor="text1"/>
          <w:sz w:val="24"/>
          <w:szCs w:val="24"/>
        </w:rPr>
        <w:t xml:space="preserve">со </w:t>
      </w:r>
      <w:hyperlink r:id="rId39" w:history="1">
        <w:r w:rsidRPr="00F27210">
          <w:rPr>
            <w:rFonts w:ascii="PT Astra Serif" w:hAnsi="PT Astra Serif" w:cs="Times New Roman"/>
            <w:color w:val="000000" w:themeColor="text1"/>
            <w:sz w:val="24"/>
            <w:szCs w:val="24"/>
          </w:rPr>
          <w:t>статьями 8,9</w:t>
        </w:r>
      </w:hyperlink>
      <w:r w:rsidRPr="00F27210">
        <w:rPr>
          <w:rFonts w:ascii="PT Astra Serif" w:hAnsi="PT Astra Serif" w:cs="Times New Roman"/>
          <w:sz w:val="24"/>
          <w:szCs w:val="24"/>
        </w:rPr>
        <w:t xml:space="preserve">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действующего законодательства Российской Федерации) моих персональных данных, а также персональных данных моих несовершеннолетних детей:</w:t>
      </w:r>
    </w:p>
    <w:p w14:paraId="43CD0028"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739"/>
      </w:tblGrid>
      <w:tr w:rsidR="00C13155" w:rsidRPr="00F27210" w14:paraId="3A1C8B71" w14:textId="77777777" w:rsidTr="00C13155">
        <w:tc>
          <w:tcPr>
            <w:tcW w:w="4900" w:type="dxa"/>
            <w:tcBorders>
              <w:top w:val="single" w:sz="4" w:space="0" w:color="auto"/>
              <w:bottom w:val="single" w:sz="4" w:space="0" w:color="auto"/>
              <w:right w:val="single" w:sz="4" w:space="0" w:color="auto"/>
            </w:tcBorders>
          </w:tcPr>
          <w:p w14:paraId="2A8BE569"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sz w:val="24"/>
                <w:szCs w:val="24"/>
              </w:rPr>
            </w:pPr>
            <w:r w:rsidRPr="00F27210">
              <w:rPr>
                <w:rFonts w:ascii="PT Astra Serif" w:hAnsi="PT Astra Serif" w:cs="Times New Roman"/>
                <w:sz w:val="24"/>
                <w:szCs w:val="24"/>
              </w:rPr>
              <w:t>(Ф.И.О. несовершеннолетних детей)</w:t>
            </w:r>
          </w:p>
        </w:tc>
        <w:tc>
          <w:tcPr>
            <w:tcW w:w="4739" w:type="dxa"/>
            <w:tcBorders>
              <w:top w:val="single" w:sz="4" w:space="0" w:color="auto"/>
              <w:left w:val="single" w:sz="4" w:space="0" w:color="auto"/>
              <w:bottom w:val="single" w:sz="4" w:space="0" w:color="auto"/>
            </w:tcBorders>
          </w:tcPr>
          <w:p w14:paraId="53ECAFAE" w14:textId="77777777" w:rsidR="00C13155" w:rsidRPr="00F27210" w:rsidRDefault="00C13155" w:rsidP="00C13155">
            <w:pPr>
              <w:autoSpaceDE w:val="0"/>
              <w:autoSpaceDN w:val="0"/>
              <w:adjustRightInd w:val="0"/>
              <w:spacing w:after="0" w:line="240" w:lineRule="auto"/>
              <w:jc w:val="center"/>
              <w:rPr>
                <w:rFonts w:ascii="PT Astra Serif" w:hAnsi="PT Astra Serif" w:cs="Times New Roman"/>
                <w:sz w:val="24"/>
                <w:szCs w:val="24"/>
              </w:rPr>
            </w:pPr>
            <w:r w:rsidRPr="00F27210">
              <w:rPr>
                <w:rFonts w:ascii="PT Astra Serif" w:hAnsi="PT Astra Serif" w:cs="Times New Roman"/>
                <w:sz w:val="24"/>
                <w:szCs w:val="24"/>
              </w:rPr>
              <w:t>Серия, номер паспорта/свидетельства о рождении, где, кем и когда выдано</w:t>
            </w:r>
          </w:p>
        </w:tc>
      </w:tr>
      <w:tr w:rsidR="00C13155" w:rsidRPr="00F27210" w14:paraId="38C0D445" w14:textId="77777777" w:rsidTr="00C13155">
        <w:trPr>
          <w:trHeight w:val="395"/>
        </w:trPr>
        <w:tc>
          <w:tcPr>
            <w:tcW w:w="4900" w:type="dxa"/>
            <w:tcBorders>
              <w:top w:val="single" w:sz="4" w:space="0" w:color="auto"/>
              <w:bottom w:val="single" w:sz="4" w:space="0" w:color="auto"/>
              <w:right w:val="single" w:sz="4" w:space="0" w:color="auto"/>
            </w:tcBorders>
          </w:tcPr>
          <w:p w14:paraId="741E30BC" w14:textId="77777777" w:rsidR="00C13155" w:rsidRPr="00F27210" w:rsidRDefault="00C13155" w:rsidP="00C13155">
            <w:pPr>
              <w:autoSpaceDE w:val="0"/>
              <w:autoSpaceDN w:val="0"/>
              <w:adjustRightInd w:val="0"/>
              <w:spacing w:after="0" w:line="240" w:lineRule="auto"/>
              <w:rPr>
                <w:rFonts w:ascii="PT Astra Serif" w:hAnsi="PT Astra Serif" w:cs="Times New Roman"/>
                <w:sz w:val="24"/>
                <w:szCs w:val="24"/>
              </w:rPr>
            </w:pPr>
            <w:r w:rsidRPr="00F27210">
              <w:rPr>
                <w:rFonts w:ascii="PT Astra Serif" w:hAnsi="PT Astra Serif" w:cs="Times New Roman"/>
                <w:sz w:val="24"/>
                <w:szCs w:val="24"/>
              </w:rPr>
              <w:t>1.</w:t>
            </w:r>
          </w:p>
        </w:tc>
        <w:tc>
          <w:tcPr>
            <w:tcW w:w="4739" w:type="dxa"/>
            <w:tcBorders>
              <w:top w:val="single" w:sz="4" w:space="0" w:color="auto"/>
              <w:left w:val="single" w:sz="4" w:space="0" w:color="auto"/>
              <w:bottom w:val="single" w:sz="4" w:space="0" w:color="auto"/>
            </w:tcBorders>
          </w:tcPr>
          <w:p w14:paraId="45408F76"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p>
          <w:p w14:paraId="58CC82C0"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p>
        </w:tc>
      </w:tr>
      <w:tr w:rsidR="00C13155" w:rsidRPr="00F27210" w14:paraId="5D15F8DA" w14:textId="77777777" w:rsidTr="00C13155">
        <w:trPr>
          <w:trHeight w:val="261"/>
        </w:trPr>
        <w:tc>
          <w:tcPr>
            <w:tcW w:w="4900" w:type="dxa"/>
            <w:tcBorders>
              <w:top w:val="single" w:sz="4" w:space="0" w:color="auto"/>
              <w:bottom w:val="single" w:sz="4" w:space="0" w:color="auto"/>
              <w:right w:val="single" w:sz="4" w:space="0" w:color="auto"/>
            </w:tcBorders>
          </w:tcPr>
          <w:p w14:paraId="589C30B5" w14:textId="77777777" w:rsidR="00C13155" w:rsidRPr="00F27210" w:rsidRDefault="00C13155" w:rsidP="00C13155">
            <w:pPr>
              <w:autoSpaceDE w:val="0"/>
              <w:autoSpaceDN w:val="0"/>
              <w:adjustRightInd w:val="0"/>
              <w:spacing w:after="0" w:line="240" w:lineRule="auto"/>
              <w:rPr>
                <w:rFonts w:ascii="PT Astra Serif" w:hAnsi="PT Astra Serif" w:cs="Times New Roman"/>
                <w:sz w:val="24"/>
                <w:szCs w:val="24"/>
              </w:rPr>
            </w:pPr>
            <w:r w:rsidRPr="00F27210">
              <w:rPr>
                <w:rFonts w:ascii="PT Astra Serif" w:hAnsi="PT Astra Serif" w:cs="Times New Roman"/>
                <w:sz w:val="24"/>
                <w:szCs w:val="24"/>
              </w:rPr>
              <w:t>2.</w:t>
            </w:r>
          </w:p>
          <w:p w14:paraId="7B058131" w14:textId="77777777" w:rsidR="00C13155" w:rsidRPr="00F27210" w:rsidRDefault="00C13155" w:rsidP="00C13155">
            <w:pPr>
              <w:autoSpaceDE w:val="0"/>
              <w:autoSpaceDN w:val="0"/>
              <w:adjustRightInd w:val="0"/>
              <w:spacing w:after="0" w:line="240" w:lineRule="auto"/>
              <w:rPr>
                <w:rFonts w:ascii="PT Astra Serif" w:hAnsi="PT Astra Serif" w:cs="Times New Roman"/>
                <w:sz w:val="24"/>
                <w:szCs w:val="24"/>
              </w:rPr>
            </w:pPr>
          </w:p>
        </w:tc>
        <w:tc>
          <w:tcPr>
            <w:tcW w:w="4739" w:type="dxa"/>
            <w:tcBorders>
              <w:top w:val="single" w:sz="4" w:space="0" w:color="auto"/>
              <w:left w:val="single" w:sz="4" w:space="0" w:color="auto"/>
              <w:bottom w:val="single" w:sz="4" w:space="0" w:color="auto"/>
            </w:tcBorders>
          </w:tcPr>
          <w:p w14:paraId="1D3A3528"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p>
        </w:tc>
      </w:tr>
      <w:tr w:rsidR="00C13155" w:rsidRPr="00F27210" w14:paraId="0A47201E" w14:textId="77777777" w:rsidTr="00C13155">
        <w:trPr>
          <w:trHeight w:val="411"/>
        </w:trPr>
        <w:tc>
          <w:tcPr>
            <w:tcW w:w="4900" w:type="dxa"/>
            <w:tcBorders>
              <w:top w:val="single" w:sz="4" w:space="0" w:color="auto"/>
              <w:bottom w:val="single" w:sz="4" w:space="0" w:color="auto"/>
              <w:right w:val="single" w:sz="4" w:space="0" w:color="auto"/>
            </w:tcBorders>
          </w:tcPr>
          <w:p w14:paraId="2EF89B50" w14:textId="77777777" w:rsidR="00C13155" w:rsidRPr="00F27210" w:rsidRDefault="00C13155" w:rsidP="00C13155">
            <w:pPr>
              <w:autoSpaceDE w:val="0"/>
              <w:autoSpaceDN w:val="0"/>
              <w:adjustRightInd w:val="0"/>
              <w:spacing w:after="0" w:line="240" w:lineRule="auto"/>
              <w:rPr>
                <w:rFonts w:ascii="PT Astra Serif" w:hAnsi="PT Astra Serif" w:cs="Times New Roman"/>
                <w:sz w:val="24"/>
                <w:szCs w:val="24"/>
              </w:rPr>
            </w:pPr>
            <w:r w:rsidRPr="00F27210">
              <w:rPr>
                <w:rFonts w:ascii="PT Astra Serif" w:hAnsi="PT Astra Serif" w:cs="Times New Roman"/>
                <w:sz w:val="24"/>
                <w:szCs w:val="24"/>
              </w:rPr>
              <w:t>3.</w:t>
            </w:r>
          </w:p>
        </w:tc>
        <w:tc>
          <w:tcPr>
            <w:tcW w:w="4739" w:type="dxa"/>
            <w:tcBorders>
              <w:top w:val="single" w:sz="4" w:space="0" w:color="auto"/>
              <w:left w:val="single" w:sz="4" w:space="0" w:color="auto"/>
              <w:bottom w:val="single" w:sz="4" w:space="0" w:color="auto"/>
            </w:tcBorders>
          </w:tcPr>
          <w:p w14:paraId="126B16EB"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p>
          <w:p w14:paraId="315AFA75"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p>
        </w:tc>
      </w:tr>
      <w:tr w:rsidR="00C13155" w:rsidRPr="00F27210" w14:paraId="23E24D11" w14:textId="77777777" w:rsidTr="00C13155">
        <w:trPr>
          <w:trHeight w:val="419"/>
        </w:trPr>
        <w:tc>
          <w:tcPr>
            <w:tcW w:w="4900" w:type="dxa"/>
            <w:tcBorders>
              <w:top w:val="single" w:sz="4" w:space="0" w:color="auto"/>
              <w:bottom w:val="single" w:sz="4" w:space="0" w:color="auto"/>
              <w:right w:val="single" w:sz="4" w:space="0" w:color="auto"/>
            </w:tcBorders>
          </w:tcPr>
          <w:p w14:paraId="65A7C88E" w14:textId="77777777" w:rsidR="00C13155" w:rsidRPr="00F27210" w:rsidRDefault="00C13155" w:rsidP="00C13155">
            <w:pPr>
              <w:autoSpaceDE w:val="0"/>
              <w:autoSpaceDN w:val="0"/>
              <w:adjustRightInd w:val="0"/>
              <w:spacing w:after="0" w:line="240" w:lineRule="auto"/>
              <w:rPr>
                <w:rFonts w:ascii="PT Astra Serif" w:hAnsi="PT Astra Serif" w:cs="Times New Roman"/>
                <w:sz w:val="18"/>
                <w:szCs w:val="18"/>
              </w:rPr>
            </w:pPr>
            <w:r w:rsidRPr="00F27210">
              <w:rPr>
                <w:rFonts w:ascii="PT Astra Serif" w:hAnsi="PT Astra Serif" w:cs="Times New Roman"/>
                <w:sz w:val="24"/>
                <w:szCs w:val="24"/>
              </w:rPr>
              <w:t>4.</w:t>
            </w:r>
          </w:p>
        </w:tc>
        <w:tc>
          <w:tcPr>
            <w:tcW w:w="4739" w:type="dxa"/>
            <w:tcBorders>
              <w:top w:val="single" w:sz="4" w:space="0" w:color="auto"/>
              <w:left w:val="single" w:sz="4" w:space="0" w:color="auto"/>
              <w:bottom w:val="single" w:sz="4" w:space="0" w:color="auto"/>
            </w:tcBorders>
          </w:tcPr>
          <w:p w14:paraId="70C5EF7C"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p>
          <w:p w14:paraId="74816A92"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p>
        </w:tc>
      </w:tr>
    </w:tbl>
    <w:p w14:paraId="595AD877"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16"/>
          <w:szCs w:val="16"/>
        </w:rPr>
      </w:pPr>
    </w:p>
    <w:p w14:paraId="0D2F2E7E"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sz w:val="24"/>
          <w:szCs w:val="24"/>
        </w:rPr>
        <w:t>И подтверждаю, что, давая такое согласие, я действую по своей воле и в своем интересе, а также в интересах своих несовершеннолетних детей:</w:t>
      </w:r>
      <w:r w:rsidRPr="00F27210">
        <w:rPr>
          <w:rFonts w:ascii="PT Astra Serif" w:hAnsi="PT Astra Serif" w:cs="Times New Roman"/>
          <w:sz w:val="28"/>
          <w:szCs w:val="28"/>
        </w:rPr>
        <w:t xml:space="preserve">                                               </w:t>
      </w:r>
    </w:p>
    <w:p w14:paraId="66174268" w14:textId="2E432BEA" w:rsidR="00C13155" w:rsidRPr="00F27210" w:rsidRDefault="00C13155" w:rsidP="00C13155">
      <w:pPr>
        <w:autoSpaceDE w:val="0"/>
        <w:autoSpaceDN w:val="0"/>
        <w:adjustRightInd w:val="0"/>
        <w:spacing w:after="0" w:line="240" w:lineRule="auto"/>
        <w:jc w:val="both"/>
        <w:rPr>
          <w:rFonts w:ascii="PT Astra Serif" w:hAnsi="PT Astra Serif" w:cs="Times New Roman"/>
          <w:sz w:val="28"/>
          <w:szCs w:val="28"/>
        </w:rPr>
      </w:pPr>
      <w:r w:rsidRPr="00F27210">
        <w:rPr>
          <w:rFonts w:ascii="PT Astra Serif" w:hAnsi="PT Astra Serif" w:cs="Times New Roman"/>
          <w:sz w:val="28"/>
          <w:szCs w:val="28"/>
        </w:rPr>
        <w:t xml:space="preserve">                                        </w:t>
      </w:r>
      <w:r w:rsidR="003B55A0" w:rsidRPr="00F27210">
        <w:rPr>
          <w:rFonts w:ascii="PT Astra Serif" w:hAnsi="PT Astra Serif" w:cs="Times New Roman"/>
          <w:sz w:val="28"/>
          <w:szCs w:val="28"/>
        </w:rPr>
        <w:t xml:space="preserve">                 ______________</w:t>
      </w:r>
      <w:r w:rsidRPr="00F27210">
        <w:rPr>
          <w:rFonts w:ascii="PT Astra Serif" w:hAnsi="PT Astra Serif" w:cs="Times New Roman"/>
          <w:sz w:val="28"/>
          <w:szCs w:val="28"/>
        </w:rPr>
        <w:t>________________________</w:t>
      </w:r>
      <w:hyperlink w:anchor="sub_14111" w:history="1">
        <w:r w:rsidRPr="00F27210">
          <w:rPr>
            <w:rFonts w:ascii="PT Astra Serif" w:hAnsi="PT Astra Serif" w:cs="Times New Roman"/>
            <w:sz w:val="28"/>
            <w:szCs w:val="28"/>
          </w:rPr>
          <w:t>*</w:t>
        </w:r>
      </w:hyperlink>
    </w:p>
    <w:p w14:paraId="255B772F" w14:textId="77777777" w:rsidR="00C13155" w:rsidRPr="00F27210" w:rsidRDefault="00C13155" w:rsidP="00C13155">
      <w:pPr>
        <w:tabs>
          <w:tab w:val="left" w:pos="3969"/>
          <w:tab w:val="left" w:pos="4111"/>
          <w:tab w:val="left" w:pos="4253"/>
        </w:tabs>
        <w:autoSpaceDE w:val="0"/>
        <w:autoSpaceDN w:val="0"/>
        <w:adjustRightInd w:val="0"/>
        <w:spacing w:after="0" w:line="240" w:lineRule="auto"/>
        <w:jc w:val="center"/>
        <w:rPr>
          <w:rFonts w:ascii="PT Astra Serif" w:hAnsi="PT Astra Serif" w:cs="Times New Roman"/>
          <w:sz w:val="24"/>
          <w:szCs w:val="24"/>
        </w:rPr>
      </w:pPr>
      <w:r w:rsidRPr="00F27210">
        <w:rPr>
          <w:rFonts w:ascii="PT Astra Serif" w:hAnsi="PT Astra Serif" w:cs="Times New Roman"/>
          <w:sz w:val="24"/>
          <w:szCs w:val="24"/>
        </w:rPr>
        <w:t xml:space="preserve">                                                            (подпись)                       (фамилия и инициалы)</w:t>
      </w:r>
    </w:p>
    <w:p w14:paraId="40F81307"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8"/>
          <w:szCs w:val="28"/>
        </w:rPr>
      </w:pPr>
      <w:r w:rsidRPr="00F27210">
        <w:rPr>
          <w:rFonts w:ascii="PT Astra Serif" w:hAnsi="PT Astra Serif" w:cs="Times New Roman"/>
          <w:sz w:val="28"/>
          <w:szCs w:val="28"/>
        </w:rPr>
        <w:t xml:space="preserve">                                                       _______________________________________</w:t>
      </w:r>
    </w:p>
    <w:p w14:paraId="07FEBBED" w14:textId="77777777" w:rsidR="00C13155" w:rsidRPr="00F27210" w:rsidRDefault="00C13155" w:rsidP="00C13155">
      <w:pPr>
        <w:tabs>
          <w:tab w:val="left" w:pos="6521"/>
          <w:tab w:val="left" w:pos="6663"/>
        </w:tabs>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sz w:val="28"/>
          <w:szCs w:val="28"/>
        </w:rPr>
        <w:t xml:space="preserve">                                                            (</w:t>
      </w:r>
      <w:r w:rsidRPr="00F27210">
        <w:rPr>
          <w:rFonts w:ascii="PT Astra Serif" w:hAnsi="PT Astra Serif" w:cs="Times New Roman"/>
          <w:sz w:val="24"/>
          <w:szCs w:val="24"/>
        </w:rPr>
        <w:t>подпись)                        (фамилия и инициалы)</w:t>
      </w:r>
    </w:p>
    <w:p w14:paraId="527C3868"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8"/>
          <w:szCs w:val="28"/>
        </w:rPr>
      </w:pPr>
      <w:r w:rsidRPr="00F27210">
        <w:rPr>
          <w:rFonts w:ascii="PT Astra Serif" w:hAnsi="PT Astra Serif" w:cs="Times New Roman"/>
          <w:sz w:val="28"/>
          <w:szCs w:val="28"/>
        </w:rPr>
        <w:t xml:space="preserve">                                                                 ____________________</w:t>
      </w:r>
    </w:p>
    <w:p w14:paraId="028CC84C"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i/>
          <w:sz w:val="24"/>
          <w:szCs w:val="24"/>
        </w:rPr>
      </w:pPr>
      <w:r w:rsidRPr="00F27210">
        <w:rPr>
          <w:rFonts w:ascii="PT Astra Serif" w:hAnsi="PT Astra Serif" w:cs="Times New Roman"/>
          <w:i/>
          <w:sz w:val="28"/>
          <w:szCs w:val="28"/>
        </w:rPr>
        <w:t xml:space="preserve">                                                                                   </w:t>
      </w:r>
      <w:r w:rsidRPr="00F27210">
        <w:rPr>
          <w:rFonts w:ascii="PT Astra Serif" w:hAnsi="PT Astra Serif" w:cs="Times New Roman"/>
          <w:i/>
          <w:sz w:val="24"/>
          <w:szCs w:val="24"/>
        </w:rPr>
        <w:t>(дата)</w:t>
      </w:r>
    </w:p>
    <w:p w14:paraId="6DECCF44"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8"/>
          <w:szCs w:val="28"/>
        </w:rPr>
      </w:pPr>
      <w:r w:rsidRPr="00F27210">
        <w:rPr>
          <w:rFonts w:ascii="PT Astra Serif" w:hAnsi="PT Astra Serif" w:cs="Times New Roman"/>
          <w:sz w:val="28"/>
          <w:szCs w:val="28"/>
        </w:rPr>
        <w:t>_________________________________________________________________</w:t>
      </w:r>
    </w:p>
    <w:p w14:paraId="61AB47AF" w14:textId="3D809C34"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r w:rsidRPr="00F27210">
        <w:rPr>
          <w:rFonts w:ascii="PT Astra Serif" w:hAnsi="PT Astra Serif" w:cs="Times New Roman"/>
          <w:sz w:val="28"/>
          <w:szCs w:val="28"/>
        </w:rPr>
        <w:t xml:space="preserve">   </w:t>
      </w:r>
      <w:r w:rsidRPr="00F27210">
        <w:rPr>
          <w:rFonts w:ascii="PT Astra Serif" w:hAnsi="PT Astra Serif" w:cs="Times New Roman"/>
          <w:sz w:val="24"/>
          <w:szCs w:val="24"/>
        </w:rPr>
        <w:t>* Согласие на обработку персональных данных несовершеннолетних лиц подписывают их законные представители.</w:t>
      </w:r>
    </w:p>
    <w:p w14:paraId="39CA7B9C" w14:textId="77777777" w:rsidR="00FA2875" w:rsidRDefault="00FA2875" w:rsidP="00C13155">
      <w:pPr>
        <w:autoSpaceDE w:val="0"/>
        <w:autoSpaceDN w:val="0"/>
        <w:adjustRightInd w:val="0"/>
        <w:spacing w:after="0" w:line="240" w:lineRule="auto"/>
        <w:jc w:val="both"/>
        <w:rPr>
          <w:rFonts w:ascii="PT Astra Serif" w:hAnsi="PT Astra Serif" w:cs="Times New Roman"/>
          <w:sz w:val="24"/>
          <w:szCs w:val="24"/>
        </w:rPr>
      </w:pPr>
    </w:p>
    <w:p w14:paraId="3B914D8B" w14:textId="77777777" w:rsidR="003B3408" w:rsidRPr="00F27210" w:rsidRDefault="003B3408" w:rsidP="00C13155">
      <w:pPr>
        <w:autoSpaceDE w:val="0"/>
        <w:autoSpaceDN w:val="0"/>
        <w:adjustRightInd w:val="0"/>
        <w:spacing w:after="0" w:line="240" w:lineRule="auto"/>
        <w:jc w:val="both"/>
        <w:rPr>
          <w:rFonts w:ascii="PT Astra Serif" w:hAnsi="PT Astra Serif" w:cs="Times New Roman"/>
          <w:sz w:val="24"/>
          <w:szCs w:val="24"/>
        </w:rPr>
      </w:pPr>
    </w:p>
    <w:p w14:paraId="02E9F69E" w14:textId="57183536" w:rsidR="00C13155" w:rsidRPr="00F27210" w:rsidRDefault="00C13155" w:rsidP="00C13155">
      <w:pPr>
        <w:tabs>
          <w:tab w:val="left" w:pos="4536"/>
        </w:tabs>
        <w:spacing w:after="0" w:line="240" w:lineRule="auto"/>
        <w:jc w:val="both"/>
        <w:rPr>
          <w:rFonts w:ascii="PT Astra Serif" w:hAnsi="PT Astra Serif" w:cs="Times New Roman"/>
          <w:sz w:val="24"/>
          <w:szCs w:val="24"/>
        </w:rPr>
      </w:pPr>
      <w:r w:rsidRPr="00F27210">
        <w:rPr>
          <w:rFonts w:ascii="PT Astra Serif" w:hAnsi="PT Astra Serif" w:cs="Times New Roman"/>
          <w:sz w:val="24"/>
          <w:szCs w:val="24"/>
        </w:rPr>
        <w:t xml:space="preserve">                                                                           Приложение № </w:t>
      </w:r>
      <w:r w:rsidR="003B3408">
        <w:rPr>
          <w:rFonts w:ascii="PT Astra Serif" w:hAnsi="PT Astra Serif" w:cs="Times New Roman"/>
          <w:sz w:val="24"/>
          <w:szCs w:val="24"/>
        </w:rPr>
        <w:t>4</w:t>
      </w:r>
    </w:p>
    <w:p w14:paraId="3F45027A" w14:textId="5058AE9A" w:rsidR="003B55A0" w:rsidRPr="00F27210" w:rsidRDefault="003B55A0" w:rsidP="003B55A0">
      <w:pPr>
        <w:tabs>
          <w:tab w:val="left" w:pos="4536"/>
        </w:tabs>
        <w:spacing w:after="0" w:line="240" w:lineRule="auto"/>
        <w:ind w:left="4536"/>
        <w:jc w:val="both"/>
        <w:rPr>
          <w:rFonts w:ascii="PT Astra Serif" w:hAnsi="PT Astra Serif" w:cs="Times New Roman"/>
          <w:sz w:val="24"/>
          <w:szCs w:val="24"/>
        </w:rPr>
      </w:pPr>
      <w:r w:rsidRPr="00F27210">
        <w:rPr>
          <w:rFonts w:ascii="PT Astra Serif" w:eastAsia="Times New Roman" w:hAnsi="PT Astra Serif" w:cs="Times New Roman"/>
          <w:bCs/>
          <w:sz w:val="24"/>
          <w:szCs w:val="24"/>
        </w:rPr>
        <w:t xml:space="preserve">к </w:t>
      </w:r>
      <w:hyperlink r:id="rId40" w:anchor="sub_1000" w:history="1">
        <w:r w:rsidRPr="00F27210">
          <w:rPr>
            <w:rFonts w:ascii="PT Astra Serif" w:eastAsia="Times New Roman" w:hAnsi="PT Astra Serif" w:cs="Times New Roman"/>
            <w:bCs/>
            <w:sz w:val="24"/>
            <w:szCs w:val="24"/>
          </w:rPr>
          <w:t>Административному регламенту</w:t>
        </w:r>
      </w:hyperlink>
      <w:r w:rsidRPr="00F27210">
        <w:rPr>
          <w:rFonts w:ascii="PT Astra Serif" w:eastAsia="Times New Roman" w:hAnsi="PT Astra Serif" w:cs="Times New Roman"/>
          <w:bCs/>
          <w:sz w:val="24"/>
          <w:szCs w:val="24"/>
        </w:rPr>
        <w:t xml:space="preserve"> Администрации Пуровского района по предоставлению муниципальной услуги «Принятие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муниципального округа Пуровский район»</w:t>
      </w:r>
    </w:p>
    <w:p w14:paraId="6E960AC9" w14:textId="77777777" w:rsidR="00C13155" w:rsidRPr="00F27210" w:rsidRDefault="00C13155" w:rsidP="00C13155">
      <w:pPr>
        <w:tabs>
          <w:tab w:val="left" w:pos="4536"/>
        </w:tabs>
        <w:spacing w:after="0" w:line="240" w:lineRule="auto"/>
        <w:ind w:left="5103"/>
        <w:jc w:val="both"/>
        <w:rPr>
          <w:rFonts w:ascii="PT Astra Serif" w:hAnsi="PT Astra Serif" w:cs="Times New Roman"/>
          <w:bCs/>
          <w:sz w:val="24"/>
          <w:szCs w:val="24"/>
        </w:rPr>
      </w:pPr>
    </w:p>
    <w:p w14:paraId="0D28AC2C" w14:textId="77777777" w:rsidR="00C13155" w:rsidRPr="00F27210" w:rsidRDefault="00C13155" w:rsidP="00C13155">
      <w:pPr>
        <w:autoSpaceDE w:val="0"/>
        <w:autoSpaceDN w:val="0"/>
        <w:adjustRightInd w:val="0"/>
        <w:spacing w:after="0" w:line="240" w:lineRule="auto"/>
        <w:ind w:left="3969"/>
        <w:outlineLvl w:val="0"/>
        <w:rPr>
          <w:rFonts w:ascii="PT Astra Serif" w:hAnsi="PT Astra Serif" w:cs="Times New Roman"/>
          <w:sz w:val="24"/>
          <w:szCs w:val="24"/>
        </w:rPr>
      </w:pPr>
    </w:p>
    <w:p w14:paraId="6C61BDDE" w14:textId="77777777" w:rsidR="00C13155" w:rsidRPr="00F27210" w:rsidRDefault="00C13155" w:rsidP="00C13155">
      <w:pPr>
        <w:spacing w:line="240" w:lineRule="auto"/>
        <w:jc w:val="both"/>
        <w:rPr>
          <w:rFonts w:ascii="PT Astra Serif" w:hAnsi="PT Astra Serif" w:cs="Times New Roman"/>
          <w:bCs/>
          <w:sz w:val="24"/>
          <w:szCs w:val="24"/>
        </w:rPr>
      </w:pPr>
    </w:p>
    <w:p w14:paraId="7CBDDC17" w14:textId="76E63855" w:rsidR="00C13155" w:rsidRPr="00F27210" w:rsidRDefault="00FA2875" w:rsidP="00C13155">
      <w:pPr>
        <w:widowControl w:val="0"/>
        <w:autoSpaceDE w:val="0"/>
        <w:autoSpaceDN w:val="0"/>
        <w:adjustRightInd w:val="0"/>
        <w:spacing w:after="0" w:line="240" w:lineRule="auto"/>
        <w:jc w:val="center"/>
        <w:rPr>
          <w:rFonts w:ascii="PT Astra Serif" w:hAnsi="PT Astra Serif" w:cs="Times New Roman"/>
          <w:b/>
          <w:bCs/>
          <w:sz w:val="24"/>
          <w:szCs w:val="24"/>
        </w:rPr>
      </w:pPr>
      <w:r w:rsidRPr="00F27210">
        <w:rPr>
          <w:rFonts w:ascii="PT Astra Serif" w:hAnsi="PT Astra Serif" w:cs="Times New Roman"/>
          <w:b/>
          <w:bCs/>
          <w:sz w:val="24"/>
          <w:szCs w:val="24"/>
        </w:rPr>
        <w:t xml:space="preserve">ЖУРНАЛ </w:t>
      </w:r>
    </w:p>
    <w:p w14:paraId="1AB154AB"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b/>
          <w:bCs/>
          <w:sz w:val="24"/>
          <w:szCs w:val="24"/>
        </w:rPr>
      </w:pPr>
      <w:r w:rsidRPr="00F27210">
        <w:rPr>
          <w:rFonts w:ascii="PT Astra Serif" w:hAnsi="PT Astra Serif" w:cs="Times New Roman"/>
          <w:b/>
          <w:bCs/>
          <w:sz w:val="24"/>
          <w:szCs w:val="24"/>
        </w:rPr>
        <w:t xml:space="preserve">регистрации заявлений граждан о признании малоимущими в целях принятия на </w:t>
      </w:r>
    </w:p>
    <w:p w14:paraId="2009F6C5" w14:textId="62B88616"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r w:rsidRPr="00F27210">
        <w:rPr>
          <w:rFonts w:ascii="PT Astra Serif" w:hAnsi="PT Astra Serif" w:cs="Times New Roman"/>
          <w:b/>
          <w:bCs/>
          <w:sz w:val="24"/>
          <w:szCs w:val="24"/>
        </w:rPr>
        <w:t xml:space="preserve">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w:t>
      </w:r>
      <w:r w:rsidR="003B55A0" w:rsidRPr="00F27210">
        <w:rPr>
          <w:rFonts w:ascii="PT Astra Serif" w:hAnsi="PT Astra Serif" w:cs="Times New Roman"/>
          <w:b/>
          <w:bCs/>
          <w:sz w:val="24"/>
          <w:szCs w:val="24"/>
        </w:rPr>
        <w:t>населенного пункта ______________________________________</w:t>
      </w:r>
    </w:p>
    <w:p w14:paraId="10FCBED9" w14:textId="6153B0F5" w:rsidR="003B55A0" w:rsidRPr="00F27210" w:rsidRDefault="003B55A0" w:rsidP="003B55A0">
      <w:pPr>
        <w:autoSpaceDE w:val="0"/>
        <w:autoSpaceDN w:val="0"/>
        <w:adjustRightInd w:val="0"/>
        <w:spacing w:after="0" w:line="240" w:lineRule="auto"/>
        <w:jc w:val="center"/>
        <w:rPr>
          <w:rFonts w:ascii="PT Astra Serif" w:hAnsi="PT Astra Serif" w:cs="Times New Roman"/>
          <w:sz w:val="20"/>
          <w:szCs w:val="20"/>
        </w:rPr>
      </w:pPr>
      <w:r w:rsidRPr="00F27210">
        <w:rPr>
          <w:rFonts w:ascii="PT Astra Serif" w:hAnsi="PT Astra Serif" w:cs="Times New Roman"/>
          <w:sz w:val="20"/>
          <w:szCs w:val="20"/>
        </w:rPr>
        <w:t xml:space="preserve">                                                                               (наименование уполномоченного органа)</w:t>
      </w:r>
    </w:p>
    <w:p w14:paraId="394CA474" w14:textId="77777777" w:rsidR="00C13155" w:rsidRPr="00F27210" w:rsidRDefault="00C13155" w:rsidP="00C13155">
      <w:pPr>
        <w:spacing w:line="240" w:lineRule="auto"/>
        <w:ind w:firstLine="709"/>
        <w:jc w:val="center"/>
        <w:rPr>
          <w:rFonts w:ascii="PT Astra Serif" w:hAnsi="PT Astra Serif" w:cs="Times New Roman"/>
          <w:sz w:val="24"/>
          <w:szCs w:val="24"/>
        </w:rPr>
      </w:pP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275"/>
        <w:gridCol w:w="1134"/>
        <w:gridCol w:w="1134"/>
        <w:gridCol w:w="993"/>
        <w:gridCol w:w="1701"/>
        <w:gridCol w:w="1417"/>
        <w:gridCol w:w="1559"/>
      </w:tblGrid>
      <w:tr w:rsidR="00C13155" w:rsidRPr="00F27210" w14:paraId="6D9B964B" w14:textId="77777777" w:rsidTr="00C13155">
        <w:tc>
          <w:tcPr>
            <w:tcW w:w="534" w:type="dxa"/>
            <w:tcBorders>
              <w:top w:val="single" w:sz="4" w:space="0" w:color="auto"/>
              <w:left w:val="single" w:sz="4" w:space="0" w:color="auto"/>
              <w:bottom w:val="single" w:sz="4" w:space="0" w:color="auto"/>
              <w:right w:val="single" w:sz="4" w:space="0" w:color="auto"/>
            </w:tcBorders>
            <w:hideMark/>
          </w:tcPr>
          <w:p w14:paraId="4C4DDB85" w14:textId="77777777" w:rsidR="00C13155" w:rsidRPr="00F27210" w:rsidRDefault="00C13155" w:rsidP="00C13155">
            <w:pPr>
              <w:widowControl w:val="0"/>
              <w:autoSpaceDE w:val="0"/>
              <w:autoSpaceDN w:val="0"/>
              <w:adjustRightInd w:val="0"/>
              <w:spacing w:after="0" w:line="240" w:lineRule="auto"/>
              <w:ind w:firstLine="709"/>
              <w:jc w:val="center"/>
              <w:rPr>
                <w:rFonts w:ascii="PT Astra Serif" w:hAnsi="PT Astra Serif" w:cs="Times New Roman"/>
              </w:rPr>
            </w:pPr>
            <w:r w:rsidRPr="00F27210">
              <w:rPr>
                <w:rFonts w:ascii="PT Astra Serif" w:hAnsi="PT Astra Serif" w:cs="Times New Roman"/>
              </w:rPr>
              <w:t>№ № п/п</w:t>
            </w:r>
          </w:p>
        </w:tc>
        <w:tc>
          <w:tcPr>
            <w:tcW w:w="1275" w:type="dxa"/>
            <w:tcBorders>
              <w:top w:val="single" w:sz="4" w:space="0" w:color="auto"/>
              <w:left w:val="single" w:sz="4" w:space="0" w:color="auto"/>
              <w:bottom w:val="single" w:sz="4" w:space="0" w:color="auto"/>
              <w:right w:val="single" w:sz="4" w:space="0" w:color="auto"/>
            </w:tcBorders>
          </w:tcPr>
          <w:p w14:paraId="61EB4DF0"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rPr>
            </w:pPr>
            <w:r w:rsidRPr="00F27210">
              <w:rPr>
                <w:rFonts w:ascii="PT Astra Serif" w:hAnsi="PT Astra Serif" w:cs="Times New Roman"/>
              </w:rPr>
              <w:t>Дата подачи заявления</w:t>
            </w:r>
          </w:p>
        </w:tc>
        <w:tc>
          <w:tcPr>
            <w:tcW w:w="1134" w:type="dxa"/>
            <w:tcBorders>
              <w:top w:val="single" w:sz="4" w:space="0" w:color="auto"/>
              <w:left w:val="single" w:sz="4" w:space="0" w:color="auto"/>
              <w:bottom w:val="single" w:sz="4" w:space="0" w:color="auto"/>
              <w:right w:val="single" w:sz="4" w:space="0" w:color="auto"/>
            </w:tcBorders>
          </w:tcPr>
          <w:p w14:paraId="1B19DB1D"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rPr>
            </w:pPr>
            <w:r w:rsidRPr="00F27210">
              <w:rPr>
                <w:rFonts w:ascii="PT Astra Serif" w:hAnsi="PT Astra Serif" w:cs="Times New Roman"/>
              </w:rPr>
              <w:t>№ учетного дела</w:t>
            </w:r>
          </w:p>
        </w:tc>
        <w:tc>
          <w:tcPr>
            <w:tcW w:w="1134" w:type="dxa"/>
            <w:tcBorders>
              <w:top w:val="single" w:sz="4" w:space="0" w:color="auto"/>
              <w:left w:val="single" w:sz="4" w:space="0" w:color="auto"/>
              <w:bottom w:val="single" w:sz="4" w:space="0" w:color="auto"/>
              <w:right w:val="single" w:sz="4" w:space="0" w:color="auto"/>
            </w:tcBorders>
            <w:hideMark/>
          </w:tcPr>
          <w:p w14:paraId="49F7A2BA"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rPr>
            </w:pPr>
            <w:r w:rsidRPr="00F27210">
              <w:rPr>
                <w:rFonts w:ascii="PT Astra Serif" w:hAnsi="PT Astra Serif" w:cs="Times New Roman"/>
              </w:rPr>
              <w:t>Фамилия, имя, отчество заявителя</w:t>
            </w:r>
          </w:p>
        </w:tc>
        <w:tc>
          <w:tcPr>
            <w:tcW w:w="993" w:type="dxa"/>
            <w:tcBorders>
              <w:top w:val="single" w:sz="4" w:space="0" w:color="auto"/>
              <w:left w:val="single" w:sz="4" w:space="0" w:color="auto"/>
              <w:bottom w:val="single" w:sz="4" w:space="0" w:color="auto"/>
              <w:right w:val="single" w:sz="4" w:space="0" w:color="auto"/>
            </w:tcBorders>
            <w:hideMark/>
          </w:tcPr>
          <w:p w14:paraId="3C2AA671"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rPr>
            </w:pPr>
            <w:r w:rsidRPr="00F27210">
              <w:rPr>
                <w:rFonts w:ascii="PT Astra Serif" w:hAnsi="PT Astra Serif" w:cs="Times New Roman"/>
              </w:rPr>
              <w:t xml:space="preserve">Состав семьи </w:t>
            </w:r>
          </w:p>
        </w:tc>
        <w:tc>
          <w:tcPr>
            <w:tcW w:w="1701" w:type="dxa"/>
            <w:tcBorders>
              <w:top w:val="single" w:sz="4" w:space="0" w:color="auto"/>
              <w:left w:val="single" w:sz="4" w:space="0" w:color="auto"/>
              <w:bottom w:val="single" w:sz="4" w:space="0" w:color="auto"/>
              <w:right w:val="single" w:sz="4" w:space="0" w:color="auto"/>
            </w:tcBorders>
            <w:hideMark/>
          </w:tcPr>
          <w:p w14:paraId="4B4013F8"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rPr>
            </w:pPr>
            <w:r w:rsidRPr="00F27210">
              <w:rPr>
                <w:rFonts w:ascii="PT Astra Serif" w:hAnsi="PT Astra Serif" w:cs="Times New Roman"/>
              </w:rPr>
              <w:t>Адрес занимаемого жилого помещения</w:t>
            </w:r>
          </w:p>
        </w:tc>
        <w:tc>
          <w:tcPr>
            <w:tcW w:w="1417" w:type="dxa"/>
            <w:tcBorders>
              <w:top w:val="single" w:sz="4" w:space="0" w:color="auto"/>
              <w:left w:val="single" w:sz="4" w:space="0" w:color="auto"/>
              <w:bottom w:val="single" w:sz="4" w:space="0" w:color="auto"/>
              <w:right w:val="single" w:sz="4" w:space="0" w:color="auto"/>
            </w:tcBorders>
            <w:hideMark/>
          </w:tcPr>
          <w:p w14:paraId="744ADF8A"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rPr>
            </w:pPr>
            <w:r w:rsidRPr="00F27210">
              <w:rPr>
                <w:rFonts w:ascii="PT Astra Serif" w:hAnsi="PT Astra Serif" w:cs="Times New Roman"/>
              </w:rPr>
              <w:t>Дата и номер протокола заседания комиссии</w:t>
            </w:r>
          </w:p>
        </w:tc>
        <w:tc>
          <w:tcPr>
            <w:tcW w:w="1559" w:type="dxa"/>
            <w:tcBorders>
              <w:top w:val="single" w:sz="4" w:space="0" w:color="auto"/>
              <w:left w:val="single" w:sz="4" w:space="0" w:color="auto"/>
              <w:bottom w:val="single" w:sz="4" w:space="0" w:color="auto"/>
              <w:right w:val="single" w:sz="4" w:space="0" w:color="auto"/>
            </w:tcBorders>
            <w:hideMark/>
          </w:tcPr>
          <w:p w14:paraId="776EB827"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rPr>
            </w:pPr>
            <w:r w:rsidRPr="00F27210">
              <w:rPr>
                <w:rFonts w:ascii="PT Astra Serif" w:hAnsi="PT Astra Serif" w:cs="Times New Roman"/>
              </w:rPr>
              <w:t>Результат обращения</w:t>
            </w:r>
          </w:p>
        </w:tc>
      </w:tr>
      <w:tr w:rsidR="00C13155" w:rsidRPr="00F27210" w14:paraId="4AD37857" w14:textId="77777777" w:rsidTr="00C13155">
        <w:trPr>
          <w:trHeight w:val="370"/>
        </w:trPr>
        <w:tc>
          <w:tcPr>
            <w:tcW w:w="534" w:type="dxa"/>
            <w:tcBorders>
              <w:top w:val="single" w:sz="4" w:space="0" w:color="auto"/>
              <w:left w:val="single" w:sz="4" w:space="0" w:color="auto"/>
              <w:bottom w:val="single" w:sz="4" w:space="0" w:color="auto"/>
              <w:right w:val="single" w:sz="4" w:space="0" w:color="auto"/>
            </w:tcBorders>
            <w:noWrap/>
            <w:tcFitText/>
          </w:tcPr>
          <w:p w14:paraId="04E1AB45"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0741875"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DB28A7"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2B37AF0"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A803515"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381560C"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3CEE806"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3A7E39B"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r>
      <w:tr w:rsidR="00C13155" w:rsidRPr="00F27210" w14:paraId="76A85AE6" w14:textId="77777777" w:rsidTr="00C13155">
        <w:trPr>
          <w:trHeight w:val="274"/>
        </w:trPr>
        <w:tc>
          <w:tcPr>
            <w:tcW w:w="534" w:type="dxa"/>
            <w:tcBorders>
              <w:top w:val="single" w:sz="4" w:space="0" w:color="auto"/>
              <w:left w:val="single" w:sz="4" w:space="0" w:color="auto"/>
              <w:bottom w:val="single" w:sz="4" w:space="0" w:color="auto"/>
              <w:right w:val="single" w:sz="4" w:space="0" w:color="auto"/>
            </w:tcBorders>
            <w:noWrap/>
            <w:tcFitText/>
          </w:tcPr>
          <w:p w14:paraId="2DBC82F0" w14:textId="77777777" w:rsidR="00C13155" w:rsidRPr="00F27210" w:rsidRDefault="00C13155" w:rsidP="00C13155">
            <w:pPr>
              <w:widowControl w:val="0"/>
              <w:autoSpaceDE w:val="0"/>
              <w:autoSpaceDN w:val="0"/>
              <w:adjustRightInd w:val="0"/>
              <w:spacing w:after="0" w:line="240" w:lineRule="auto"/>
              <w:ind w:firstLine="709"/>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3F80928"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840073"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12091A"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AF415AB"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0F01830"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5DCC5D3"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19E0812"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r>
      <w:tr w:rsidR="00C13155" w:rsidRPr="00F27210" w14:paraId="7B9D47FC" w14:textId="77777777" w:rsidTr="00C13155">
        <w:tc>
          <w:tcPr>
            <w:tcW w:w="534" w:type="dxa"/>
            <w:tcBorders>
              <w:top w:val="single" w:sz="4" w:space="0" w:color="auto"/>
              <w:left w:val="single" w:sz="4" w:space="0" w:color="auto"/>
              <w:bottom w:val="single" w:sz="4" w:space="0" w:color="auto"/>
              <w:right w:val="single" w:sz="4" w:space="0" w:color="auto"/>
            </w:tcBorders>
            <w:noWrap/>
            <w:tcFitText/>
          </w:tcPr>
          <w:p w14:paraId="33B42AE2" w14:textId="77777777" w:rsidR="00C13155" w:rsidRPr="00F27210" w:rsidRDefault="00C13155" w:rsidP="00C13155">
            <w:pPr>
              <w:widowControl w:val="0"/>
              <w:autoSpaceDE w:val="0"/>
              <w:autoSpaceDN w:val="0"/>
              <w:adjustRightInd w:val="0"/>
              <w:spacing w:after="0" w:line="240" w:lineRule="auto"/>
              <w:ind w:firstLine="709"/>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1DDE75C"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01844B"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3D2337"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67CB306"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8ECAFF0"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B268452"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FAF1A9F"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tc>
      </w:tr>
    </w:tbl>
    <w:p w14:paraId="5BDF830F" w14:textId="77777777" w:rsidR="00C13155" w:rsidRPr="00F27210" w:rsidRDefault="00C13155" w:rsidP="00C13155">
      <w:pPr>
        <w:spacing w:line="240" w:lineRule="auto"/>
        <w:ind w:firstLine="709"/>
        <w:jc w:val="both"/>
        <w:rPr>
          <w:rFonts w:ascii="PT Astra Serif" w:hAnsi="PT Astra Serif" w:cs="Times New Roman"/>
          <w:sz w:val="24"/>
          <w:szCs w:val="24"/>
        </w:rPr>
      </w:pPr>
    </w:p>
    <w:p w14:paraId="28B3C1AC" w14:textId="77777777" w:rsidR="00C13155" w:rsidRPr="00F27210" w:rsidRDefault="00C13155" w:rsidP="00C13155">
      <w:pPr>
        <w:spacing w:after="0" w:line="240" w:lineRule="auto"/>
        <w:ind w:right="-81"/>
        <w:rPr>
          <w:rFonts w:ascii="PT Astra Serif" w:hAnsi="PT Astra Serif"/>
        </w:rPr>
      </w:pPr>
    </w:p>
    <w:p w14:paraId="1319BA8E"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p>
    <w:p w14:paraId="5D168F9C" w14:textId="77777777" w:rsidR="00C13155" w:rsidRPr="00F27210" w:rsidRDefault="00C13155" w:rsidP="00C13155">
      <w:pPr>
        <w:autoSpaceDE w:val="0"/>
        <w:autoSpaceDN w:val="0"/>
        <w:adjustRightInd w:val="0"/>
        <w:spacing w:after="0" w:line="240" w:lineRule="auto"/>
        <w:jc w:val="both"/>
        <w:rPr>
          <w:rFonts w:ascii="PT Astra Serif" w:hAnsi="PT Astra Serif" w:cs="Times New Roman"/>
          <w:sz w:val="24"/>
          <w:szCs w:val="24"/>
        </w:rPr>
      </w:pPr>
    </w:p>
    <w:p w14:paraId="45902C16"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46F82EB8"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3A2523CF"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3DDB834E"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29492FA3"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77B5540E" w14:textId="77777777" w:rsidR="00C13155" w:rsidRPr="00F27210" w:rsidRDefault="00C13155" w:rsidP="00C13155">
      <w:pPr>
        <w:widowControl w:val="0"/>
        <w:tabs>
          <w:tab w:val="center" w:pos="4677"/>
          <w:tab w:val="left" w:pos="8790"/>
          <w:tab w:val="right" w:pos="9355"/>
        </w:tabs>
        <w:autoSpaceDE w:val="0"/>
        <w:autoSpaceDN w:val="0"/>
        <w:adjustRightInd w:val="0"/>
        <w:spacing w:after="0" w:line="240" w:lineRule="auto"/>
        <w:rPr>
          <w:rFonts w:ascii="PT Astra Serif" w:hAnsi="PT Astra Serif" w:cs="Times New Roman"/>
          <w:sz w:val="24"/>
          <w:szCs w:val="24"/>
        </w:rPr>
      </w:pPr>
      <w:r w:rsidRPr="00F27210">
        <w:rPr>
          <w:rFonts w:ascii="PT Astra Serif" w:hAnsi="PT Astra Serif" w:cs="Times New Roman"/>
          <w:sz w:val="24"/>
          <w:szCs w:val="24"/>
        </w:rPr>
        <w:tab/>
      </w:r>
    </w:p>
    <w:p w14:paraId="0266A71C" w14:textId="77777777" w:rsidR="00C13155" w:rsidRPr="00F27210" w:rsidRDefault="00C13155" w:rsidP="00C13155">
      <w:pPr>
        <w:widowControl w:val="0"/>
        <w:tabs>
          <w:tab w:val="center" w:pos="4677"/>
          <w:tab w:val="right" w:pos="9355"/>
        </w:tabs>
        <w:autoSpaceDE w:val="0"/>
        <w:autoSpaceDN w:val="0"/>
        <w:adjustRightInd w:val="0"/>
        <w:spacing w:after="0" w:line="240" w:lineRule="auto"/>
        <w:rPr>
          <w:rFonts w:ascii="PT Astra Serif" w:hAnsi="PT Astra Serif" w:cs="Times New Roman"/>
          <w:sz w:val="24"/>
          <w:szCs w:val="24"/>
        </w:rPr>
      </w:pPr>
    </w:p>
    <w:p w14:paraId="372580C4" w14:textId="77777777" w:rsidR="00C13155" w:rsidRPr="00F27210" w:rsidRDefault="00C13155" w:rsidP="00C13155">
      <w:pPr>
        <w:widowControl w:val="0"/>
        <w:tabs>
          <w:tab w:val="center" w:pos="4677"/>
          <w:tab w:val="right" w:pos="9355"/>
        </w:tabs>
        <w:autoSpaceDE w:val="0"/>
        <w:autoSpaceDN w:val="0"/>
        <w:adjustRightInd w:val="0"/>
        <w:spacing w:after="0" w:line="240" w:lineRule="auto"/>
        <w:rPr>
          <w:rFonts w:ascii="PT Astra Serif" w:hAnsi="PT Astra Serif" w:cs="Times New Roman"/>
          <w:sz w:val="24"/>
          <w:szCs w:val="24"/>
        </w:rPr>
      </w:pPr>
      <w:r w:rsidRPr="00F27210">
        <w:rPr>
          <w:rFonts w:ascii="PT Astra Serif" w:hAnsi="PT Astra Serif" w:cs="Times New Roman"/>
          <w:sz w:val="24"/>
          <w:szCs w:val="24"/>
        </w:rPr>
        <w:tab/>
      </w:r>
      <w:r w:rsidRPr="00F27210">
        <w:rPr>
          <w:rFonts w:ascii="PT Astra Serif" w:hAnsi="PT Astra Serif" w:cs="Times New Roman"/>
          <w:noProof/>
          <w:sz w:val="24"/>
          <w:szCs w:val="24"/>
        </w:rPr>
        <mc:AlternateContent>
          <mc:Choice Requires="wps">
            <w:drawing>
              <wp:anchor distT="0" distB="0" distL="114300" distR="114300" simplePos="0" relativeHeight="251735040" behindDoc="0" locked="0" layoutInCell="1" allowOverlap="1" wp14:anchorId="3EAF7C4E" wp14:editId="6D40A10A">
                <wp:simplePos x="0" y="0"/>
                <wp:positionH relativeFrom="column">
                  <wp:posOffset>5625465</wp:posOffset>
                </wp:positionH>
                <wp:positionV relativeFrom="paragraph">
                  <wp:posOffset>31115</wp:posOffset>
                </wp:positionV>
                <wp:extent cx="635" cy="635"/>
                <wp:effectExtent l="5715" t="12065" r="12700" b="6350"/>
                <wp:wrapNone/>
                <wp:docPr id="6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EF16E" id="_x0000_t32" coordsize="21600,21600" o:spt="32" o:oned="t" path="m,l21600,21600e" filled="f">
                <v:path arrowok="t" fillok="f" o:connecttype="none"/>
                <o:lock v:ext="edit" shapetype="t"/>
              </v:shapetype>
              <v:shape id="AutoShape 23" o:spid="_x0000_s1026" type="#_x0000_t32" style="position:absolute;margin-left:442.95pt;margin-top:2.45pt;width:.05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"/>
            </w:pict>
          </mc:Fallback>
        </mc:AlternateContent>
      </w:r>
      <w:r w:rsidRPr="00F27210">
        <w:rPr>
          <w:rFonts w:ascii="PT Astra Serif" w:hAnsi="PT Astra Serif" w:cs="Times New Roman"/>
          <w:sz w:val="24"/>
          <w:szCs w:val="24"/>
        </w:rPr>
        <w:tab/>
      </w:r>
    </w:p>
    <w:p w14:paraId="34C99D66"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35A81365"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0BFCCC28"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7C30D26D"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78058CC4"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07F62E12"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0A522D8D"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0DAA38DE"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56544A6E" w14:textId="77777777" w:rsidR="00C13155" w:rsidRPr="00F27210" w:rsidRDefault="00C13155" w:rsidP="00C13155">
      <w:pPr>
        <w:widowControl w:val="0"/>
        <w:autoSpaceDE w:val="0"/>
        <w:autoSpaceDN w:val="0"/>
        <w:adjustRightInd w:val="0"/>
        <w:spacing w:after="0" w:line="240" w:lineRule="auto"/>
        <w:rPr>
          <w:rFonts w:ascii="PT Astra Serif" w:hAnsi="PT Astra Serif" w:cs="Times New Roman"/>
          <w:sz w:val="24"/>
          <w:szCs w:val="24"/>
        </w:rPr>
      </w:pPr>
    </w:p>
    <w:p w14:paraId="23A988A7" w14:textId="77777777" w:rsidR="00C13155" w:rsidRPr="00F27210" w:rsidRDefault="00C13155" w:rsidP="00C13155">
      <w:pPr>
        <w:widowControl w:val="0"/>
        <w:autoSpaceDE w:val="0"/>
        <w:autoSpaceDN w:val="0"/>
        <w:adjustRightInd w:val="0"/>
        <w:spacing w:after="0" w:line="240" w:lineRule="auto"/>
        <w:rPr>
          <w:rFonts w:ascii="PT Astra Serif" w:hAnsi="PT Astra Serif" w:cs="Times New Roman"/>
          <w:sz w:val="24"/>
          <w:szCs w:val="24"/>
        </w:rPr>
      </w:pPr>
    </w:p>
    <w:p w14:paraId="3ADA9EDD" w14:textId="5B85618C" w:rsidR="00FA2875" w:rsidRPr="00F27210" w:rsidRDefault="00FA2875" w:rsidP="00FA2875">
      <w:pPr>
        <w:tabs>
          <w:tab w:val="left" w:pos="4536"/>
        </w:tabs>
        <w:spacing w:after="0" w:line="240" w:lineRule="auto"/>
        <w:ind w:firstLine="4536"/>
        <w:jc w:val="both"/>
        <w:rPr>
          <w:rFonts w:ascii="PT Astra Serif" w:hAnsi="PT Astra Serif" w:cs="Times New Roman"/>
          <w:sz w:val="24"/>
          <w:szCs w:val="24"/>
        </w:rPr>
      </w:pPr>
      <w:r w:rsidRPr="00F27210">
        <w:rPr>
          <w:rFonts w:ascii="PT Astra Serif" w:hAnsi="PT Astra Serif" w:cs="Times New Roman"/>
          <w:sz w:val="24"/>
          <w:szCs w:val="24"/>
        </w:rPr>
        <w:t xml:space="preserve">Приложение № </w:t>
      </w:r>
      <w:r w:rsidR="003B3408">
        <w:rPr>
          <w:rFonts w:ascii="PT Astra Serif" w:hAnsi="PT Astra Serif" w:cs="Times New Roman"/>
          <w:sz w:val="24"/>
          <w:szCs w:val="24"/>
        </w:rPr>
        <w:t>5</w:t>
      </w:r>
    </w:p>
    <w:p w14:paraId="700D4BB0" w14:textId="26FC0EA1" w:rsidR="00FA2875" w:rsidRPr="00F27210" w:rsidRDefault="00FA2875" w:rsidP="00FA2875">
      <w:pPr>
        <w:tabs>
          <w:tab w:val="left" w:pos="4536"/>
        </w:tabs>
        <w:spacing w:after="0" w:line="240" w:lineRule="auto"/>
        <w:ind w:left="4536"/>
        <w:jc w:val="both"/>
        <w:rPr>
          <w:rFonts w:ascii="PT Astra Serif" w:hAnsi="PT Astra Serif" w:cs="Times New Roman"/>
          <w:sz w:val="24"/>
          <w:szCs w:val="24"/>
        </w:rPr>
      </w:pPr>
      <w:r w:rsidRPr="00F27210">
        <w:rPr>
          <w:rFonts w:ascii="PT Astra Serif" w:eastAsia="Times New Roman" w:hAnsi="PT Astra Serif" w:cs="Times New Roman"/>
          <w:bCs/>
          <w:sz w:val="24"/>
          <w:szCs w:val="24"/>
        </w:rPr>
        <w:t xml:space="preserve">к </w:t>
      </w:r>
      <w:hyperlink r:id="rId41" w:anchor="sub_1000" w:history="1">
        <w:r w:rsidRPr="00F27210">
          <w:rPr>
            <w:rFonts w:ascii="PT Astra Serif" w:eastAsia="Times New Roman" w:hAnsi="PT Astra Serif" w:cs="Times New Roman"/>
            <w:bCs/>
            <w:sz w:val="24"/>
            <w:szCs w:val="24"/>
          </w:rPr>
          <w:t>Административному регламенту</w:t>
        </w:r>
      </w:hyperlink>
      <w:r w:rsidRPr="00F27210">
        <w:rPr>
          <w:rFonts w:ascii="PT Astra Serif" w:eastAsia="Times New Roman" w:hAnsi="PT Astra Serif" w:cs="Times New Roman"/>
          <w:bCs/>
          <w:sz w:val="24"/>
          <w:szCs w:val="24"/>
        </w:rPr>
        <w:t xml:space="preserve"> Администрации Пуровского района по предоставлению муниципальной услуги «Принятие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муниципального округа Пуровский район»</w:t>
      </w:r>
    </w:p>
    <w:p w14:paraId="491DA31C" w14:textId="77777777" w:rsidR="00FA2875" w:rsidRPr="00F27210" w:rsidRDefault="00FA2875" w:rsidP="00FA2875">
      <w:pPr>
        <w:tabs>
          <w:tab w:val="left" w:pos="4536"/>
        </w:tabs>
        <w:spacing w:after="0" w:line="240" w:lineRule="auto"/>
        <w:ind w:left="4536"/>
        <w:jc w:val="both"/>
        <w:rPr>
          <w:rFonts w:ascii="PT Astra Serif" w:eastAsia="Times New Roman" w:hAnsi="PT Astra Serif" w:cs="Times New Roman"/>
          <w:bCs/>
          <w:sz w:val="18"/>
          <w:szCs w:val="18"/>
        </w:rPr>
      </w:pPr>
    </w:p>
    <w:p w14:paraId="110752E6" w14:textId="77777777" w:rsidR="00FA2875" w:rsidRPr="00F27210" w:rsidRDefault="00FA2875" w:rsidP="00FA2875">
      <w:pPr>
        <w:tabs>
          <w:tab w:val="left" w:pos="4536"/>
        </w:tabs>
        <w:spacing w:after="0" w:line="240" w:lineRule="auto"/>
        <w:ind w:left="4536"/>
        <w:jc w:val="both"/>
        <w:rPr>
          <w:rFonts w:ascii="PT Astra Serif" w:eastAsia="Times New Roman" w:hAnsi="PT Astra Serif" w:cs="Times New Roman"/>
          <w:bCs/>
          <w:sz w:val="18"/>
          <w:szCs w:val="18"/>
        </w:rPr>
      </w:pPr>
    </w:p>
    <w:p w14:paraId="61040058" w14:textId="77777777" w:rsidR="00FA2875" w:rsidRPr="00F27210" w:rsidRDefault="00FA2875" w:rsidP="00FA2875">
      <w:pPr>
        <w:widowControl w:val="0"/>
        <w:tabs>
          <w:tab w:val="left" w:pos="5103"/>
        </w:tabs>
        <w:autoSpaceDE w:val="0"/>
        <w:autoSpaceDN w:val="0"/>
        <w:adjustRightInd w:val="0"/>
        <w:spacing w:after="0" w:line="240" w:lineRule="auto"/>
        <w:jc w:val="center"/>
        <w:rPr>
          <w:rFonts w:ascii="PT Astra Serif" w:eastAsia="Calibri" w:hAnsi="PT Astra Serif" w:cs="Times New Roman"/>
          <w:b/>
          <w:bCs/>
          <w:sz w:val="24"/>
          <w:szCs w:val="24"/>
        </w:rPr>
      </w:pPr>
      <w:r w:rsidRPr="00F27210">
        <w:rPr>
          <w:rFonts w:ascii="PT Astra Serif" w:eastAsia="Calibri" w:hAnsi="PT Astra Serif" w:cs="Times New Roman"/>
          <w:b/>
          <w:bCs/>
          <w:sz w:val="24"/>
          <w:szCs w:val="24"/>
        </w:rPr>
        <w:t>РАСПИСКА В ПОЛУЧЕНИИ ДОКУМЕНТОВ</w:t>
      </w:r>
    </w:p>
    <w:p w14:paraId="718E120C" w14:textId="77777777" w:rsidR="00FA2875" w:rsidRPr="00F27210" w:rsidRDefault="00FA2875" w:rsidP="00FA2875">
      <w:pPr>
        <w:widowControl w:val="0"/>
        <w:tabs>
          <w:tab w:val="left" w:pos="5103"/>
        </w:tabs>
        <w:autoSpaceDE w:val="0"/>
        <w:autoSpaceDN w:val="0"/>
        <w:adjustRightInd w:val="0"/>
        <w:spacing w:after="0" w:line="240" w:lineRule="auto"/>
        <w:jc w:val="center"/>
        <w:rPr>
          <w:rFonts w:ascii="PT Astra Serif" w:eastAsia="Calibri" w:hAnsi="PT Astra Serif" w:cs="Times New Roman"/>
          <w:b/>
          <w:bCs/>
          <w:sz w:val="18"/>
          <w:szCs w:val="18"/>
        </w:rPr>
      </w:pPr>
    </w:p>
    <w:p w14:paraId="72574DA4" w14:textId="77777777" w:rsidR="00FA2875" w:rsidRPr="00F27210" w:rsidRDefault="00FA2875" w:rsidP="00FA2875">
      <w:pPr>
        <w:widowControl w:val="0"/>
        <w:autoSpaceDE w:val="0"/>
        <w:autoSpaceDN w:val="0"/>
        <w:adjustRightInd w:val="0"/>
        <w:spacing w:after="0" w:line="240" w:lineRule="auto"/>
        <w:ind w:firstLine="709"/>
        <w:rPr>
          <w:rFonts w:ascii="PT Astra Serif" w:eastAsia="Calibri" w:hAnsi="PT Astra Serif" w:cs="Times New Roman"/>
          <w:bCs/>
          <w:sz w:val="24"/>
          <w:szCs w:val="24"/>
        </w:rPr>
      </w:pPr>
      <w:r w:rsidRPr="00F27210">
        <w:rPr>
          <w:rFonts w:ascii="PT Astra Serif" w:eastAsia="Calibri" w:hAnsi="PT Astra Serif" w:cs="Times New Roman"/>
          <w:b/>
          <w:bCs/>
          <w:sz w:val="24"/>
          <w:szCs w:val="24"/>
        </w:rPr>
        <w:t xml:space="preserve">Настоящей распиской подтверждается, что </w:t>
      </w:r>
      <w:r w:rsidRPr="00F27210">
        <w:rPr>
          <w:rFonts w:ascii="PT Astra Serif" w:eastAsia="Calibri" w:hAnsi="PT Astra Serif" w:cs="Times New Roman"/>
          <w:bCs/>
          <w:sz w:val="24"/>
          <w:szCs w:val="24"/>
        </w:rPr>
        <w:t xml:space="preserve">_____________________________________________________________________________                                                                                                 </w:t>
      </w:r>
    </w:p>
    <w:p w14:paraId="1A4A9360" w14:textId="77777777" w:rsidR="00FA2875" w:rsidRPr="00F27210" w:rsidRDefault="00FA2875" w:rsidP="00FA2875">
      <w:pPr>
        <w:widowControl w:val="0"/>
        <w:autoSpaceDE w:val="0"/>
        <w:autoSpaceDN w:val="0"/>
        <w:adjustRightInd w:val="0"/>
        <w:spacing w:after="0" w:line="240" w:lineRule="auto"/>
        <w:jc w:val="center"/>
        <w:rPr>
          <w:rFonts w:ascii="PT Astra Serif" w:eastAsia="Calibri" w:hAnsi="PT Astra Serif" w:cs="Times New Roman"/>
          <w:bCs/>
          <w:sz w:val="24"/>
          <w:szCs w:val="24"/>
        </w:rPr>
      </w:pPr>
      <w:r w:rsidRPr="00F27210">
        <w:rPr>
          <w:rFonts w:ascii="PT Astra Serif" w:eastAsia="Calibri" w:hAnsi="PT Astra Serif" w:cs="Times New Roman"/>
          <w:bCs/>
          <w:sz w:val="24"/>
          <w:szCs w:val="24"/>
        </w:rPr>
        <w:t>(Ф.И.О. (при наличии) гражданина, подавшего документы)</w:t>
      </w:r>
    </w:p>
    <w:p w14:paraId="3A049B06" w14:textId="77777777" w:rsidR="00FA2875" w:rsidRPr="00F27210" w:rsidRDefault="00FA2875" w:rsidP="00FA2875">
      <w:pPr>
        <w:widowControl w:val="0"/>
        <w:autoSpaceDE w:val="0"/>
        <w:autoSpaceDN w:val="0"/>
        <w:adjustRightInd w:val="0"/>
        <w:spacing w:after="0" w:line="240" w:lineRule="auto"/>
        <w:jc w:val="center"/>
        <w:rPr>
          <w:rFonts w:ascii="PT Astra Serif" w:eastAsia="Calibri" w:hAnsi="PT Astra Serif" w:cs="Times New Roman"/>
          <w:bCs/>
          <w:sz w:val="18"/>
          <w:szCs w:val="18"/>
        </w:rPr>
      </w:pPr>
    </w:p>
    <w:p w14:paraId="5DBC0427" w14:textId="77777777" w:rsidR="00FA2875" w:rsidRPr="00F27210" w:rsidRDefault="00FA2875" w:rsidP="00FA2875">
      <w:pPr>
        <w:widowControl w:val="0"/>
        <w:tabs>
          <w:tab w:val="left" w:pos="284"/>
          <w:tab w:val="left" w:pos="5103"/>
        </w:tabs>
        <w:autoSpaceDE w:val="0"/>
        <w:autoSpaceDN w:val="0"/>
        <w:adjustRightInd w:val="0"/>
        <w:spacing w:after="0" w:line="240" w:lineRule="auto"/>
        <w:jc w:val="both"/>
        <w:rPr>
          <w:rFonts w:ascii="PT Astra Serif" w:eastAsia="Calibri" w:hAnsi="PT Astra Serif" w:cs="Times New Roman"/>
          <w:bCs/>
          <w:sz w:val="24"/>
          <w:szCs w:val="24"/>
        </w:rPr>
      </w:pPr>
      <w:r w:rsidRPr="00F27210">
        <w:rPr>
          <w:rFonts w:ascii="PT Astra Serif" w:eastAsia="Calibri" w:hAnsi="PT Astra Serif" w:cs="Times New Roman"/>
          <w:bCs/>
          <w:sz w:val="24"/>
          <w:szCs w:val="24"/>
        </w:rPr>
        <w:t>«___»_________ 20___ года предоставил(а) отдел по приему документов и постановке на учет нуждающихся граждан на территории населенного пункта ________________________ (наименование уполномоченного органа), для принятия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населенного пункта ________________________ (наименование уполномоченного органа)</w:t>
      </w:r>
      <w:r w:rsidRPr="00F27210">
        <w:rPr>
          <w:rFonts w:ascii="PT Astra Serif" w:eastAsia="Calibri" w:hAnsi="PT Astra Serif" w:cs="Times New Roman"/>
          <w:sz w:val="24"/>
          <w:szCs w:val="24"/>
        </w:rPr>
        <w:t>,</w:t>
      </w:r>
      <w:r w:rsidRPr="00F27210">
        <w:rPr>
          <w:rFonts w:ascii="PT Astra Serif" w:eastAsia="Calibri" w:hAnsi="PT Astra Serif" w:cs="Times New Roman"/>
          <w:bCs/>
          <w:sz w:val="24"/>
          <w:szCs w:val="24"/>
        </w:rPr>
        <w:t xml:space="preserve"> следующие документы:</w:t>
      </w:r>
    </w:p>
    <w:tbl>
      <w:tblPr>
        <w:tblpPr w:leftFromText="180" w:rightFromText="180" w:vertAnchor="text" w:horzAnchor="margin" w:tblpY="19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53"/>
        <w:gridCol w:w="992"/>
        <w:gridCol w:w="993"/>
        <w:gridCol w:w="1842"/>
      </w:tblGrid>
      <w:tr w:rsidR="00FA2875" w:rsidRPr="00F27210" w14:paraId="5EA1E1D6" w14:textId="77777777" w:rsidTr="003172A5">
        <w:trPr>
          <w:trHeight w:val="536"/>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10F8373E"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 п/п</w:t>
            </w:r>
          </w:p>
        </w:tc>
        <w:tc>
          <w:tcPr>
            <w:tcW w:w="5353" w:type="dxa"/>
            <w:tcBorders>
              <w:top w:val="single" w:sz="4" w:space="0" w:color="auto"/>
              <w:left w:val="single" w:sz="4" w:space="0" w:color="auto"/>
              <w:bottom w:val="single" w:sz="4" w:space="0" w:color="auto"/>
              <w:right w:val="single" w:sz="4" w:space="0" w:color="auto"/>
            </w:tcBorders>
            <w:vAlign w:val="center"/>
            <w:hideMark/>
          </w:tcPr>
          <w:p w14:paraId="1D6C0EA8"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7B014C"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Кол-во</w:t>
            </w:r>
          </w:p>
          <w:p w14:paraId="6AED9846"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экз-ов</w:t>
            </w:r>
          </w:p>
        </w:tc>
        <w:tc>
          <w:tcPr>
            <w:tcW w:w="993" w:type="dxa"/>
            <w:tcBorders>
              <w:top w:val="single" w:sz="4" w:space="0" w:color="auto"/>
              <w:left w:val="single" w:sz="4" w:space="0" w:color="auto"/>
              <w:bottom w:val="single" w:sz="4" w:space="0" w:color="auto"/>
              <w:right w:val="single" w:sz="4" w:space="0" w:color="auto"/>
            </w:tcBorders>
            <w:vAlign w:val="center"/>
          </w:tcPr>
          <w:p w14:paraId="37F7A333"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Кол-во листов</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3CB96A"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Примечание</w:t>
            </w:r>
          </w:p>
        </w:tc>
      </w:tr>
      <w:tr w:rsidR="00FA2875" w:rsidRPr="00F27210" w14:paraId="473189F7" w14:textId="77777777" w:rsidTr="003172A5">
        <w:trPr>
          <w:trHeight w:val="290"/>
          <w:tblHeader/>
        </w:trPr>
        <w:tc>
          <w:tcPr>
            <w:tcW w:w="567" w:type="dxa"/>
            <w:tcBorders>
              <w:top w:val="single" w:sz="4" w:space="0" w:color="auto"/>
              <w:left w:val="single" w:sz="4" w:space="0" w:color="auto"/>
              <w:bottom w:val="single" w:sz="4" w:space="0" w:color="auto"/>
              <w:right w:val="single" w:sz="4" w:space="0" w:color="auto"/>
            </w:tcBorders>
            <w:vAlign w:val="center"/>
          </w:tcPr>
          <w:p w14:paraId="0361AFC7"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w:t>
            </w:r>
          </w:p>
        </w:tc>
        <w:tc>
          <w:tcPr>
            <w:tcW w:w="5353" w:type="dxa"/>
            <w:tcBorders>
              <w:top w:val="single" w:sz="4" w:space="0" w:color="auto"/>
              <w:left w:val="single" w:sz="4" w:space="0" w:color="auto"/>
              <w:bottom w:val="single" w:sz="4" w:space="0" w:color="auto"/>
              <w:right w:val="single" w:sz="4" w:space="0" w:color="auto"/>
            </w:tcBorders>
            <w:vAlign w:val="center"/>
          </w:tcPr>
          <w:p w14:paraId="55A12162"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218AA05E"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5E3701F9"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14:paraId="7F53A6C3"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5</w:t>
            </w:r>
          </w:p>
        </w:tc>
      </w:tr>
      <w:tr w:rsidR="00FA2875" w:rsidRPr="00F27210" w14:paraId="0A426E59" w14:textId="77777777" w:rsidTr="003172A5">
        <w:tc>
          <w:tcPr>
            <w:tcW w:w="567" w:type="dxa"/>
            <w:tcBorders>
              <w:top w:val="single" w:sz="4" w:space="0" w:color="auto"/>
              <w:left w:val="single" w:sz="4" w:space="0" w:color="auto"/>
              <w:bottom w:val="single" w:sz="4" w:space="0" w:color="auto"/>
              <w:right w:val="single" w:sz="4" w:space="0" w:color="auto"/>
            </w:tcBorders>
          </w:tcPr>
          <w:p w14:paraId="52869DA0"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w:t>
            </w:r>
          </w:p>
        </w:tc>
        <w:tc>
          <w:tcPr>
            <w:tcW w:w="5353" w:type="dxa"/>
            <w:tcBorders>
              <w:top w:val="single" w:sz="4" w:space="0" w:color="auto"/>
              <w:left w:val="single" w:sz="4" w:space="0" w:color="auto"/>
              <w:bottom w:val="single" w:sz="4" w:space="0" w:color="auto"/>
              <w:right w:val="single" w:sz="4" w:space="0" w:color="auto"/>
            </w:tcBorders>
          </w:tcPr>
          <w:p w14:paraId="1159D540"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sz w:val="24"/>
                <w:szCs w:val="24"/>
              </w:rPr>
              <w:t xml:space="preserve">Паспорт гражданина РФ, в том числе несовершеннолетних граждан  </w:t>
            </w:r>
          </w:p>
        </w:tc>
        <w:tc>
          <w:tcPr>
            <w:tcW w:w="992" w:type="dxa"/>
            <w:tcBorders>
              <w:top w:val="single" w:sz="4" w:space="0" w:color="auto"/>
              <w:left w:val="single" w:sz="4" w:space="0" w:color="auto"/>
              <w:bottom w:val="single" w:sz="4" w:space="0" w:color="auto"/>
              <w:right w:val="single" w:sz="4" w:space="0" w:color="auto"/>
            </w:tcBorders>
          </w:tcPr>
          <w:p w14:paraId="3E56AEB9"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1E79CB12"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1703F8A"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3382FB67" w14:textId="77777777" w:rsidTr="003172A5">
        <w:tc>
          <w:tcPr>
            <w:tcW w:w="567" w:type="dxa"/>
            <w:tcBorders>
              <w:top w:val="single" w:sz="4" w:space="0" w:color="auto"/>
              <w:left w:val="single" w:sz="4" w:space="0" w:color="auto"/>
              <w:bottom w:val="single" w:sz="4" w:space="0" w:color="auto"/>
              <w:right w:val="single" w:sz="4" w:space="0" w:color="auto"/>
            </w:tcBorders>
          </w:tcPr>
          <w:p w14:paraId="318FFE4F"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w:t>
            </w:r>
          </w:p>
        </w:tc>
        <w:tc>
          <w:tcPr>
            <w:tcW w:w="5353" w:type="dxa"/>
            <w:tcBorders>
              <w:top w:val="single" w:sz="4" w:space="0" w:color="auto"/>
              <w:left w:val="single" w:sz="4" w:space="0" w:color="auto"/>
              <w:bottom w:val="single" w:sz="4" w:space="0" w:color="auto"/>
              <w:right w:val="single" w:sz="4" w:space="0" w:color="auto"/>
            </w:tcBorders>
          </w:tcPr>
          <w:p w14:paraId="7C1BFC74"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sz w:val="24"/>
                <w:szCs w:val="24"/>
              </w:rPr>
              <w:t>Согласие заявителя и всех членов семьи на обработку персональных данных</w:t>
            </w:r>
          </w:p>
        </w:tc>
        <w:tc>
          <w:tcPr>
            <w:tcW w:w="992" w:type="dxa"/>
            <w:tcBorders>
              <w:top w:val="single" w:sz="4" w:space="0" w:color="auto"/>
              <w:left w:val="single" w:sz="4" w:space="0" w:color="auto"/>
              <w:bottom w:val="single" w:sz="4" w:space="0" w:color="auto"/>
              <w:right w:val="single" w:sz="4" w:space="0" w:color="auto"/>
            </w:tcBorders>
          </w:tcPr>
          <w:p w14:paraId="58B0F396"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177DAEAA"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BA27C2F"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0848A4AC" w14:textId="77777777" w:rsidTr="003172A5">
        <w:tc>
          <w:tcPr>
            <w:tcW w:w="567" w:type="dxa"/>
            <w:tcBorders>
              <w:top w:val="single" w:sz="4" w:space="0" w:color="auto"/>
              <w:left w:val="single" w:sz="4" w:space="0" w:color="auto"/>
              <w:bottom w:val="single" w:sz="4" w:space="0" w:color="auto"/>
              <w:right w:val="single" w:sz="4" w:space="0" w:color="auto"/>
            </w:tcBorders>
          </w:tcPr>
          <w:p w14:paraId="42F38093"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3.</w:t>
            </w:r>
          </w:p>
        </w:tc>
        <w:tc>
          <w:tcPr>
            <w:tcW w:w="5353" w:type="dxa"/>
            <w:tcBorders>
              <w:top w:val="single" w:sz="4" w:space="0" w:color="auto"/>
              <w:left w:val="single" w:sz="4" w:space="0" w:color="auto"/>
              <w:bottom w:val="single" w:sz="4" w:space="0" w:color="auto"/>
              <w:right w:val="single" w:sz="4" w:space="0" w:color="auto"/>
            </w:tcBorders>
          </w:tcPr>
          <w:p w14:paraId="12985F4C"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sz w:val="24"/>
                <w:szCs w:val="24"/>
              </w:rPr>
              <w:t>Свидетельство о рождении несовершеннолетних граждан (до 14 лет) с отметкой о гражданстве РФ</w:t>
            </w:r>
          </w:p>
        </w:tc>
        <w:tc>
          <w:tcPr>
            <w:tcW w:w="992" w:type="dxa"/>
            <w:tcBorders>
              <w:top w:val="single" w:sz="4" w:space="0" w:color="auto"/>
              <w:left w:val="single" w:sz="4" w:space="0" w:color="auto"/>
              <w:bottom w:val="single" w:sz="4" w:space="0" w:color="auto"/>
              <w:right w:val="single" w:sz="4" w:space="0" w:color="auto"/>
            </w:tcBorders>
          </w:tcPr>
          <w:p w14:paraId="7A8C9C8E"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7F5EEB65"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7796C9C"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4394AD17" w14:textId="77777777" w:rsidTr="003172A5">
        <w:tc>
          <w:tcPr>
            <w:tcW w:w="567" w:type="dxa"/>
            <w:tcBorders>
              <w:top w:val="single" w:sz="4" w:space="0" w:color="auto"/>
              <w:left w:val="single" w:sz="4" w:space="0" w:color="auto"/>
              <w:bottom w:val="single" w:sz="4" w:space="0" w:color="auto"/>
              <w:right w:val="single" w:sz="4" w:space="0" w:color="auto"/>
            </w:tcBorders>
          </w:tcPr>
          <w:p w14:paraId="65E201AB"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4.</w:t>
            </w:r>
          </w:p>
        </w:tc>
        <w:tc>
          <w:tcPr>
            <w:tcW w:w="5353" w:type="dxa"/>
            <w:tcBorders>
              <w:top w:val="single" w:sz="4" w:space="0" w:color="auto"/>
              <w:left w:val="single" w:sz="4" w:space="0" w:color="auto"/>
              <w:bottom w:val="single" w:sz="4" w:space="0" w:color="auto"/>
              <w:right w:val="single" w:sz="4" w:space="0" w:color="auto"/>
            </w:tcBorders>
          </w:tcPr>
          <w:p w14:paraId="2A66FD40"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sz w:val="24"/>
                <w:szCs w:val="24"/>
              </w:rPr>
              <w:t>Документы, подтверждающие родственные отношения и состав семьи (свидетельства о заключении брака, расторжении брака, решение об усыновлении (удочерении) судебное решение о признании членом семьи и т.п.) (нужное подчеркнуть)</w:t>
            </w:r>
          </w:p>
        </w:tc>
        <w:tc>
          <w:tcPr>
            <w:tcW w:w="992" w:type="dxa"/>
            <w:tcBorders>
              <w:top w:val="single" w:sz="4" w:space="0" w:color="auto"/>
              <w:left w:val="single" w:sz="4" w:space="0" w:color="auto"/>
              <w:bottom w:val="single" w:sz="4" w:space="0" w:color="auto"/>
              <w:right w:val="single" w:sz="4" w:space="0" w:color="auto"/>
            </w:tcBorders>
          </w:tcPr>
          <w:p w14:paraId="4C0E4AF4"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5B5E5026"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C35B605"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1A6BA1E0" w14:textId="77777777" w:rsidTr="003172A5">
        <w:tc>
          <w:tcPr>
            <w:tcW w:w="567" w:type="dxa"/>
            <w:tcBorders>
              <w:top w:val="single" w:sz="4" w:space="0" w:color="auto"/>
              <w:left w:val="single" w:sz="4" w:space="0" w:color="auto"/>
              <w:bottom w:val="single" w:sz="4" w:space="0" w:color="auto"/>
              <w:right w:val="single" w:sz="4" w:space="0" w:color="auto"/>
            </w:tcBorders>
          </w:tcPr>
          <w:p w14:paraId="39C12BF0"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5.</w:t>
            </w:r>
          </w:p>
        </w:tc>
        <w:tc>
          <w:tcPr>
            <w:tcW w:w="5353" w:type="dxa"/>
            <w:tcBorders>
              <w:top w:val="single" w:sz="4" w:space="0" w:color="auto"/>
              <w:left w:val="single" w:sz="4" w:space="0" w:color="auto"/>
              <w:bottom w:val="single" w:sz="4" w:space="0" w:color="auto"/>
              <w:right w:val="single" w:sz="4" w:space="0" w:color="auto"/>
            </w:tcBorders>
          </w:tcPr>
          <w:p w14:paraId="42BF7532"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sz w:val="24"/>
                <w:szCs w:val="24"/>
              </w:rPr>
              <w:t>Документ, выданный полномочным учреждением здравоохранения Российской Федерации, подтверждающий наличие у заявителя (члена семьи) заболеваний, предусмотренных перечнем утвержденным уполномоченным Правительством Российской Федерации федеральным органом исполнительной власти (при наличии)</w:t>
            </w:r>
          </w:p>
        </w:tc>
        <w:tc>
          <w:tcPr>
            <w:tcW w:w="992" w:type="dxa"/>
            <w:tcBorders>
              <w:top w:val="single" w:sz="4" w:space="0" w:color="auto"/>
              <w:left w:val="single" w:sz="4" w:space="0" w:color="auto"/>
              <w:bottom w:val="single" w:sz="4" w:space="0" w:color="auto"/>
              <w:right w:val="single" w:sz="4" w:space="0" w:color="auto"/>
            </w:tcBorders>
          </w:tcPr>
          <w:p w14:paraId="45FFE54B"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050C37D4"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0C681BA"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0A7DE023" w14:textId="77777777" w:rsidTr="003172A5">
        <w:tc>
          <w:tcPr>
            <w:tcW w:w="567" w:type="dxa"/>
            <w:tcBorders>
              <w:top w:val="single" w:sz="4" w:space="0" w:color="auto"/>
              <w:left w:val="single" w:sz="4" w:space="0" w:color="auto"/>
              <w:bottom w:val="single" w:sz="4" w:space="0" w:color="auto"/>
              <w:right w:val="single" w:sz="4" w:space="0" w:color="auto"/>
            </w:tcBorders>
          </w:tcPr>
          <w:p w14:paraId="2E2DD808"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6.</w:t>
            </w:r>
          </w:p>
        </w:tc>
        <w:tc>
          <w:tcPr>
            <w:tcW w:w="5353" w:type="dxa"/>
            <w:tcBorders>
              <w:top w:val="single" w:sz="4" w:space="0" w:color="auto"/>
              <w:left w:val="single" w:sz="4" w:space="0" w:color="auto"/>
              <w:bottom w:val="single" w:sz="4" w:space="0" w:color="auto"/>
              <w:right w:val="single" w:sz="4" w:space="0" w:color="auto"/>
            </w:tcBorders>
          </w:tcPr>
          <w:p w14:paraId="2FC57397"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Технический паспорт жилого помещения</w:t>
            </w:r>
          </w:p>
        </w:tc>
        <w:tc>
          <w:tcPr>
            <w:tcW w:w="992" w:type="dxa"/>
            <w:tcBorders>
              <w:top w:val="single" w:sz="4" w:space="0" w:color="auto"/>
              <w:left w:val="single" w:sz="4" w:space="0" w:color="auto"/>
              <w:bottom w:val="single" w:sz="4" w:space="0" w:color="auto"/>
              <w:right w:val="single" w:sz="4" w:space="0" w:color="auto"/>
            </w:tcBorders>
          </w:tcPr>
          <w:p w14:paraId="44F022AD"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4B6F10E0"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EE74CE5"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3B216BC5" w14:textId="77777777" w:rsidTr="003172A5">
        <w:trPr>
          <w:trHeight w:val="275"/>
        </w:trPr>
        <w:tc>
          <w:tcPr>
            <w:tcW w:w="567" w:type="dxa"/>
            <w:tcBorders>
              <w:top w:val="single" w:sz="4" w:space="0" w:color="auto"/>
              <w:left w:val="single" w:sz="4" w:space="0" w:color="auto"/>
              <w:bottom w:val="single" w:sz="4" w:space="0" w:color="auto"/>
              <w:right w:val="single" w:sz="4" w:space="0" w:color="auto"/>
            </w:tcBorders>
          </w:tcPr>
          <w:p w14:paraId="1A0C4442"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7.</w:t>
            </w:r>
          </w:p>
        </w:tc>
        <w:tc>
          <w:tcPr>
            <w:tcW w:w="5353" w:type="dxa"/>
            <w:tcBorders>
              <w:top w:val="single" w:sz="4" w:space="0" w:color="auto"/>
              <w:left w:val="single" w:sz="4" w:space="0" w:color="auto"/>
              <w:bottom w:val="single" w:sz="4" w:space="0" w:color="auto"/>
              <w:right w:val="single" w:sz="4" w:space="0" w:color="auto"/>
            </w:tcBorders>
          </w:tcPr>
          <w:p w14:paraId="63A34B86"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Оценка рыночной стоимости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14:paraId="0A9552B0"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91D8D8"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F38A511"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1B4FB26C" w14:textId="77777777" w:rsidTr="003172A5">
        <w:tc>
          <w:tcPr>
            <w:tcW w:w="567" w:type="dxa"/>
            <w:tcBorders>
              <w:top w:val="single" w:sz="4" w:space="0" w:color="auto"/>
              <w:left w:val="single" w:sz="4" w:space="0" w:color="auto"/>
              <w:bottom w:val="single" w:sz="4" w:space="0" w:color="auto"/>
              <w:right w:val="single" w:sz="4" w:space="0" w:color="auto"/>
            </w:tcBorders>
          </w:tcPr>
          <w:p w14:paraId="0C30424E"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8.</w:t>
            </w:r>
          </w:p>
        </w:tc>
        <w:tc>
          <w:tcPr>
            <w:tcW w:w="5353" w:type="dxa"/>
            <w:tcBorders>
              <w:top w:val="single" w:sz="4" w:space="0" w:color="auto"/>
              <w:left w:val="single" w:sz="4" w:space="0" w:color="auto"/>
              <w:bottom w:val="single" w:sz="4" w:space="0" w:color="auto"/>
              <w:right w:val="single" w:sz="4" w:space="0" w:color="auto"/>
            </w:tcBorders>
          </w:tcPr>
          <w:p w14:paraId="326C66BB"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Оценка рыночной стоимости жилого помещения</w:t>
            </w:r>
          </w:p>
        </w:tc>
        <w:tc>
          <w:tcPr>
            <w:tcW w:w="992" w:type="dxa"/>
            <w:tcBorders>
              <w:top w:val="single" w:sz="4" w:space="0" w:color="auto"/>
              <w:left w:val="single" w:sz="4" w:space="0" w:color="auto"/>
              <w:bottom w:val="single" w:sz="4" w:space="0" w:color="auto"/>
              <w:right w:val="single" w:sz="4" w:space="0" w:color="auto"/>
            </w:tcBorders>
          </w:tcPr>
          <w:p w14:paraId="03ADD6D9"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3F17FE2D"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67ED8CB"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048094E2" w14:textId="77777777" w:rsidTr="003172A5">
        <w:tc>
          <w:tcPr>
            <w:tcW w:w="567" w:type="dxa"/>
            <w:tcBorders>
              <w:top w:val="single" w:sz="4" w:space="0" w:color="auto"/>
              <w:left w:val="single" w:sz="4" w:space="0" w:color="auto"/>
              <w:bottom w:val="single" w:sz="4" w:space="0" w:color="auto"/>
              <w:right w:val="single" w:sz="4" w:space="0" w:color="auto"/>
            </w:tcBorders>
          </w:tcPr>
          <w:p w14:paraId="5B7CA86F"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9.</w:t>
            </w:r>
          </w:p>
        </w:tc>
        <w:tc>
          <w:tcPr>
            <w:tcW w:w="5353" w:type="dxa"/>
            <w:tcBorders>
              <w:top w:val="single" w:sz="4" w:space="0" w:color="auto"/>
              <w:left w:val="single" w:sz="4" w:space="0" w:color="auto"/>
              <w:bottom w:val="single" w:sz="4" w:space="0" w:color="auto"/>
              <w:right w:val="single" w:sz="4" w:space="0" w:color="auto"/>
            </w:tcBorders>
          </w:tcPr>
          <w:p w14:paraId="585683F0"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Копия трудовой книжки</w:t>
            </w:r>
          </w:p>
        </w:tc>
        <w:tc>
          <w:tcPr>
            <w:tcW w:w="992" w:type="dxa"/>
            <w:tcBorders>
              <w:top w:val="single" w:sz="4" w:space="0" w:color="auto"/>
              <w:left w:val="single" w:sz="4" w:space="0" w:color="auto"/>
              <w:bottom w:val="single" w:sz="4" w:space="0" w:color="auto"/>
              <w:right w:val="single" w:sz="4" w:space="0" w:color="auto"/>
            </w:tcBorders>
          </w:tcPr>
          <w:p w14:paraId="0A107152"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33D8162E"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3D7AFD1"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40E9530C" w14:textId="77777777" w:rsidTr="003172A5">
        <w:tc>
          <w:tcPr>
            <w:tcW w:w="567" w:type="dxa"/>
            <w:tcBorders>
              <w:top w:val="single" w:sz="4" w:space="0" w:color="auto"/>
              <w:left w:val="single" w:sz="4" w:space="0" w:color="auto"/>
              <w:bottom w:val="single" w:sz="4" w:space="0" w:color="auto"/>
              <w:right w:val="single" w:sz="4" w:space="0" w:color="auto"/>
            </w:tcBorders>
          </w:tcPr>
          <w:p w14:paraId="53DC5F2B"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10.</w:t>
            </w:r>
          </w:p>
        </w:tc>
        <w:tc>
          <w:tcPr>
            <w:tcW w:w="5353" w:type="dxa"/>
            <w:tcBorders>
              <w:top w:val="single" w:sz="4" w:space="0" w:color="auto"/>
              <w:left w:val="single" w:sz="4" w:space="0" w:color="auto"/>
              <w:bottom w:val="single" w:sz="4" w:space="0" w:color="auto"/>
              <w:right w:val="single" w:sz="4" w:space="0" w:color="auto"/>
            </w:tcBorders>
          </w:tcPr>
          <w:p w14:paraId="483BCFE2"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Справка МИФНС №3 России</w:t>
            </w:r>
          </w:p>
        </w:tc>
        <w:tc>
          <w:tcPr>
            <w:tcW w:w="992" w:type="dxa"/>
            <w:tcBorders>
              <w:top w:val="single" w:sz="4" w:space="0" w:color="auto"/>
              <w:left w:val="single" w:sz="4" w:space="0" w:color="auto"/>
              <w:bottom w:val="single" w:sz="4" w:space="0" w:color="auto"/>
              <w:right w:val="single" w:sz="4" w:space="0" w:color="auto"/>
            </w:tcBorders>
          </w:tcPr>
          <w:p w14:paraId="39A2F415"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3B7AA172"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A9067C1"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1B04965B" w14:textId="77777777" w:rsidTr="003172A5">
        <w:trPr>
          <w:trHeight w:val="400"/>
        </w:trPr>
        <w:tc>
          <w:tcPr>
            <w:tcW w:w="567" w:type="dxa"/>
            <w:tcBorders>
              <w:top w:val="single" w:sz="4" w:space="0" w:color="auto"/>
              <w:left w:val="single" w:sz="4" w:space="0" w:color="auto"/>
              <w:bottom w:val="single" w:sz="4" w:space="0" w:color="auto"/>
              <w:right w:val="single" w:sz="4" w:space="0" w:color="auto"/>
            </w:tcBorders>
          </w:tcPr>
          <w:p w14:paraId="5223B778"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11.</w:t>
            </w:r>
          </w:p>
        </w:tc>
        <w:tc>
          <w:tcPr>
            <w:tcW w:w="5353" w:type="dxa"/>
            <w:tcBorders>
              <w:top w:val="single" w:sz="4" w:space="0" w:color="auto"/>
              <w:left w:val="single" w:sz="4" w:space="0" w:color="auto"/>
              <w:bottom w:val="single" w:sz="4" w:space="0" w:color="auto"/>
              <w:right w:val="single" w:sz="4" w:space="0" w:color="auto"/>
            </w:tcBorders>
          </w:tcPr>
          <w:p w14:paraId="3F4254B4"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Справка о доходах физических лиц</w:t>
            </w:r>
          </w:p>
        </w:tc>
        <w:tc>
          <w:tcPr>
            <w:tcW w:w="992" w:type="dxa"/>
            <w:tcBorders>
              <w:top w:val="single" w:sz="4" w:space="0" w:color="auto"/>
              <w:left w:val="single" w:sz="4" w:space="0" w:color="auto"/>
              <w:bottom w:val="single" w:sz="4" w:space="0" w:color="auto"/>
              <w:right w:val="single" w:sz="4" w:space="0" w:color="auto"/>
            </w:tcBorders>
          </w:tcPr>
          <w:p w14:paraId="6EB85C9F"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31C63ACC"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CCA6154"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168676CB" w14:textId="77777777" w:rsidTr="003172A5">
        <w:trPr>
          <w:trHeight w:val="420"/>
        </w:trPr>
        <w:tc>
          <w:tcPr>
            <w:tcW w:w="567" w:type="dxa"/>
            <w:tcBorders>
              <w:top w:val="single" w:sz="4" w:space="0" w:color="auto"/>
              <w:left w:val="single" w:sz="4" w:space="0" w:color="auto"/>
              <w:bottom w:val="single" w:sz="4" w:space="0" w:color="auto"/>
              <w:right w:val="single" w:sz="4" w:space="0" w:color="auto"/>
            </w:tcBorders>
          </w:tcPr>
          <w:p w14:paraId="1A08D570"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12.</w:t>
            </w:r>
          </w:p>
        </w:tc>
        <w:tc>
          <w:tcPr>
            <w:tcW w:w="5353" w:type="dxa"/>
            <w:tcBorders>
              <w:top w:val="single" w:sz="4" w:space="0" w:color="auto"/>
              <w:left w:val="single" w:sz="4" w:space="0" w:color="auto"/>
              <w:bottom w:val="single" w:sz="4" w:space="0" w:color="auto"/>
              <w:right w:val="single" w:sz="4" w:space="0" w:color="auto"/>
            </w:tcBorders>
          </w:tcPr>
          <w:p w14:paraId="5FF0DBE3"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Справка пенсионного фонда о выплатах</w:t>
            </w:r>
          </w:p>
        </w:tc>
        <w:tc>
          <w:tcPr>
            <w:tcW w:w="992" w:type="dxa"/>
            <w:tcBorders>
              <w:top w:val="single" w:sz="4" w:space="0" w:color="auto"/>
              <w:left w:val="single" w:sz="4" w:space="0" w:color="auto"/>
              <w:bottom w:val="single" w:sz="4" w:space="0" w:color="auto"/>
              <w:right w:val="single" w:sz="4" w:space="0" w:color="auto"/>
            </w:tcBorders>
          </w:tcPr>
          <w:p w14:paraId="36308821"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7EE32CB5"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C3709F9"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585EF905" w14:textId="77777777" w:rsidTr="003172A5">
        <w:trPr>
          <w:trHeight w:val="270"/>
        </w:trPr>
        <w:tc>
          <w:tcPr>
            <w:tcW w:w="567" w:type="dxa"/>
            <w:tcBorders>
              <w:top w:val="single" w:sz="4" w:space="0" w:color="auto"/>
              <w:left w:val="single" w:sz="4" w:space="0" w:color="auto"/>
              <w:bottom w:val="single" w:sz="4" w:space="0" w:color="auto"/>
              <w:right w:val="single" w:sz="4" w:space="0" w:color="auto"/>
            </w:tcBorders>
          </w:tcPr>
          <w:p w14:paraId="3F87FB6D"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13.</w:t>
            </w:r>
          </w:p>
        </w:tc>
        <w:tc>
          <w:tcPr>
            <w:tcW w:w="5353" w:type="dxa"/>
            <w:tcBorders>
              <w:top w:val="single" w:sz="4" w:space="0" w:color="auto"/>
              <w:left w:val="single" w:sz="4" w:space="0" w:color="auto"/>
              <w:bottom w:val="single" w:sz="4" w:space="0" w:color="auto"/>
              <w:right w:val="single" w:sz="4" w:space="0" w:color="auto"/>
            </w:tcBorders>
          </w:tcPr>
          <w:p w14:paraId="5EC5487B"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 xml:space="preserve">Заявление </w:t>
            </w:r>
          </w:p>
        </w:tc>
        <w:tc>
          <w:tcPr>
            <w:tcW w:w="992" w:type="dxa"/>
            <w:tcBorders>
              <w:top w:val="single" w:sz="4" w:space="0" w:color="auto"/>
              <w:left w:val="single" w:sz="4" w:space="0" w:color="auto"/>
              <w:bottom w:val="single" w:sz="4" w:space="0" w:color="auto"/>
              <w:right w:val="single" w:sz="4" w:space="0" w:color="auto"/>
            </w:tcBorders>
          </w:tcPr>
          <w:p w14:paraId="517A8640"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7D30D8"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1C7C861"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58F677F9" w14:textId="77777777" w:rsidTr="003172A5">
        <w:trPr>
          <w:trHeight w:val="607"/>
        </w:trPr>
        <w:tc>
          <w:tcPr>
            <w:tcW w:w="567" w:type="dxa"/>
            <w:tcBorders>
              <w:top w:val="single" w:sz="4" w:space="0" w:color="auto"/>
              <w:left w:val="single" w:sz="4" w:space="0" w:color="auto"/>
              <w:bottom w:val="single" w:sz="4" w:space="0" w:color="auto"/>
              <w:right w:val="single" w:sz="4" w:space="0" w:color="auto"/>
            </w:tcBorders>
          </w:tcPr>
          <w:p w14:paraId="4E840F1B"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14.</w:t>
            </w:r>
          </w:p>
        </w:tc>
        <w:tc>
          <w:tcPr>
            <w:tcW w:w="5353" w:type="dxa"/>
            <w:tcBorders>
              <w:top w:val="single" w:sz="4" w:space="0" w:color="auto"/>
              <w:left w:val="single" w:sz="4" w:space="0" w:color="auto"/>
              <w:bottom w:val="single" w:sz="4" w:space="0" w:color="auto"/>
              <w:right w:val="single" w:sz="4" w:space="0" w:color="auto"/>
            </w:tcBorders>
          </w:tcPr>
          <w:p w14:paraId="3B4453EE"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Свидетельство о государственной регистрации права</w:t>
            </w:r>
          </w:p>
        </w:tc>
        <w:tc>
          <w:tcPr>
            <w:tcW w:w="992" w:type="dxa"/>
            <w:tcBorders>
              <w:top w:val="single" w:sz="4" w:space="0" w:color="auto"/>
              <w:left w:val="single" w:sz="4" w:space="0" w:color="auto"/>
              <w:bottom w:val="single" w:sz="4" w:space="0" w:color="auto"/>
              <w:right w:val="single" w:sz="4" w:space="0" w:color="auto"/>
            </w:tcBorders>
          </w:tcPr>
          <w:p w14:paraId="47549220"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1276A61A"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CCEEA11"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63656CC8" w14:textId="77777777" w:rsidTr="003172A5">
        <w:trPr>
          <w:trHeight w:val="225"/>
        </w:trPr>
        <w:tc>
          <w:tcPr>
            <w:tcW w:w="567" w:type="dxa"/>
            <w:tcBorders>
              <w:top w:val="single" w:sz="4" w:space="0" w:color="auto"/>
              <w:left w:val="single" w:sz="4" w:space="0" w:color="auto"/>
              <w:bottom w:val="single" w:sz="4" w:space="0" w:color="auto"/>
              <w:right w:val="single" w:sz="4" w:space="0" w:color="auto"/>
            </w:tcBorders>
          </w:tcPr>
          <w:p w14:paraId="02657795"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15.</w:t>
            </w:r>
          </w:p>
        </w:tc>
        <w:tc>
          <w:tcPr>
            <w:tcW w:w="5353" w:type="dxa"/>
            <w:tcBorders>
              <w:top w:val="single" w:sz="4" w:space="0" w:color="auto"/>
              <w:left w:val="single" w:sz="4" w:space="0" w:color="auto"/>
              <w:bottom w:val="single" w:sz="4" w:space="0" w:color="auto"/>
              <w:right w:val="single" w:sz="4" w:space="0" w:color="auto"/>
            </w:tcBorders>
          </w:tcPr>
          <w:p w14:paraId="09A946BB"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Договор социального найма жилого помещения</w:t>
            </w:r>
          </w:p>
        </w:tc>
        <w:tc>
          <w:tcPr>
            <w:tcW w:w="992" w:type="dxa"/>
            <w:tcBorders>
              <w:top w:val="single" w:sz="4" w:space="0" w:color="auto"/>
              <w:left w:val="single" w:sz="4" w:space="0" w:color="auto"/>
              <w:bottom w:val="single" w:sz="4" w:space="0" w:color="auto"/>
              <w:right w:val="single" w:sz="4" w:space="0" w:color="auto"/>
            </w:tcBorders>
          </w:tcPr>
          <w:p w14:paraId="3E0B1EDF"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4BAC1E8E"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51CF811"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6A8EF31C" w14:textId="77777777" w:rsidTr="003172A5">
        <w:trPr>
          <w:trHeight w:val="358"/>
        </w:trPr>
        <w:tc>
          <w:tcPr>
            <w:tcW w:w="567" w:type="dxa"/>
            <w:tcBorders>
              <w:top w:val="single" w:sz="4" w:space="0" w:color="auto"/>
              <w:left w:val="single" w:sz="4" w:space="0" w:color="auto"/>
              <w:bottom w:val="single" w:sz="4" w:space="0" w:color="auto"/>
              <w:right w:val="single" w:sz="4" w:space="0" w:color="auto"/>
            </w:tcBorders>
          </w:tcPr>
          <w:p w14:paraId="450B0EDF"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16.</w:t>
            </w:r>
          </w:p>
        </w:tc>
        <w:tc>
          <w:tcPr>
            <w:tcW w:w="5353" w:type="dxa"/>
            <w:tcBorders>
              <w:top w:val="single" w:sz="4" w:space="0" w:color="auto"/>
              <w:left w:val="single" w:sz="4" w:space="0" w:color="auto"/>
              <w:bottom w:val="single" w:sz="4" w:space="0" w:color="auto"/>
              <w:right w:val="single" w:sz="4" w:space="0" w:color="auto"/>
            </w:tcBorders>
          </w:tcPr>
          <w:p w14:paraId="54464F29"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Справка МСЭ-2014</w:t>
            </w:r>
          </w:p>
        </w:tc>
        <w:tc>
          <w:tcPr>
            <w:tcW w:w="992" w:type="dxa"/>
            <w:tcBorders>
              <w:top w:val="single" w:sz="4" w:space="0" w:color="auto"/>
              <w:left w:val="single" w:sz="4" w:space="0" w:color="auto"/>
              <w:bottom w:val="single" w:sz="4" w:space="0" w:color="auto"/>
              <w:right w:val="single" w:sz="4" w:space="0" w:color="auto"/>
            </w:tcBorders>
          </w:tcPr>
          <w:p w14:paraId="2857C30B"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E24D18"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9B4723B"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19E13F4C" w14:textId="77777777" w:rsidTr="003172A5">
        <w:trPr>
          <w:trHeight w:val="277"/>
        </w:trPr>
        <w:tc>
          <w:tcPr>
            <w:tcW w:w="567" w:type="dxa"/>
            <w:tcBorders>
              <w:top w:val="single" w:sz="4" w:space="0" w:color="auto"/>
              <w:left w:val="single" w:sz="4" w:space="0" w:color="auto"/>
              <w:bottom w:val="single" w:sz="4" w:space="0" w:color="auto"/>
              <w:right w:val="single" w:sz="4" w:space="0" w:color="auto"/>
            </w:tcBorders>
          </w:tcPr>
          <w:p w14:paraId="0911636D"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17.</w:t>
            </w:r>
          </w:p>
        </w:tc>
        <w:tc>
          <w:tcPr>
            <w:tcW w:w="5353" w:type="dxa"/>
            <w:tcBorders>
              <w:top w:val="single" w:sz="4" w:space="0" w:color="auto"/>
              <w:left w:val="single" w:sz="4" w:space="0" w:color="auto"/>
              <w:bottom w:val="single" w:sz="4" w:space="0" w:color="auto"/>
              <w:right w:val="single" w:sz="4" w:space="0" w:color="auto"/>
            </w:tcBorders>
          </w:tcPr>
          <w:p w14:paraId="7B1FEF70"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Справка ГКУ ЯНАО ЦЗН</w:t>
            </w:r>
          </w:p>
        </w:tc>
        <w:tc>
          <w:tcPr>
            <w:tcW w:w="992" w:type="dxa"/>
            <w:tcBorders>
              <w:top w:val="single" w:sz="4" w:space="0" w:color="auto"/>
              <w:left w:val="single" w:sz="4" w:space="0" w:color="auto"/>
              <w:bottom w:val="single" w:sz="4" w:space="0" w:color="auto"/>
              <w:right w:val="single" w:sz="4" w:space="0" w:color="auto"/>
            </w:tcBorders>
          </w:tcPr>
          <w:p w14:paraId="1331874A"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6E1FCF10"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55786F5"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61E27C78" w14:textId="77777777" w:rsidTr="003172A5">
        <w:trPr>
          <w:trHeight w:val="282"/>
        </w:trPr>
        <w:tc>
          <w:tcPr>
            <w:tcW w:w="567" w:type="dxa"/>
            <w:tcBorders>
              <w:top w:val="single" w:sz="4" w:space="0" w:color="auto"/>
              <w:left w:val="single" w:sz="4" w:space="0" w:color="auto"/>
              <w:bottom w:val="single" w:sz="4" w:space="0" w:color="auto"/>
              <w:right w:val="single" w:sz="4" w:space="0" w:color="auto"/>
            </w:tcBorders>
          </w:tcPr>
          <w:p w14:paraId="7145F55D"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18.</w:t>
            </w:r>
          </w:p>
        </w:tc>
        <w:tc>
          <w:tcPr>
            <w:tcW w:w="5353" w:type="dxa"/>
            <w:tcBorders>
              <w:top w:val="single" w:sz="4" w:space="0" w:color="auto"/>
              <w:left w:val="single" w:sz="4" w:space="0" w:color="auto"/>
              <w:bottom w:val="single" w:sz="4" w:space="0" w:color="auto"/>
              <w:right w:val="single" w:sz="4" w:space="0" w:color="auto"/>
            </w:tcBorders>
          </w:tcPr>
          <w:p w14:paraId="23E2D7D0"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Копия пенсионного удостоверения</w:t>
            </w:r>
          </w:p>
        </w:tc>
        <w:tc>
          <w:tcPr>
            <w:tcW w:w="992" w:type="dxa"/>
            <w:tcBorders>
              <w:top w:val="single" w:sz="4" w:space="0" w:color="auto"/>
              <w:left w:val="single" w:sz="4" w:space="0" w:color="auto"/>
              <w:bottom w:val="single" w:sz="4" w:space="0" w:color="auto"/>
              <w:right w:val="single" w:sz="4" w:space="0" w:color="auto"/>
            </w:tcBorders>
          </w:tcPr>
          <w:p w14:paraId="507E171C"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10497121"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C85BE4D"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21274405" w14:textId="77777777" w:rsidTr="003172A5">
        <w:trPr>
          <w:trHeight w:val="271"/>
        </w:trPr>
        <w:tc>
          <w:tcPr>
            <w:tcW w:w="567" w:type="dxa"/>
            <w:tcBorders>
              <w:top w:val="single" w:sz="4" w:space="0" w:color="auto"/>
              <w:left w:val="single" w:sz="4" w:space="0" w:color="auto"/>
              <w:bottom w:val="single" w:sz="4" w:space="0" w:color="auto"/>
              <w:right w:val="single" w:sz="4" w:space="0" w:color="auto"/>
            </w:tcBorders>
          </w:tcPr>
          <w:p w14:paraId="48CDE208"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19.</w:t>
            </w:r>
          </w:p>
        </w:tc>
        <w:tc>
          <w:tcPr>
            <w:tcW w:w="5353" w:type="dxa"/>
            <w:tcBorders>
              <w:top w:val="single" w:sz="4" w:space="0" w:color="auto"/>
              <w:left w:val="single" w:sz="4" w:space="0" w:color="auto"/>
              <w:bottom w:val="single" w:sz="4" w:space="0" w:color="auto"/>
              <w:right w:val="single" w:sz="4" w:space="0" w:color="auto"/>
            </w:tcBorders>
          </w:tcPr>
          <w:p w14:paraId="1D652FF7"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Справки из банков о наличии счетов</w:t>
            </w:r>
          </w:p>
        </w:tc>
        <w:tc>
          <w:tcPr>
            <w:tcW w:w="992" w:type="dxa"/>
            <w:tcBorders>
              <w:top w:val="single" w:sz="4" w:space="0" w:color="auto"/>
              <w:left w:val="single" w:sz="4" w:space="0" w:color="auto"/>
              <w:bottom w:val="single" w:sz="4" w:space="0" w:color="auto"/>
              <w:right w:val="single" w:sz="4" w:space="0" w:color="auto"/>
            </w:tcBorders>
          </w:tcPr>
          <w:p w14:paraId="4DEDCF27"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3730DC64"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883BE45"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4EFB4B6F" w14:textId="77777777" w:rsidTr="003172A5">
        <w:trPr>
          <w:trHeight w:val="262"/>
        </w:trPr>
        <w:tc>
          <w:tcPr>
            <w:tcW w:w="567" w:type="dxa"/>
            <w:tcBorders>
              <w:top w:val="single" w:sz="4" w:space="0" w:color="auto"/>
              <w:left w:val="single" w:sz="4" w:space="0" w:color="auto"/>
              <w:bottom w:val="single" w:sz="4" w:space="0" w:color="auto"/>
              <w:right w:val="single" w:sz="4" w:space="0" w:color="auto"/>
            </w:tcBorders>
          </w:tcPr>
          <w:p w14:paraId="7A693D51"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20.</w:t>
            </w:r>
          </w:p>
        </w:tc>
        <w:tc>
          <w:tcPr>
            <w:tcW w:w="5353" w:type="dxa"/>
            <w:tcBorders>
              <w:top w:val="single" w:sz="4" w:space="0" w:color="auto"/>
              <w:left w:val="single" w:sz="4" w:space="0" w:color="auto"/>
              <w:bottom w:val="single" w:sz="4" w:space="0" w:color="auto"/>
              <w:right w:val="single" w:sz="4" w:space="0" w:color="auto"/>
            </w:tcBorders>
          </w:tcPr>
          <w:p w14:paraId="326253E6"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Справка от судебных приставов</w:t>
            </w:r>
          </w:p>
        </w:tc>
        <w:tc>
          <w:tcPr>
            <w:tcW w:w="992" w:type="dxa"/>
            <w:tcBorders>
              <w:top w:val="single" w:sz="4" w:space="0" w:color="auto"/>
              <w:left w:val="single" w:sz="4" w:space="0" w:color="auto"/>
              <w:bottom w:val="single" w:sz="4" w:space="0" w:color="auto"/>
              <w:right w:val="single" w:sz="4" w:space="0" w:color="auto"/>
            </w:tcBorders>
          </w:tcPr>
          <w:p w14:paraId="0139619F"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1162B3AE"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293E66B"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16FFE8DD" w14:textId="77777777" w:rsidTr="003172A5">
        <w:trPr>
          <w:trHeight w:val="551"/>
        </w:trPr>
        <w:tc>
          <w:tcPr>
            <w:tcW w:w="567" w:type="dxa"/>
            <w:tcBorders>
              <w:top w:val="single" w:sz="4" w:space="0" w:color="auto"/>
              <w:left w:val="single" w:sz="4" w:space="0" w:color="auto"/>
              <w:bottom w:val="single" w:sz="4" w:space="0" w:color="auto"/>
              <w:right w:val="single" w:sz="4" w:space="0" w:color="auto"/>
            </w:tcBorders>
          </w:tcPr>
          <w:p w14:paraId="1989B822"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21.</w:t>
            </w:r>
          </w:p>
        </w:tc>
        <w:tc>
          <w:tcPr>
            <w:tcW w:w="5353" w:type="dxa"/>
            <w:tcBorders>
              <w:top w:val="single" w:sz="4" w:space="0" w:color="auto"/>
              <w:left w:val="single" w:sz="4" w:space="0" w:color="auto"/>
              <w:bottom w:val="single" w:sz="4" w:space="0" w:color="auto"/>
              <w:right w:val="single" w:sz="4" w:space="0" w:color="auto"/>
            </w:tcBorders>
          </w:tcPr>
          <w:p w14:paraId="5369A134"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Справка ФКУ «Центр ГИМС МЧС России по ЯНАО»</w:t>
            </w:r>
          </w:p>
        </w:tc>
        <w:tc>
          <w:tcPr>
            <w:tcW w:w="992" w:type="dxa"/>
            <w:tcBorders>
              <w:top w:val="single" w:sz="4" w:space="0" w:color="auto"/>
              <w:left w:val="single" w:sz="4" w:space="0" w:color="auto"/>
              <w:bottom w:val="single" w:sz="4" w:space="0" w:color="auto"/>
              <w:right w:val="single" w:sz="4" w:space="0" w:color="auto"/>
            </w:tcBorders>
          </w:tcPr>
          <w:p w14:paraId="165A3237"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453828"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38817A6"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4F548D93" w14:textId="77777777" w:rsidTr="003172A5">
        <w:trPr>
          <w:trHeight w:val="559"/>
        </w:trPr>
        <w:tc>
          <w:tcPr>
            <w:tcW w:w="567" w:type="dxa"/>
            <w:tcBorders>
              <w:top w:val="single" w:sz="4" w:space="0" w:color="auto"/>
              <w:left w:val="single" w:sz="4" w:space="0" w:color="auto"/>
              <w:bottom w:val="single" w:sz="4" w:space="0" w:color="auto"/>
              <w:right w:val="single" w:sz="4" w:space="0" w:color="auto"/>
            </w:tcBorders>
          </w:tcPr>
          <w:p w14:paraId="72952A8B"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22.</w:t>
            </w:r>
          </w:p>
        </w:tc>
        <w:tc>
          <w:tcPr>
            <w:tcW w:w="5353" w:type="dxa"/>
            <w:tcBorders>
              <w:top w:val="single" w:sz="4" w:space="0" w:color="auto"/>
              <w:left w:val="single" w:sz="4" w:space="0" w:color="auto"/>
              <w:bottom w:val="single" w:sz="4" w:space="0" w:color="auto"/>
              <w:right w:val="single" w:sz="4" w:space="0" w:color="auto"/>
            </w:tcBorders>
          </w:tcPr>
          <w:p w14:paraId="5F8E028B"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Справка РЭО ГИБДД ОМВД России по Пуровскому району</w:t>
            </w:r>
          </w:p>
        </w:tc>
        <w:tc>
          <w:tcPr>
            <w:tcW w:w="992" w:type="dxa"/>
            <w:tcBorders>
              <w:top w:val="single" w:sz="4" w:space="0" w:color="auto"/>
              <w:left w:val="single" w:sz="4" w:space="0" w:color="auto"/>
              <w:bottom w:val="single" w:sz="4" w:space="0" w:color="auto"/>
              <w:right w:val="single" w:sz="4" w:space="0" w:color="auto"/>
            </w:tcBorders>
          </w:tcPr>
          <w:p w14:paraId="6604657C"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51B641D4"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8083E8D"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2BC9FC9B" w14:textId="77777777" w:rsidTr="003172A5">
        <w:trPr>
          <w:trHeight w:val="267"/>
        </w:trPr>
        <w:tc>
          <w:tcPr>
            <w:tcW w:w="567" w:type="dxa"/>
            <w:tcBorders>
              <w:top w:val="single" w:sz="4" w:space="0" w:color="auto"/>
              <w:left w:val="single" w:sz="4" w:space="0" w:color="auto"/>
              <w:bottom w:val="single" w:sz="4" w:space="0" w:color="auto"/>
              <w:right w:val="single" w:sz="4" w:space="0" w:color="auto"/>
            </w:tcBorders>
          </w:tcPr>
          <w:p w14:paraId="79C81EE2"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23.</w:t>
            </w:r>
          </w:p>
        </w:tc>
        <w:tc>
          <w:tcPr>
            <w:tcW w:w="5353" w:type="dxa"/>
            <w:tcBorders>
              <w:top w:val="single" w:sz="4" w:space="0" w:color="auto"/>
              <w:left w:val="single" w:sz="4" w:space="0" w:color="auto"/>
              <w:bottom w:val="single" w:sz="4" w:space="0" w:color="auto"/>
              <w:right w:val="single" w:sz="4" w:space="0" w:color="auto"/>
            </w:tcBorders>
          </w:tcPr>
          <w:p w14:paraId="0D55C62E"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Справка по ежемесячной компенсационной выплате</w:t>
            </w:r>
          </w:p>
        </w:tc>
        <w:tc>
          <w:tcPr>
            <w:tcW w:w="992" w:type="dxa"/>
            <w:tcBorders>
              <w:top w:val="single" w:sz="4" w:space="0" w:color="auto"/>
              <w:left w:val="single" w:sz="4" w:space="0" w:color="auto"/>
              <w:bottom w:val="single" w:sz="4" w:space="0" w:color="auto"/>
              <w:right w:val="single" w:sz="4" w:space="0" w:color="auto"/>
            </w:tcBorders>
          </w:tcPr>
          <w:p w14:paraId="2EA092C7"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612B9B62"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0F4D631"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627A89FB" w14:textId="77777777" w:rsidTr="003172A5">
        <w:trPr>
          <w:trHeight w:val="272"/>
        </w:trPr>
        <w:tc>
          <w:tcPr>
            <w:tcW w:w="567" w:type="dxa"/>
            <w:tcBorders>
              <w:top w:val="single" w:sz="4" w:space="0" w:color="auto"/>
              <w:left w:val="single" w:sz="4" w:space="0" w:color="auto"/>
              <w:bottom w:val="single" w:sz="4" w:space="0" w:color="auto"/>
              <w:right w:val="single" w:sz="4" w:space="0" w:color="auto"/>
            </w:tcBorders>
          </w:tcPr>
          <w:p w14:paraId="7EEC81E0"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24.</w:t>
            </w:r>
          </w:p>
        </w:tc>
        <w:tc>
          <w:tcPr>
            <w:tcW w:w="5353" w:type="dxa"/>
            <w:tcBorders>
              <w:top w:val="single" w:sz="4" w:space="0" w:color="auto"/>
              <w:left w:val="single" w:sz="4" w:space="0" w:color="auto"/>
              <w:bottom w:val="single" w:sz="4" w:space="0" w:color="auto"/>
              <w:right w:val="single" w:sz="4" w:space="0" w:color="auto"/>
            </w:tcBorders>
          </w:tcPr>
          <w:p w14:paraId="523F57B9"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Справка Управления соц. политики</w:t>
            </w:r>
          </w:p>
        </w:tc>
        <w:tc>
          <w:tcPr>
            <w:tcW w:w="992" w:type="dxa"/>
            <w:tcBorders>
              <w:top w:val="single" w:sz="4" w:space="0" w:color="auto"/>
              <w:left w:val="single" w:sz="4" w:space="0" w:color="auto"/>
              <w:bottom w:val="single" w:sz="4" w:space="0" w:color="auto"/>
              <w:right w:val="single" w:sz="4" w:space="0" w:color="auto"/>
            </w:tcBorders>
          </w:tcPr>
          <w:p w14:paraId="63153CE1"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40CD7A6D"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5DE76A6"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7C97808E" w14:textId="77777777" w:rsidTr="003172A5">
        <w:trPr>
          <w:trHeight w:val="261"/>
        </w:trPr>
        <w:tc>
          <w:tcPr>
            <w:tcW w:w="567" w:type="dxa"/>
            <w:tcBorders>
              <w:top w:val="single" w:sz="4" w:space="0" w:color="auto"/>
              <w:left w:val="single" w:sz="4" w:space="0" w:color="auto"/>
              <w:bottom w:val="single" w:sz="4" w:space="0" w:color="auto"/>
              <w:right w:val="single" w:sz="4" w:space="0" w:color="auto"/>
            </w:tcBorders>
          </w:tcPr>
          <w:p w14:paraId="120C4D8F"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25.</w:t>
            </w:r>
          </w:p>
        </w:tc>
        <w:tc>
          <w:tcPr>
            <w:tcW w:w="5353" w:type="dxa"/>
            <w:tcBorders>
              <w:top w:val="single" w:sz="4" w:space="0" w:color="auto"/>
              <w:left w:val="single" w:sz="4" w:space="0" w:color="auto"/>
              <w:bottom w:val="single" w:sz="4" w:space="0" w:color="auto"/>
              <w:right w:val="single" w:sz="4" w:space="0" w:color="auto"/>
            </w:tcBorders>
          </w:tcPr>
          <w:p w14:paraId="7D082596"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Копия СНИЛС</w:t>
            </w:r>
          </w:p>
        </w:tc>
        <w:tc>
          <w:tcPr>
            <w:tcW w:w="992" w:type="dxa"/>
            <w:tcBorders>
              <w:top w:val="single" w:sz="4" w:space="0" w:color="auto"/>
              <w:left w:val="single" w:sz="4" w:space="0" w:color="auto"/>
              <w:bottom w:val="single" w:sz="4" w:space="0" w:color="auto"/>
              <w:right w:val="single" w:sz="4" w:space="0" w:color="auto"/>
            </w:tcBorders>
          </w:tcPr>
          <w:p w14:paraId="3C96E600"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0402673E"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B3F75CF"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2A0A6689" w14:textId="77777777" w:rsidTr="003172A5">
        <w:trPr>
          <w:trHeight w:val="266"/>
        </w:trPr>
        <w:tc>
          <w:tcPr>
            <w:tcW w:w="567" w:type="dxa"/>
            <w:tcBorders>
              <w:top w:val="single" w:sz="4" w:space="0" w:color="auto"/>
              <w:left w:val="single" w:sz="4" w:space="0" w:color="auto"/>
              <w:bottom w:val="single" w:sz="4" w:space="0" w:color="auto"/>
              <w:right w:val="single" w:sz="4" w:space="0" w:color="auto"/>
            </w:tcBorders>
          </w:tcPr>
          <w:p w14:paraId="5B2BB940"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26.</w:t>
            </w:r>
          </w:p>
        </w:tc>
        <w:tc>
          <w:tcPr>
            <w:tcW w:w="5353" w:type="dxa"/>
            <w:tcBorders>
              <w:top w:val="single" w:sz="4" w:space="0" w:color="auto"/>
              <w:left w:val="single" w:sz="4" w:space="0" w:color="auto"/>
              <w:bottom w:val="single" w:sz="4" w:space="0" w:color="auto"/>
              <w:right w:val="single" w:sz="4" w:space="0" w:color="auto"/>
            </w:tcBorders>
          </w:tcPr>
          <w:p w14:paraId="376EBB38"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Справка с учебного заведения</w:t>
            </w:r>
          </w:p>
        </w:tc>
        <w:tc>
          <w:tcPr>
            <w:tcW w:w="992" w:type="dxa"/>
            <w:tcBorders>
              <w:top w:val="single" w:sz="4" w:space="0" w:color="auto"/>
              <w:left w:val="single" w:sz="4" w:space="0" w:color="auto"/>
              <w:bottom w:val="single" w:sz="4" w:space="0" w:color="auto"/>
              <w:right w:val="single" w:sz="4" w:space="0" w:color="auto"/>
            </w:tcBorders>
          </w:tcPr>
          <w:p w14:paraId="2E112D8F"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0D9519"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81DCB3A"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r w:rsidR="00FA2875" w:rsidRPr="00F27210" w14:paraId="264B8DE9" w14:textId="77777777" w:rsidTr="003172A5">
        <w:trPr>
          <w:trHeight w:val="255"/>
        </w:trPr>
        <w:tc>
          <w:tcPr>
            <w:tcW w:w="567" w:type="dxa"/>
            <w:tcBorders>
              <w:top w:val="single" w:sz="4" w:space="0" w:color="auto"/>
              <w:left w:val="single" w:sz="4" w:space="0" w:color="auto"/>
              <w:bottom w:val="single" w:sz="4" w:space="0" w:color="auto"/>
              <w:right w:val="single" w:sz="4" w:space="0" w:color="auto"/>
            </w:tcBorders>
          </w:tcPr>
          <w:p w14:paraId="6C0C4FFD" w14:textId="77777777" w:rsidR="00FA2875" w:rsidRPr="00F27210" w:rsidRDefault="00FA2875" w:rsidP="003172A5">
            <w:pPr>
              <w:autoSpaceDE w:val="0"/>
              <w:autoSpaceDN w:val="0"/>
              <w:adjustRightInd w:val="0"/>
              <w:spacing w:after="0" w:line="240" w:lineRule="auto"/>
              <w:jc w:val="center"/>
              <w:rPr>
                <w:rFonts w:ascii="PT Astra Serif" w:hAnsi="PT Astra Serif" w:cs="Times New Roman"/>
                <w:bCs/>
                <w:sz w:val="24"/>
                <w:szCs w:val="24"/>
              </w:rPr>
            </w:pPr>
            <w:r w:rsidRPr="00F27210">
              <w:rPr>
                <w:rFonts w:ascii="PT Astra Serif" w:hAnsi="PT Astra Serif" w:cs="Times New Roman"/>
                <w:bCs/>
                <w:sz w:val="24"/>
                <w:szCs w:val="24"/>
              </w:rPr>
              <w:t>27.</w:t>
            </w:r>
          </w:p>
        </w:tc>
        <w:tc>
          <w:tcPr>
            <w:tcW w:w="5353" w:type="dxa"/>
            <w:tcBorders>
              <w:top w:val="single" w:sz="4" w:space="0" w:color="auto"/>
              <w:left w:val="single" w:sz="4" w:space="0" w:color="auto"/>
              <w:bottom w:val="single" w:sz="4" w:space="0" w:color="auto"/>
              <w:right w:val="single" w:sz="4" w:space="0" w:color="auto"/>
            </w:tcBorders>
          </w:tcPr>
          <w:p w14:paraId="2F657BEC" w14:textId="77777777" w:rsidR="00FA2875" w:rsidRPr="00F27210" w:rsidRDefault="00FA2875" w:rsidP="003172A5">
            <w:pPr>
              <w:autoSpaceDE w:val="0"/>
              <w:autoSpaceDN w:val="0"/>
              <w:adjustRightInd w:val="0"/>
              <w:spacing w:after="0" w:line="240" w:lineRule="auto"/>
              <w:rPr>
                <w:rFonts w:ascii="PT Astra Serif" w:hAnsi="PT Astra Serif" w:cs="Times New Roman"/>
                <w:bCs/>
                <w:sz w:val="24"/>
                <w:szCs w:val="24"/>
              </w:rPr>
            </w:pPr>
            <w:r w:rsidRPr="00F27210">
              <w:rPr>
                <w:rFonts w:ascii="PT Astra Serif" w:hAnsi="PT Astra Serif" w:cs="Times New Roman"/>
                <w:bCs/>
                <w:sz w:val="24"/>
                <w:szCs w:val="24"/>
              </w:rPr>
              <w:t>Иные документы</w:t>
            </w:r>
          </w:p>
        </w:tc>
        <w:tc>
          <w:tcPr>
            <w:tcW w:w="992" w:type="dxa"/>
            <w:tcBorders>
              <w:top w:val="single" w:sz="4" w:space="0" w:color="auto"/>
              <w:left w:val="single" w:sz="4" w:space="0" w:color="auto"/>
              <w:bottom w:val="single" w:sz="4" w:space="0" w:color="auto"/>
              <w:right w:val="single" w:sz="4" w:space="0" w:color="auto"/>
            </w:tcBorders>
          </w:tcPr>
          <w:p w14:paraId="634FCC7F"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07651415"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BC02B57" w14:textId="77777777" w:rsidR="00FA2875" w:rsidRPr="00F27210" w:rsidRDefault="00FA2875" w:rsidP="003172A5">
            <w:pPr>
              <w:autoSpaceDE w:val="0"/>
              <w:autoSpaceDN w:val="0"/>
              <w:adjustRightInd w:val="0"/>
              <w:spacing w:after="0" w:line="240" w:lineRule="auto"/>
              <w:jc w:val="both"/>
              <w:rPr>
                <w:rFonts w:ascii="PT Astra Serif" w:hAnsi="PT Astra Serif" w:cs="Times New Roman"/>
                <w:bCs/>
                <w:sz w:val="24"/>
                <w:szCs w:val="24"/>
              </w:rPr>
            </w:pPr>
          </w:p>
        </w:tc>
      </w:tr>
    </w:tbl>
    <w:p w14:paraId="3B8FED4D" w14:textId="77777777" w:rsidR="00FA2875" w:rsidRPr="00F27210" w:rsidRDefault="00FA2875" w:rsidP="00FA2875">
      <w:pPr>
        <w:widowControl w:val="0"/>
        <w:autoSpaceDE w:val="0"/>
        <w:autoSpaceDN w:val="0"/>
        <w:adjustRightInd w:val="0"/>
        <w:spacing w:after="0" w:line="240" w:lineRule="auto"/>
        <w:rPr>
          <w:rFonts w:ascii="PT Astra Serif" w:eastAsia="Calibri" w:hAnsi="PT Astra Serif" w:cs="Times New Roman"/>
          <w:bCs/>
          <w:sz w:val="24"/>
          <w:szCs w:val="24"/>
        </w:rPr>
      </w:pPr>
      <w:r w:rsidRPr="00F27210">
        <w:rPr>
          <w:rFonts w:ascii="PT Astra Serif" w:eastAsia="Calibri" w:hAnsi="PT Astra Serif" w:cs="Times New Roman"/>
          <w:bCs/>
          <w:sz w:val="24"/>
          <w:szCs w:val="24"/>
        </w:rPr>
        <w:t>Сведения о полноте представленных документов (нужное отметить):</w:t>
      </w:r>
    </w:p>
    <w:p w14:paraId="1B8F6BA8" w14:textId="77777777" w:rsidR="00FA2875" w:rsidRPr="00F27210" w:rsidRDefault="00FA2875" w:rsidP="00FA2875">
      <w:pPr>
        <w:widowControl w:val="0"/>
        <w:autoSpaceDE w:val="0"/>
        <w:autoSpaceDN w:val="0"/>
        <w:adjustRightInd w:val="0"/>
        <w:spacing w:after="0" w:line="240" w:lineRule="auto"/>
        <w:rPr>
          <w:rFonts w:ascii="PT Astra Serif" w:eastAsia="Calibri" w:hAnsi="PT Astra Serif" w:cs="Times New Roman"/>
          <w:bCs/>
          <w:sz w:val="24"/>
          <w:szCs w:val="24"/>
        </w:rPr>
      </w:pPr>
    </w:p>
    <w:p w14:paraId="6821C6D9" w14:textId="77777777" w:rsidR="00FA2875" w:rsidRPr="00F27210" w:rsidRDefault="00FA2875" w:rsidP="00FA2875">
      <w:pPr>
        <w:widowControl w:val="0"/>
        <w:autoSpaceDE w:val="0"/>
        <w:autoSpaceDN w:val="0"/>
        <w:adjustRightInd w:val="0"/>
        <w:spacing w:after="0" w:line="240" w:lineRule="auto"/>
        <w:rPr>
          <w:rFonts w:ascii="PT Astra Serif" w:eastAsia="Calibri" w:hAnsi="PT Astra Serif" w:cs="Times New Roman"/>
          <w:bCs/>
          <w:sz w:val="24"/>
          <w:szCs w:val="24"/>
        </w:rPr>
      </w:pPr>
      <w:r w:rsidRPr="00F27210">
        <w:rPr>
          <w:rFonts w:ascii="PT Astra Serif" w:eastAsia="Calibri" w:hAnsi="PT Astra Serif" w:cs="Times New Roman"/>
          <w:bCs/>
          <w:sz w:val="24"/>
          <w:szCs w:val="24"/>
        </w:rPr>
        <w:t>_________________________ документы представлены не в полном объеме;</w:t>
      </w:r>
    </w:p>
    <w:p w14:paraId="72D66339" w14:textId="77777777" w:rsidR="00FA2875" w:rsidRPr="00F27210" w:rsidRDefault="00FA2875" w:rsidP="00FA2875">
      <w:pPr>
        <w:widowControl w:val="0"/>
        <w:autoSpaceDE w:val="0"/>
        <w:autoSpaceDN w:val="0"/>
        <w:adjustRightInd w:val="0"/>
        <w:spacing w:after="0" w:line="240" w:lineRule="auto"/>
        <w:rPr>
          <w:rFonts w:ascii="PT Astra Serif" w:eastAsia="Calibri" w:hAnsi="PT Astra Serif" w:cs="Times New Roman"/>
          <w:bCs/>
          <w:sz w:val="18"/>
          <w:szCs w:val="18"/>
        </w:rPr>
      </w:pPr>
    </w:p>
    <w:p w14:paraId="25A96D3B" w14:textId="77777777" w:rsidR="00FA2875" w:rsidRPr="00F27210" w:rsidRDefault="00FA2875" w:rsidP="00FA2875">
      <w:pPr>
        <w:widowControl w:val="0"/>
        <w:autoSpaceDE w:val="0"/>
        <w:autoSpaceDN w:val="0"/>
        <w:adjustRightInd w:val="0"/>
        <w:spacing w:after="0" w:line="240" w:lineRule="auto"/>
        <w:jc w:val="both"/>
        <w:rPr>
          <w:rFonts w:ascii="PT Astra Serif" w:eastAsia="Calibri" w:hAnsi="PT Astra Serif" w:cs="Times New Roman"/>
          <w:bCs/>
          <w:sz w:val="24"/>
          <w:szCs w:val="24"/>
        </w:rPr>
      </w:pPr>
      <w:r w:rsidRPr="00F27210">
        <w:rPr>
          <w:rFonts w:ascii="PT Astra Serif" w:eastAsia="Calibri" w:hAnsi="PT Astra Serif" w:cs="Times New Roman"/>
          <w:bCs/>
          <w:sz w:val="24"/>
          <w:szCs w:val="24"/>
        </w:rPr>
        <w:t>_________________________ документы представлены в полном объеме.</w:t>
      </w:r>
    </w:p>
    <w:p w14:paraId="6FD03D15" w14:textId="77777777" w:rsidR="00FA2875" w:rsidRPr="00F27210" w:rsidRDefault="00FA2875" w:rsidP="00FA2875">
      <w:pPr>
        <w:widowControl w:val="0"/>
        <w:autoSpaceDE w:val="0"/>
        <w:autoSpaceDN w:val="0"/>
        <w:adjustRightInd w:val="0"/>
        <w:spacing w:after="0" w:line="240" w:lineRule="auto"/>
        <w:jc w:val="both"/>
        <w:rPr>
          <w:rFonts w:ascii="PT Astra Serif" w:eastAsia="Calibri" w:hAnsi="PT Astra Serif" w:cs="Times New Roman"/>
          <w:bCs/>
          <w:sz w:val="18"/>
          <w:szCs w:val="18"/>
        </w:rPr>
      </w:pPr>
    </w:p>
    <w:p w14:paraId="22C447DD" w14:textId="77777777" w:rsidR="00FA2875" w:rsidRPr="00F27210" w:rsidRDefault="00FA2875" w:rsidP="00FA2875">
      <w:pPr>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b/>
          <w:sz w:val="24"/>
          <w:szCs w:val="24"/>
        </w:rPr>
        <w:t>Уведомление о представлении неполного пакета документов</w:t>
      </w:r>
      <w:r w:rsidRPr="00F27210">
        <w:rPr>
          <w:rFonts w:ascii="PT Astra Serif" w:eastAsia="Times New Roman" w:hAnsi="PT Astra Serif" w:cs="Times New Roman"/>
          <w:sz w:val="24"/>
          <w:szCs w:val="24"/>
        </w:rPr>
        <w:t xml:space="preserve"> </w:t>
      </w:r>
    </w:p>
    <w:p w14:paraId="5F05BF14" w14:textId="77777777" w:rsidR="00FA2875" w:rsidRPr="00F27210" w:rsidRDefault="00FA2875" w:rsidP="00FA2875">
      <w:pPr>
        <w:spacing w:after="0" w:line="240" w:lineRule="auto"/>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1)____________________________________________________________________________</w:t>
      </w:r>
    </w:p>
    <w:p w14:paraId="7A803B47" w14:textId="77777777" w:rsidR="00FA2875" w:rsidRPr="00F27210" w:rsidRDefault="00FA2875" w:rsidP="00FA2875">
      <w:pPr>
        <w:spacing w:after="0" w:line="240" w:lineRule="auto"/>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2)____________________________________________________________________________</w:t>
      </w:r>
    </w:p>
    <w:p w14:paraId="246F0AE8" w14:textId="77777777" w:rsidR="00FA2875" w:rsidRPr="00F27210" w:rsidRDefault="00FA2875" w:rsidP="00FA2875">
      <w:pPr>
        <w:spacing w:after="0" w:line="240" w:lineRule="auto"/>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3)____________________________________________________________________________</w:t>
      </w:r>
    </w:p>
    <w:p w14:paraId="5302205A" w14:textId="77777777" w:rsidR="00FA2875" w:rsidRPr="00F27210" w:rsidRDefault="00FA2875" w:rsidP="00FA2875">
      <w:pPr>
        <w:spacing w:after="0" w:line="240" w:lineRule="auto"/>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4)____________________________________________________________________________</w:t>
      </w:r>
    </w:p>
    <w:p w14:paraId="139FEDC5" w14:textId="77777777" w:rsidR="00FA2875" w:rsidRPr="00F27210" w:rsidRDefault="00FA2875" w:rsidP="00FA2875">
      <w:pPr>
        <w:spacing w:after="0" w:line="240" w:lineRule="auto"/>
        <w:ind w:firstLine="709"/>
        <w:jc w:val="both"/>
        <w:rPr>
          <w:rFonts w:ascii="PT Astra Serif" w:eastAsia="Times New Roman" w:hAnsi="PT Astra Serif" w:cs="Times New Roman"/>
          <w:sz w:val="18"/>
          <w:szCs w:val="18"/>
        </w:rPr>
      </w:pPr>
    </w:p>
    <w:p w14:paraId="79716692" w14:textId="77777777" w:rsidR="00FA2875" w:rsidRPr="00F27210" w:rsidRDefault="00FA2875" w:rsidP="00FA2875">
      <w:pPr>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Документы необходимо предоставить до _______________________________</w:t>
      </w:r>
    </w:p>
    <w:p w14:paraId="0E78DE3C" w14:textId="77777777" w:rsidR="00FA2875" w:rsidRPr="00F27210" w:rsidRDefault="00FA2875" w:rsidP="00FA2875">
      <w:pPr>
        <w:spacing w:after="0" w:line="240" w:lineRule="auto"/>
        <w:ind w:firstLine="709"/>
        <w:jc w:val="center"/>
        <w:rPr>
          <w:rFonts w:ascii="PT Astra Serif" w:eastAsia="Times New Roman" w:hAnsi="PT Astra Serif" w:cs="Times New Roman"/>
          <w:sz w:val="24"/>
          <w:szCs w:val="24"/>
          <w:vertAlign w:val="superscript"/>
        </w:rPr>
      </w:pPr>
      <w:r w:rsidRPr="00F27210">
        <w:rPr>
          <w:rFonts w:ascii="PT Astra Serif" w:eastAsia="Times New Roman" w:hAnsi="PT Astra Serif" w:cs="Times New Roman"/>
          <w:sz w:val="24"/>
          <w:szCs w:val="24"/>
          <w:vertAlign w:val="superscript"/>
        </w:rPr>
        <w:t xml:space="preserve">                                                           (указывается дата)</w:t>
      </w:r>
    </w:p>
    <w:p w14:paraId="4DF26C8D" w14:textId="77777777" w:rsidR="00FA2875" w:rsidRPr="00F27210" w:rsidRDefault="00FA2875" w:rsidP="00FA2875">
      <w:pPr>
        <w:widowControl w:val="0"/>
        <w:autoSpaceDE w:val="0"/>
        <w:autoSpaceDN w:val="0"/>
        <w:adjustRightInd w:val="0"/>
        <w:spacing w:after="0" w:line="240" w:lineRule="auto"/>
        <w:jc w:val="both"/>
        <w:rPr>
          <w:rFonts w:ascii="PT Astra Serif" w:hAnsi="PT Astra Serif" w:cs="Times New Roman"/>
          <w:bCs/>
          <w:sz w:val="24"/>
          <w:szCs w:val="24"/>
        </w:rPr>
      </w:pPr>
      <w:r w:rsidRPr="00F27210">
        <w:rPr>
          <w:rFonts w:ascii="PT Astra Serif" w:hAnsi="PT Astra Serif" w:cs="Times New Roman"/>
          <w:bCs/>
          <w:sz w:val="24"/>
          <w:szCs w:val="24"/>
        </w:rPr>
        <w:t>В случае не представления документов в указанный срок, уведомлен об отказе в постановке на учет ____________________________________________________________</w:t>
      </w:r>
    </w:p>
    <w:p w14:paraId="683B455F" w14:textId="77777777" w:rsidR="00FA2875" w:rsidRPr="00F27210" w:rsidRDefault="00FA2875" w:rsidP="00FA2875">
      <w:pPr>
        <w:tabs>
          <w:tab w:val="left" w:pos="3828"/>
          <w:tab w:val="left" w:pos="8505"/>
        </w:tabs>
        <w:autoSpaceDE w:val="0"/>
        <w:autoSpaceDN w:val="0"/>
        <w:adjustRightInd w:val="0"/>
        <w:spacing w:after="0" w:line="240" w:lineRule="auto"/>
        <w:jc w:val="both"/>
        <w:rPr>
          <w:rFonts w:ascii="PT Astra Serif" w:hAnsi="PT Astra Serif" w:cs="Times New Roman"/>
          <w:color w:val="26282F"/>
          <w:sz w:val="20"/>
          <w:szCs w:val="20"/>
        </w:rPr>
      </w:pPr>
      <w:r w:rsidRPr="00F27210">
        <w:rPr>
          <w:rFonts w:ascii="PT Astra Serif" w:hAnsi="PT Astra Serif" w:cs="Times New Roman"/>
          <w:bCs/>
          <w:sz w:val="24"/>
          <w:szCs w:val="24"/>
        </w:rPr>
        <w:t xml:space="preserve">  </w:t>
      </w:r>
      <w:r w:rsidRPr="00F27210">
        <w:rPr>
          <w:rFonts w:ascii="PT Astra Serif" w:hAnsi="PT Astra Serif" w:cs="Times New Roman"/>
          <w:bCs/>
          <w:sz w:val="20"/>
          <w:szCs w:val="20"/>
        </w:rPr>
        <w:t xml:space="preserve">                                          (Ф.И.О. (при наличии) заявителя)                                                                 (подпись)</w:t>
      </w:r>
    </w:p>
    <w:p w14:paraId="44E139C8" w14:textId="77777777" w:rsidR="00FA2875" w:rsidRPr="00F27210" w:rsidRDefault="00FA2875" w:rsidP="00FA2875">
      <w:pPr>
        <w:rPr>
          <w:rFonts w:ascii="PT Astra Serif" w:hAnsi="PT Astra Serif" w:cs="Times New Roman"/>
          <w:bCs/>
          <w:sz w:val="24"/>
          <w:szCs w:val="24"/>
        </w:rPr>
      </w:pPr>
      <w:r w:rsidRPr="00F27210">
        <w:rPr>
          <w:rFonts w:ascii="PT Astra Serif" w:hAnsi="PT Astra Serif" w:cs="Times New Roman"/>
          <w:noProof/>
          <w:sz w:val="24"/>
          <w:szCs w:val="24"/>
        </w:rPr>
        <mc:AlternateContent>
          <mc:Choice Requires="wps">
            <w:drawing>
              <wp:anchor distT="0" distB="0" distL="114300" distR="114300" simplePos="0" relativeHeight="251759616" behindDoc="0" locked="0" layoutInCell="1" allowOverlap="1" wp14:anchorId="3A79A5A4" wp14:editId="67D4623D">
                <wp:simplePos x="0" y="0"/>
                <wp:positionH relativeFrom="column">
                  <wp:posOffset>1996440</wp:posOffset>
                </wp:positionH>
                <wp:positionV relativeFrom="paragraph">
                  <wp:posOffset>409575</wp:posOffset>
                </wp:positionV>
                <wp:extent cx="2381250" cy="266700"/>
                <wp:effectExtent l="0" t="0" r="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BCDD" w14:textId="77777777" w:rsidR="0042515D" w:rsidRPr="00E53567" w:rsidRDefault="0042515D" w:rsidP="00FA2875">
                            <w:pPr>
                              <w:rPr>
                                <w:rFonts w:ascii="Times New Roman" w:hAnsi="Times New Roman" w:cs="Times New Roman"/>
                                <w:sz w:val="20"/>
                                <w:szCs w:val="20"/>
                              </w:rPr>
                            </w:pPr>
                            <w:r w:rsidRPr="00E53567">
                              <w:rPr>
                                <w:rFonts w:ascii="Times New Roman" w:hAnsi="Times New Roman" w:cs="Times New Roman"/>
                                <w:bCs/>
                                <w:sz w:val="20"/>
                                <w:szCs w:val="20"/>
                              </w:rPr>
                              <w:t xml:space="preserve"> (Ф.И.О.</w:t>
                            </w:r>
                            <w:r>
                              <w:rPr>
                                <w:rFonts w:ascii="Times New Roman" w:hAnsi="Times New Roman" w:cs="Times New Roman"/>
                                <w:bCs/>
                                <w:sz w:val="20"/>
                                <w:szCs w:val="20"/>
                              </w:rPr>
                              <w:t xml:space="preserve"> (при наличии) </w:t>
                            </w:r>
                            <w:r w:rsidRPr="00E53567">
                              <w:rPr>
                                <w:rFonts w:ascii="Times New Roman" w:hAnsi="Times New Roman" w:cs="Times New Roman"/>
                                <w:bCs/>
                                <w:sz w:val="20"/>
                                <w:szCs w:val="20"/>
                              </w:rPr>
                              <w:t>специалиста)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79A5A4" id="_x0000_t202" coordsize="21600,21600" o:spt="202" path="m,l,21600r21600,l21600,xe">
                <v:stroke joinstyle="miter"/>
                <v:path gradientshapeok="t" o:connecttype="rect"/>
              </v:shapetype>
              <v:shape id="Поле 36" o:spid="_x0000_s1026" type="#_x0000_t202" style="position:absolute;margin-left:157.2pt;margin-top:32.25pt;width:187.5pt;height: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" filled="f" stroked="f">
                <v:textbox>
                  <w:txbxContent>
                    <w:p w14:paraId="52F1BCDD" w14:textId="77777777" w:rsidR="0042515D" w:rsidRPr="00E53567" w:rsidRDefault="0042515D" w:rsidP="00FA2875">
                      <w:pPr>
                        <w:rPr>
                          <w:rFonts w:ascii="Times New Roman" w:hAnsi="Times New Roman" w:cs="Times New Roman"/>
                          <w:sz w:val="20"/>
                          <w:szCs w:val="20"/>
                        </w:rPr>
                      </w:pPr>
                      <w:r w:rsidRPr="00E53567">
                        <w:rPr>
                          <w:rFonts w:ascii="Times New Roman" w:hAnsi="Times New Roman" w:cs="Times New Roman"/>
                          <w:bCs/>
                          <w:sz w:val="20"/>
                          <w:szCs w:val="20"/>
                        </w:rPr>
                        <w:t xml:space="preserve"> (Ф.И.О.</w:t>
                      </w:r>
                      <w:r>
                        <w:rPr>
                          <w:rFonts w:ascii="Times New Roman" w:hAnsi="Times New Roman" w:cs="Times New Roman"/>
                          <w:bCs/>
                          <w:sz w:val="20"/>
                          <w:szCs w:val="20"/>
                        </w:rPr>
                        <w:t xml:space="preserve"> (при наличии) </w:t>
                      </w:r>
                      <w:r w:rsidRPr="00E53567">
                        <w:rPr>
                          <w:rFonts w:ascii="Times New Roman" w:hAnsi="Times New Roman" w:cs="Times New Roman"/>
                          <w:bCs/>
                          <w:sz w:val="20"/>
                          <w:szCs w:val="20"/>
                        </w:rPr>
                        <w:t>специалиста)</w:t>
                      </w:r>
                    </w:p>
                  </w:txbxContent>
                </v:textbox>
              </v:shape>
            </w:pict>
          </mc:Fallback>
        </mc:AlternateContent>
      </w:r>
      <w:r w:rsidRPr="00F27210">
        <w:rPr>
          <w:rFonts w:ascii="PT Astra Serif" w:hAnsi="PT Astra Serif" w:cs="Times New Roman"/>
          <w:noProof/>
          <w:sz w:val="24"/>
          <w:szCs w:val="24"/>
        </w:rPr>
        <mc:AlternateContent>
          <mc:Choice Requires="wps">
            <w:drawing>
              <wp:anchor distT="0" distB="0" distL="114300" distR="114300" simplePos="0" relativeHeight="251757568" behindDoc="0" locked="0" layoutInCell="1" allowOverlap="1" wp14:anchorId="59C999F2" wp14:editId="2623C650">
                <wp:simplePos x="0" y="0"/>
                <wp:positionH relativeFrom="column">
                  <wp:posOffset>5222912</wp:posOffset>
                </wp:positionH>
                <wp:positionV relativeFrom="paragraph">
                  <wp:posOffset>146050</wp:posOffset>
                </wp:positionV>
                <wp:extent cx="774065" cy="386080"/>
                <wp:effectExtent l="0" t="0" r="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7555C" w14:textId="77777777" w:rsidR="0042515D" w:rsidRPr="00D87C3D" w:rsidRDefault="0042515D" w:rsidP="00FA2875">
                            <w:pPr>
                              <w:rPr>
                                <w:rFonts w:ascii="Times New Roman" w:hAnsi="Times New Roman" w:cs="Times New Roman"/>
                                <w:sz w:val="20"/>
                                <w:szCs w:val="20"/>
                              </w:rPr>
                            </w:pPr>
                            <w:r>
                              <w:rPr>
                                <w:rFonts w:ascii="Times New Roman" w:hAnsi="Times New Roman" w:cs="Times New Roman"/>
                                <w:sz w:val="20"/>
                                <w:szCs w:val="20"/>
                              </w:rPr>
                              <w:t>(</w:t>
                            </w:r>
                            <w:r w:rsidRPr="00D87C3D">
                              <w:rPr>
                                <w:rFonts w:ascii="Times New Roman" w:hAnsi="Times New Roman" w:cs="Times New Roman"/>
                                <w:sz w:val="20"/>
                                <w:szCs w:val="20"/>
                              </w:rPr>
                              <w:t>подпись</w:t>
                            </w:r>
                            <w:r>
                              <w:rPr>
                                <w:rFonts w:ascii="Times New Roman" w:hAnsi="Times New Roman" w:cs="Times New Roman"/>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C999F2" id="Поле 41" o:spid="_x0000_s1027" type="#_x0000_t202" style="position:absolute;margin-left:411.25pt;margin-top:11.5pt;width:60.95pt;height:30.4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" filled="f" stroked="f">
                <v:textbox style="mso-fit-shape-to-text:t">
                  <w:txbxContent>
                    <w:p w14:paraId="1EE7555C" w14:textId="77777777" w:rsidR="0042515D" w:rsidRPr="00D87C3D" w:rsidRDefault="0042515D" w:rsidP="00FA2875">
                      <w:pPr>
                        <w:rPr>
                          <w:rFonts w:ascii="Times New Roman" w:hAnsi="Times New Roman" w:cs="Times New Roman"/>
                          <w:sz w:val="20"/>
                          <w:szCs w:val="20"/>
                        </w:rPr>
                      </w:pPr>
                      <w:r>
                        <w:rPr>
                          <w:rFonts w:ascii="Times New Roman" w:hAnsi="Times New Roman" w:cs="Times New Roman"/>
                          <w:sz w:val="20"/>
                          <w:szCs w:val="20"/>
                        </w:rPr>
                        <w:t>(</w:t>
                      </w:r>
                      <w:r w:rsidRPr="00D87C3D">
                        <w:rPr>
                          <w:rFonts w:ascii="Times New Roman" w:hAnsi="Times New Roman" w:cs="Times New Roman"/>
                          <w:sz w:val="20"/>
                          <w:szCs w:val="20"/>
                        </w:rPr>
                        <w:t>подпись</w:t>
                      </w:r>
                      <w:r>
                        <w:rPr>
                          <w:rFonts w:ascii="Times New Roman" w:hAnsi="Times New Roman" w:cs="Times New Roman"/>
                          <w:sz w:val="20"/>
                          <w:szCs w:val="20"/>
                        </w:rPr>
                        <w:t>)</w:t>
                      </w:r>
                    </w:p>
                  </w:txbxContent>
                </v:textbox>
              </v:shape>
            </w:pict>
          </mc:Fallback>
        </mc:AlternateContent>
      </w:r>
      <w:r w:rsidRPr="00F27210">
        <w:rPr>
          <w:rFonts w:ascii="PT Astra Serif" w:hAnsi="PT Astra Serif" w:cs="Times New Roman"/>
          <w:bCs/>
          <w:sz w:val="24"/>
          <w:szCs w:val="24"/>
        </w:rPr>
        <w:t xml:space="preserve">Документы принял ___________________________________________________________________                                                                                                     </w:t>
      </w:r>
    </w:p>
    <w:p w14:paraId="0F72998E" w14:textId="77777777" w:rsidR="00FA2875" w:rsidRPr="00F27210" w:rsidRDefault="00FA2875" w:rsidP="00FA2875">
      <w:pPr>
        <w:rPr>
          <w:rFonts w:ascii="PT Astra Serif" w:hAnsi="PT Astra Serif" w:cs="Times New Roman"/>
          <w:sz w:val="24"/>
          <w:szCs w:val="24"/>
        </w:rPr>
      </w:pPr>
      <w:r w:rsidRPr="00F27210">
        <w:rPr>
          <w:rFonts w:ascii="PT Astra Serif" w:hAnsi="PT Astra Serif" w:cs="Times New Roman"/>
          <w:noProof/>
          <w:sz w:val="24"/>
          <w:szCs w:val="24"/>
        </w:rPr>
        <mc:AlternateContent>
          <mc:Choice Requires="wps">
            <w:drawing>
              <wp:anchor distT="0" distB="0" distL="114300" distR="114300" simplePos="0" relativeHeight="251760640" behindDoc="0" locked="0" layoutInCell="1" allowOverlap="1" wp14:anchorId="457BA608" wp14:editId="339D58E0">
                <wp:simplePos x="0" y="0"/>
                <wp:positionH relativeFrom="column">
                  <wp:posOffset>2091690</wp:posOffset>
                </wp:positionH>
                <wp:positionV relativeFrom="paragraph">
                  <wp:posOffset>461010</wp:posOffset>
                </wp:positionV>
                <wp:extent cx="2343150" cy="285750"/>
                <wp:effectExtent l="0" t="0"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738E" w14:textId="77777777" w:rsidR="0042515D" w:rsidRPr="00E53567" w:rsidRDefault="0042515D" w:rsidP="00FA2875">
                            <w:pPr>
                              <w:rPr>
                                <w:rFonts w:ascii="Times New Roman" w:hAnsi="Times New Roman" w:cs="Times New Roman"/>
                                <w:sz w:val="20"/>
                                <w:szCs w:val="20"/>
                              </w:rPr>
                            </w:pPr>
                            <w:r w:rsidRPr="00E53567">
                              <w:rPr>
                                <w:rFonts w:ascii="Times New Roman" w:hAnsi="Times New Roman" w:cs="Times New Roman"/>
                                <w:bCs/>
                                <w:sz w:val="20"/>
                                <w:szCs w:val="20"/>
                              </w:rPr>
                              <w:t>(Ф.И.О.</w:t>
                            </w:r>
                            <w:r>
                              <w:rPr>
                                <w:rFonts w:ascii="Times New Roman" w:hAnsi="Times New Roman" w:cs="Times New Roman"/>
                                <w:bCs/>
                                <w:sz w:val="20"/>
                                <w:szCs w:val="20"/>
                              </w:rPr>
                              <w:t xml:space="preserve"> (при наличии) заявителя</w:t>
                            </w:r>
                            <w:r w:rsidRPr="00E53567">
                              <w:rPr>
                                <w:rFonts w:ascii="Times New Roman" w:hAnsi="Times New Roman" w:cs="Times New Roman"/>
                                <w:bCs/>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BA608" id="Поле 43" o:spid="_x0000_s1028" type="#_x0000_t202" style="position:absolute;margin-left:164.7pt;margin-top:36.3pt;width:184.5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GMxQIAAMI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" filled="f" stroked="f">
                <v:textbox>
                  <w:txbxContent>
                    <w:p w14:paraId="2BC2738E" w14:textId="77777777" w:rsidR="0042515D" w:rsidRPr="00E53567" w:rsidRDefault="0042515D" w:rsidP="00FA2875">
                      <w:pPr>
                        <w:rPr>
                          <w:rFonts w:ascii="Times New Roman" w:hAnsi="Times New Roman" w:cs="Times New Roman"/>
                          <w:sz w:val="20"/>
                          <w:szCs w:val="20"/>
                        </w:rPr>
                      </w:pPr>
                      <w:r w:rsidRPr="00E53567">
                        <w:rPr>
                          <w:rFonts w:ascii="Times New Roman" w:hAnsi="Times New Roman" w:cs="Times New Roman"/>
                          <w:bCs/>
                          <w:sz w:val="20"/>
                          <w:szCs w:val="20"/>
                        </w:rPr>
                        <w:t>(Ф.И.О.</w:t>
                      </w:r>
                      <w:r>
                        <w:rPr>
                          <w:rFonts w:ascii="Times New Roman" w:hAnsi="Times New Roman" w:cs="Times New Roman"/>
                          <w:bCs/>
                          <w:sz w:val="20"/>
                          <w:szCs w:val="20"/>
                        </w:rPr>
                        <w:t xml:space="preserve"> (при наличии) заявителя</w:t>
                      </w:r>
                      <w:r w:rsidRPr="00E53567">
                        <w:rPr>
                          <w:rFonts w:ascii="Times New Roman" w:hAnsi="Times New Roman" w:cs="Times New Roman"/>
                          <w:bCs/>
                          <w:sz w:val="20"/>
                          <w:szCs w:val="20"/>
                        </w:rPr>
                        <w:t>)</w:t>
                      </w:r>
                    </w:p>
                  </w:txbxContent>
                </v:textbox>
              </v:shape>
            </w:pict>
          </mc:Fallback>
        </mc:AlternateContent>
      </w:r>
      <w:r w:rsidRPr="00F27210">
        <w:rPr>
          <w:rFonts w:ascii="PT Astra Serif" w:hAnsi="PT Astra Serif" w:cs="Times New Roman"/>
          <w:noProof/>
          <w:sz w:val="24"/>
          <w:szCs w:val="24"/>
        </w:rPr>
        <mc:AlternateContent>
          <mc:Choice Requires="wps">
            <w:drawing>
              <wp:anchor distT="0" distB="0" distL="114300" distR="114300" simplePos="0" relativeHeight="251758592" behindDoc="0" locked="0" layoutInCell="1" allowOverlap="1" wp14:anchorId="3667464B" wp14:editId="33007893">
                <wp:simplePos x="0" y="0"/>
                <wp:positionH relativeFrom="column">
                  <wp:posOffset>5224182</wp:posOffset>
                </wp:positionH>
                <wp:positionV relativeFrom="paragraph">
                  <wp:posOffset>133985</wp:posOffset>
                </wp:positionV>
                <wp:extent cx="774065" cy="38608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7CCDA" w14:textId="77777777" w:rsidR="0042515D" w:rsidRPr="00D87C3D" w:rsidRDefault="0042515D" w:rsidP="00FA2875">
                            <w:pPr>
                              <w:rPr>
                                <w:rFonts w:ascii="Times New Roman" w:hAnsi="Times New Roman" w:cs="Times New Roman"/>
                                <w:sz w:val="20"/>
                                <w:szCs w:val="20"/>
                              </w:rPr>
                            </w:pPr>
                            <w:r>
                              <w:rPr>
                                <w:rFonts w:ascii="Times New Roman" w:hAnsi="Times New Roman" w:cs="Times New Roman"/>
                                <w:sz w:val="20"/>
                                <w:szCs w:val="20"/>
                              </w:rPr>
                              <w:t>(</w:t>
                            </w:r>
                            <w:r w:rsidRPr="00D87C3D">
                              <w:rPr>
                                <w:rFonts w:ascii="Times New Roman" w:hAnsi="Times New Roman" w:cs="Times New Roman"/>
                                <w:sz w:val="20"/>
                                <w:szCs w:val="20"/>
                              </w:rPr>
                              <w:t>подпись</w:t>
                            </w:r>
                            <w:r>
                              <w:rPr>
                                <w:rFonts w:ascii="Times New Roman" w:hAnsi="Times New Roman" w:cs="Times New Roman"/>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67464B" id="Поле 42" o:spid="_x0000_s1029" type="#_x0000_t202" style="position:absolute;margin-left:411.35pt;margin-top:10.55pt;width:60.95pt;height:30.4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fHxwIAAME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" filled="f" stroked="f">
                <v:textbox style="mso-fit-shape-to-text:t">
                  <w:txbxContent>
                    <w:p w14:paraId="5DD7CCDA" w14:textId="77777777" w:rsidR="0042515D" w:rsidRPr="00D87C3D" w:rsidRDefault="0042515D" w:rsidP="00FA2875">
                      <w:pPr>
                        <w:rPr>
                          <w:rFonts w:ascii="Times New Roman" w:hAnsi="Times New Roman" w:cs="Times New Roman"/>
                          <w:sz w:val="20"/>
                          <w:szCs w:val="20"/>
                        </w:rPr>
                      </w:pPr>
                      <w:r>
                        <w:rPr>
                          <w:rFonts w:ascii="Times New Roman" w:hAnsi="Times New Roman" w:cs="Times New Roman"/>
                          <w:sz w:val="20"/>
                          <w:szCs w:val="20"/>
                        </w:rPr>
                        <w:t>(</w:t>
                      </w:r>
                      <w:r w:rsidRPr="00D87C3D">
                        <w:rPr>
                          <w:rFonts w:ascii="Times New Roman" w:hAnsi="Times New Roman" w:cs="Times New Roman"/>
                          <w:sz w:val="20"/>
                          <w:szCs w:val="20"/>
                        </w:rPr>
                        <w:t>подпись</w:t>
                      </w:r>
                      <w:r>
                        <w:rPr>
                          <w:rFonts w:ascii="Times New Roman" w:hAnsi="Times New Roman" w:cs="Times New Roman"/>
                          <w:sz w:val="20"/>
                          <w:szCs w:val="20"/>
                        </w:rPr>
                        <w:t>)</w:t>
                      </w:r>
                    </w:p>
                  </w:txbxContent>
                </v:textbox>
              </v:shape>
            </w:pict>
          </mc:Fallback>
        </mc:AlternateContent>
      </w:r>
      <w:r w:rsidRPr="00F27210">
        <w:rPr>
          <w:rFonts w:ascii="PT Astra Serif" w:hAnsi="PT Astra Serif" w:cs="Times New Roman"/>
          <w:bCs/>
          <w:sz w:val="24"/>
          <w:szCs w:val="24"/>
        </w:rPr>
        <w:t xml:space="preserve">Документы передал ___________________________________________________________________                                                            </w:t>
      </w:r>
    </w:p>
    <w:p w14:paraId="341E6443" w14:textId="77777777" w:rsidR="00FA2875" w:rsidRPr="00F27210" w:rsidRDefault="00FA2875" w:rsidP="00675044">
      <w:pPr>
        <w:tabs>
          <w:tab w:val="left" w:pos="4536"/>
        </w:tabs>
        <w:spacing w:after="0" w:line="240" w:lineRule="auto"/>
        <w:ind w:firstLine="4536"/>
        <w:jc w:val="both"/>
        <w:rPr>
          <w:rFonts w:ascii="PT Astra Serif" w:hAnsi="PT Astra Serif" w:cs="Times New Roman"/>
          <w:sz w:val="24"/>
          <w:szCs w:val="24"/>
        </w:rPr>
      </w:pPr>
    </w:p>
    <w:p w14:paraId="0CF93569" w14:textId="77777777" w:rsidR="00FA2875" w:rsidRPr="00F27210" w:rsidRDefault="00FA2875" w:rsidP="00675044">
      <w:pPr>
        <w:tabs>
          <w:tab w:val="left" w:pos="4536"/>
        </w:tabs>
        <w:spacing w:after="0" w:line="240" w:lineRule="auto"/>
        <w:ind w:firstLine="4536"/>
        <w:jc w:val="both"/>
        <w:rPr>
          <w:rFonts w:ascii="PT Astra Serif" w:hAnsi="PT Astra Serif" w:cs="Times New Roman"/>
          <w:sz w:val="24"/>
          <w:szCs w:val="24"/>
        </w:rPr>
      </w:pPr>
    </w:p>
    <w:p w14:paraId="4F82B32B" w14:textId="77777777" w:rsidR="00FA2875" w:rsidRPr="00F27210" w:rsidRDefault="00FA2875" w:rsidP="00675044">
      <w:pPr>
        <w:tabs>
          <w:tab w:val="left" w:pos="4536"/>
        </w:tabs>
        <w:spacing w:after="0" w:line="240" w:lineRule="auto"/>
        <w:ind w:firstLine="4536"/>
        <w:jc w:val="both"/>
        <w:rPr>
          <w:rFonts w:ascii="PT Astra Serif" w:hAnsi="PT Astra Serif" w:cs="Times New Roman"/>
          <w:sz w:val="24"/>
          <w:szCs w:val="24"/>
        </w:rPr>
      </w:pPr>
    </w:p>
    <w:p w14:paraId="64205109" w14:textId="77777777" w:rsidR="00FA2875" w:rsidRDefault="00FA2875" w:rsidP="00675044">
      <w:pPr>
        <w:tabs>
          <w:tab w:val="left" w:pos="4536"/>
        </w:tabs>
        <w:spacing w:after="0" w:line="240" w:lineRule="auto"/>
        <w:ind w:firstLine="4536"/>
        <w:jc w:val="both"/>
        <w:rPr>
          <w:rFonts w:ascii="PT Astra Serif" w:hAnsi="PT Astra Serif" w:cs="Times New Roman"/>
          <w:sz w:val="24"/>
          <w:szCs w:val="24"/>
        </w:rPr>
      </w:pPr>
    </w:p>
    <w:p w14:paraId="2EC9F701" w14:textId="77777777" w:rsidR="003B3408" w:rsidRDefault="003B3408" w:rsidP="00675044">
      <w:pPr>
        <w:tabs>
          <w:tab w:val="left" w:pos="4536"/>
        </w:tabs>
        <w:spacing w:after="0" w:line="240" w:lineRule="auto"/>
        <w:ind w:firstLine="4536"/>
        <w:jc w:val="both"/>
        <w:rPr>
          <w:rFonts w:ascii="PT Astra Serif" w:hAnsi="PT Astra Serif" w:cs="Times New Roman"/>
          <w:sz w:val="24"/>
          <w:szCs w:val="24"/>
        </w:rPr>
      </w:pPr>
    </w:p>
    <w:p w14:paraId="1515A3E7" w14:textId="77777777" w:rsidR="003B3408" w:rsidRDefault="003B3408" w:rsidP="00675044">
      <w:pPr>
        <w:tabs>
          <w:tab w:val="left" w:pos="4536"/>
        </w:tabs>
        <w:spacing w:after="0" w:line="240" w:lineRule="auto"/>
        <w:ind w:firstLine="4536"/>
        <w:jc w:val="both"/>
        <w:rPr>
          <w:rFonts w:ascii="PT Astra Serif" w:hAnsi="PT Astra Serif" w:cs="Times New Roman"/>
          <w:sz w:val="24"/>
          <w:szCs w:val="24"/>
        </w:rPr>
      </w:pPr>
    </w:p>
    <w:p w14:paraId="7A3D93C8" w14:textId="77777777" w:rsidR="003B3408" w:rsidRPr="00F27210" w:rsidRDefault="003B3408" w:rsidP="00675044">
      <w:pPr>
        <w:tabs>
          <w:tab w:val="left" w:pos="4536"/>
        </w:tabs>
        <w:spacing w:after="0" w:line="240" w:lineRule="auto"/>
        <w:ind w:firstLine="4536"/>
        <w:jc w:val="both"/>
        <w:rPr>
          <w:rFonts w:ascii="PT Astra Serif" w:hAnsi="PT Astra Serif" w:cs="Times New Roman"/>
          <w:sz w:val="24"/>
          <w:szCs w:val="24"/>
        </w:rPr>
      </w:pPr>
    </w:p>
    <w:p w14:paraId="39EC2FA2" w14:textId="687E6C64" w:rsidR="00C13155" w:rsidRPr="00F27210" w:rsidRDefault="00C13155" w:rsidP="00675044">
      <w:pPr>
        <w:tabs>
          <w:tab w:val="left" w:pos="4536"/>
        </w:tabs>
        <w:spacing w:after="0" w:line="240" w:lineRule="auto"/>
        <w:ind w:firstLine="4536"/>
        <w:jc w:val="both"/>
        <w:rPr>
          <w:rFonts w:ascii="PT Astra Serif" w:hAnsi="PT Astra Serif" w:cs="Times New Roman"/>
          <w:sz w:val="24"/>
          <w:szCs w:val="24"/>
        </w:rPr>
      </w:pPr>
      <w:r w:rsidRPr="00F27210">
        <w:rPr>
          <w:rFonts w:ascii="PT Astra Serif" w:hAnsi="PT Astra Serif" w:cs="Times New Roman"/>
          <w:sz w:val="24"/>
          <w:szCs w:val="24"/>
        </w:rPr>
        <w:t xml:space="preserve">Приложение № </w:t>
      </w:r>
      <w:r w:rsidR="003B3408">
        <w:rPr>
          <w:rFonts w:ascii="PT Astra Serif" w:hAnsi="PT Astra Serif" w:cs="Times New Roman"/>
          <w:sz w:val="24"/>
          <w:szCs w:val="24"/>
        </w:rPr>
        <w:t>6</w:t>
      </w:r>
    </w:p>
    <w:p w14:paraId="618E213E" w14:textId="275B48B5" w:rsidR="00C13155" w:rsidRPr="00F27210" w:rsidRDefault="003B55A0" w:rsidP="00675044">
      <w:pPr>
        <w:tabs>
          <w:tab w:val="left" w:pos="4536"/>
        </w:tabs>
        <w:spacing w:after="0" w:line="240" w:lineRule="auto"/>
        <w:ind w:left="4536"/>
        <w:jc w:val="both"/>
        <w:rPr>
          <w:rFonts w:ascii="PT Astra Serif" w:hAnsi="PT Astra Serif" w:cs="Times New Roman"/>
          <w:sz w:val="24"/>
          <w:szCs w:val="24"/>
        </w:rPr>
      </w:pPr>
      <w:r w:rsidRPr="00F27210">
        <w:rPr>
          <w:rFonts w:ascii="PT Astra Serif" w:eastAsia="Times New Roman" w:hAnsi="PT Astra Serif" w:cs="Times New Roman"/>
          <w:bCs/>
          <w:sz w:val="24"/>
          <w:szCs w:val="24"/>
        </w:rPr>
        <w:t xml:space="preserve">к </w:t>
      </w:r>
      <w:hyperlink r:id="rId42" w:anchor="sub_1000" w:history="1">
        <w:r w:rsidRPr="00F27210">
          <w:rPr>
            <w:rFonts w:ascii="PT Astra Serif" w:eastAsia="Times New Roman" w:hAnsi="PT Astra Serif" w:cs="Times New Roman"/>
            <w:bCs/>
            <w:sz w:val="24"/>
            <w:szCs w:val="24"/>
          </w:rPr>
          <w:t>Административному регламенту</w:t>
        </w:r>
      </w:hyperlink>
      <w:r w:rsidRPr="00F27210">
        <w:rPr>
          <w:rFonts w:ascii="PT Astra Serif" w:eastAsia="Times New Roman" w:hAnsi="PT Astra Serif" w:cs="Times New Roman"/>
          <w:bCs/>
          <w:sz w:val="24"/>
          <w:szCs w:val="24"/>
        </w:rPr>
        <w:t xml:space="preserve"> Администрации Пуровского района по предоставлению муниципальной услуги «Принятие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муниципального округа Пуровский район»</w:t>
      </w:r>
    </w:p>
    <w:p w14:paraId="249E32D3"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64108052"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6817C86A" w14:textId="77777777" w:rsidR="00C13155" w:rsidRPr="00F27210" w:rsidRDefault="00C13155" w:rsidP="00C13155">
      <w:pPr>
        <w:widowControl w:val="0"/>
        <w:autoSpaceDE w:val="0"/>
        <w:autoSpaceDN w:val="0"/>
        <w:adjustRightInd w:val="0"/>
        <w:spacing w:after="0" w:line="240" w:lineRule="auto"/>
        <w:jc w:val="center"/>
        <w:rPr>
          <w:rFonts w:ascii="PT Astra Serif" w:hAnsi="PT Astra Serif" w:cs="Times New Roman"/>
          <w:sz w:val="24"/>
          <w:szCs w:val="24"/>
        </w:rPr>
      </w:pPr>
    </w:p>
    <w:p w14:paraId="3193BE51" w14:textId="7BD6D03E" w:rsidR="00C13155" w:rsidRPr="00F27210" w:rsidRDefault="00FA2875" w:rsidP="00C13155">
      <w:pPr>
        <w:widowControl w:val="0"/>
        <w:autoSpaceDE w:val="0"/>
        <w:autoSpaceDN w:val="0"/>
        <w:adjustRightInd w:val="0"/>
        <w:spacing w:after="0" w:line="240" w:lineRule="auto"/>
        <w:jc w:val="center"/>
        <w:rPr>
          <w:rFonts w:ascii="PT Astra Serif" w:hAnsi="PT Astra Serif" w:cs="Times New Roman"/>
          <w:b/>
          <w:bCs/>
          <w:sz w:val="24"/>
          <w:szCs w:val="24"/>
        </w:rPr>
      </w:pPr>
      <w:r w:rsidRPr="00F27210">
        <w:rPr>
          <w:rFonts w:ascii="PT Astra Serif" w:hAnsi="PT Astra Serif" w:cs="Times New Roman"/>
          <w:b/>
          <w:bCs/>
          <w:sz w:val="24"/>
          <w:szCs w:val="24"/>
        </w:rPr>
        <w:t>УВЕДОМЛЕНИЕ</w:t>
      </w:r>
    </w:p>
    <w:p w14:paraId="6D45E677" w14:textId="43CBD6F6" w:rsidR="003B55A0" w:rsidRPr="00F27210" w:rsidRDefault="00C13155" w:rsidP="003B55A0">
      <w:pPr>
        <w:widowControl w:val="0"/>
        <w:autoSpaceDE w:val="0"/>
        <w:autoSpaceDN w:val="0"/>
        <w:adjustRightInd w:val="0"/>
        <w:spacing w:after="0" w:line="240" w:lineRule="auto"/>
        <w:jc w:val="center"/>
        <w:rPr>
          <w:rFonts w:ascii="PT Astra Serif" w:hAnsi="PT Astra Serif" w:cs="Times New Roman"/>
          <w:sz w:val="24"/>
          <w:szCs w:val="24"/>
        </w:rPr>
      </w:pPr>
      <w:r w:rsidRPr="00F27210">
        <w:rPr>
          <w:rFonts w:ascii="PT Astra Serif" w:hAnsi="PT Astra Serif" w:cs="Times New Roman"/>
          <w:b/>
          <w:bCs/>
          <w:sz w:val="24"/>
          <w:szCs w:val="24"/>
        </w:rPr>
        <w:t xml:space="preserve">о принятии (отказе в принятии) на учет граждан (семей) в качестве нуждающихся в предоставлении жилых помещений по договорам найма жилых помещений жилищного фонда социального использования на территории </w:t>
      </w:r>
      <w:r w:rsidR="003B55A0" w:rsidRPr="00F27210">
        <w:rPr>
          <w:rFonts w:ascii="PT Astra Serif" w:hAnsi="PT Astra Serif" w:cs="Times New Roman"/>
          <w:b/>
          <w:bCs/>
          <w:sz w:val="24"/>
          <w:szCs w:val="24"/>
        </w:rPr>
        <w:t>населенного пункта ______________________________________</w:t>
      </w:r>
    </w:p>
    <w:p w14:paraId="2DA7586B" w14:textId="5AA81D47" w:rsidR="003B55A0" w:rsidRPr="00F27210" w:rsidRDefault="003B55A0" w:rsidP="003B55A0">
      <w:pPr>
        <w:autoSpaceDE w:val="0"/>
        <w:autoSpaceDN w:val="0"/>
        <w:adjustRightInd w:val="0"/>
        <w:spacing w:after="0" w:line="240" w:lineRule="auto"/>
        <w:jc w:val="center"/>
        <w:rPr>
          <w:rFonts w:ascii="PT Astra Serif" w:hAnsi="PT Astra Serif" w:cs="Times New Roman"/>
          <w:sz w:val="20"/>
          <w:szCs w:val="20"/>
        </w:rPr>
      </w:pPr>
      <w:r w:rsidRPr="00F27210">
        <w:rPr>
          <w:rFonts w:ascii="PT Astra Serif" w:hAnsi="PT Astra Serif" w:cs="Times New Roman"/>
          <w:sz w:val="20"/>
          <w:szCs w:val="20"/>
        </w:rPr>
        <w:t xml:space="preserve">          (наименование уполномоченного органа)</w:t>
      </w:r>
    </w:p>
    <w:p w14:paraId="0BF9001F" w14:textId="52A5A0BB" w:rsidR="00C13155" w:rsidRPr="00F27210" w:rsidRDefault="00C13155" w:rsidP="00C13155">
      <w:pPr>
        <w:spacing w:after="0" w:line="240" w:lineRule="auto"/>
        <w:ind w:firstLine="709"/>
        <w:jc w:val="center"/>
        <w:rPr>
          <w:rFonts w:ascii="PT Astra Serif" w:hAnsi="PT Astra Serif" w:cs="Times New Roman"/>
          <w:sz w:val="24"/>
          <w:szCs w:val="24"/>
        </w:rPr>
      </w:pPr>
    </w:p>
    <w:p w14:paraId="6A865ECE" w14:textId="77777777" w:rsidR="00C13155" w:rsidRPr="00F27210" w:rsidRDefault="00C13155" w:rsidP="00C13155">
      <w:pPr>
        <w:spacing w:after="0" w:line="240" w:lineRule="auto"/>
        <w:ind w:firstLine="709"/>
        <w:jc w:val="center"/>
        <w:rPr>
          <w:rFonts w:ascii="PT Astra Serif" w:hAnsi="PT Astra Serif" w:cs="Times New Roman"/>
          <w:sz w:val="24"/>
          <w:szCs w:val="24"/>
        </w:rPr>
      </w:pPr>
    </w:p>
    <w:p w14:paraId="3FEFF1DB" w14:textId="77777777" w:rsidR="00C13155" w:rsidRPr="00F27210" w:rsidRDefault="00C13155" w:rsidP="00C13155">
      <w:pPr>
        <w:widowControl w:val="0"/>
        <w:autoSpaceDE w:val="0"/>
        <w:autoSpaceDN w:val="0"/>
        <w:adjustRightInd w:val="0"/>
        <w:spacing w:after="0" w:line="240" w:lineRule="auto"/>
        <w:jc w:val="both"/>
        <w:rPr>
          <w:rFonts w:ascii="PT Astra Serif" w:hAnsi="PT Astra Serif" w:cs="Times New Roman"/>
          <w:sz w:val="24"/>
          <w:szCs w:val="24"/>
        </w:rPr>
      </w:pPr>
    </w:p>
    <w:p w14:paraId="6B0CFFB7" w14:textId="0EDB204A" w:rsidR="00C13155" w:rsidRPr="00F27210" w:rsidRDefault="00C13155" w:rsidP="003B55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r w:rsidRPr="00F27210">
        <w:rPr>
          <w:rFonts w:ascii="PT Astra Serif" w:eastAsia="Times New Roman" w:hAnsi="PT Astra Serif" w:cs="Times New Roman"/>
          <w:sz w:val="24"/>
          <w:szCs w:val="24"/>
        </w:rPr>
        <w:t xml:space="preserve">Департамент строительства, архитектуры и жилищной политики Администрации Пуровского района уведомляет о том, что в соответствии с протоколом комиссии                              по рассмотрению жилищных вопросов на территории </w:t>
      </w:r>
      <w:r w:rsidR="003B55A0" w:rsidRPr="00F27210">
        <w:rPr>
          <w:rFonts w:ascii="PT Astra Serif" w:eastAsia="Times New Roman" w:hAnsi="PT Astra Serif" w:cs="Times New Roman"/>
          <w:sz w:val="24"/>
          <w:szCs w:val="24"/>
        </w:rPr>
        <w:t>населенного пункта ________________________ (наименование уполномоченного органа)</w:t>
      </w:r>
      <w:r w:rsidRPr="00F27210">
        <w:rPr>
          <w:rFonts w:ascii="PT Astra Serif" w:eastAsia="Times New Roman" w:hAnsi="PT Astra Serif" w:cs="Times New Roman"/>
          <w:sz w:val="24"/>
          <w:szCs w:val="24"/>
        </w:rPr>
        <w:t xml:space="preserve"> № ______</w:t>
      </w:r>
      <w:r w:rsidR="003B55A0" w:rsidRPr="00F27210">
        <w:rPr>
          <w:rFonts w:ascii="PT Astra Serif" w:eastAsia="Times New Roman" w:hAnsi="PT Astra Serif" w:cs="Times New Roman"/>
          <w:sz w:val="24"/>
          <w:szCs w:val="24"/>
        </w:rPr>
        <w:t xml:space="preserve">___                        </w:t>
      </w:r>
      <w:r w:rsidRPr="00F27210">
        <w:rPr>
          <w:rFonts w:ascii="PT Astra Serif" w:eastAsia="Times New Roman" w:hAnsi="PT Astra Serif" w:cs="Times New Roman"/>
          <w:sz w:val="24"/>
          <w:szCs w:val="24"/>
        </w:rPr>
        <w:t xml:space="preserve"> от «____» _________________</w:t>
      </w:r>
      <w:r w:rsidR="003B55A0" w:rsidRPr="00F27210">
        <w:rPr>
          <w:rFonts w:ascii="PT Astra Serif" w:eastAsia="Times New Roman" w:hAnsi="PT Astra Serif" w:cs="Times New Roman"/>
          <w:sz w:val="24"/>
          <w:szCs w:val="24"/>
        </w:rPr>
        <w:t>_ 20__</w:t>
      </w:r>
      <w:r w:rsidRPr="00F27210">
        <w:rPr>
          <w:rFonts w:ascii="PT Astra Serif" w:eastAsia="Times New Roman" w:hAnsi="PT Astra Serif" w:cs="Times New Roman"/>
          <w:sz w:val="24"/>
          <w:szCs w:val="24"/>
        </w:rPr>
        <w:t xml:space="preserve"> г. Вы и члены Вашей семьи признаны (не признаны) малоимущими и нуждающимися гражданами и приняты (не приняты) на уч</w:t>
      </w:r>
      <w:r w:rsidR="003B3408">
        <w:rPr>
          <w:rFonts w:ascii="PT Astra Serif" w:eastAsia="Times New Roman" w:hAnsi="PT Astra Serif" w:cs="Times New Roman"/>
          <w:sz w:val="24"/>
          <w:szCs w:val="24"/>
        </w:rPr>
        <w:t>е</w:t>
      </w:r>
      <w:r w:rsidRPr="00F27210">
        <w:rPr>
          <w:rFonts w:ascii="PT Astra Serif" w:eastAsia="Times New Roman" w:hAnsi="PT Astra Serif" w:cs="Times New Roman"/>
          <w:sz w:val="24"/>
          <w:szCs w:val="24"/>
        </w:rPr>
        <w:t>т нуждающихся в предоставлении жилых помещений по договорам найма жилых помещений жилищного фонда социального использования</w:t>
      </w:r>
      <w:r w:rsidRPr="00F27210">
        <w:rPr>
          <w:rFonts w:ascii="PT Astra Serif" w:eastAsia="Times New Roman" w:hAnsi="PT Astra Serif" w:cs="Courier New"/>
          <w:sz w:val="24"/>
          <w:szCs w:val="24"/>
        </w:rPr>
        <w:t xml:space="preserve"> </w:t>
      </w:r>
      <w:r w:rsidRPr="00F27210">
        <w:rPr>
          <w:rFonts w:ascii="PT Astra Serif" w:eastAsia="Times New Roman" w:hAnsi="PT Astra Serif" w:cs="Times New Roman"/>
          <w:sz w:val="24"/>
          <w:szCs w:val="24"/>
        </w:rPr>
        <w:t xml:space="preserve">на территории </w:t>
      </w:r>
      <w:r w:rsidR="003B55A0" w:rsidRPr="00F27210">
        <w:rPr>
          <w:rFonts w:ascii="PT Astra Serif" w:eastAsia="Times New Roman" w:hAnsi="PT Astra Serif" w:cs="Times New Roman"/>
          <w:sz w:val="24"/>
          <w:szCs w:val="24"/>
        </w:rPr>
        <w:t>населенного пункта ________________________ (наименование уполномоченного органа).</w:t>
      </w:r>
    </w:p>
    <w:p w14:paraId="14EE140C" w14:textId="77777777" w:rsidR="003B55A0" w:rsidRPr="00F27210" w:rsidRDefault="003B55A0" w:rsidP="003B55A0">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6CBAF0F6" w14:textId="77777777" w:rsidR="00C13155" w:rsidRPr="00F27210"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r w:rsidRPr="00F27210">
        <w:rPr>
          <w:rFonts w:ascii="PT Astra Serif" w:hAnsi="PT Astra Serif" w:cs="Times New Roman"/>
          <w:sz w:val="24"/>
          <w:szCs w:val="24"/>
        </w:rPr>
        <w:t>Должностное лицо (наименование должности, подпись, расшифровка подписи).</w:t>
      </w:r>
    </w:p>
    <w:p w14:paraId="5ABAF358" w14:textId="77777777" w:rsidR="00C13155" w:rsidRPr="00F27210"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5116590D" w14:textId="77777777" w:rsidR="00C13155" w:rsidRPr="00F27210"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616318A5" w14:textId="77777777" w:rsidR="00C13155" w:rsidRPr="00F27210"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31B55260"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1425FDF3"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108C1B49"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69FF8859"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0B1EAD74"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32F0FCEE"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6223FC5E"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19958E0C"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19772B6B"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0BC95F2C"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4754D068"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1BCC132E" w14:textId="77777777" w:rsidR="00C13155" w:rsidRPr="00A749AF" w:rsidRDefault="00C13155" w:rsidP="00C13155">
      <w:pPr>
        <w:widowControl w:val="0"/>
        <w:autoSpaceDE w:val="0"/>
        <w:autoSpaceDN w:val="0"/>
        <w:adjustRightInd w:val="0"/>
        <w:spacing w:after="0" w:line="240" w:lineRule="auto"/>
        <w:ind w:firstLine="709"/>
        <w:jc w:val="both"/>
        <w:rPr>
          <w:rFonts w:ascii="PT Astra Serif" w:hAnsi="PT Astra Serif" w:cs="Times New Roman"/>
          <w:sz w:val="24"/>
          <w:szCs w:val="24"/>
        </w:rPr>
      </w:pPr>
    </w:p>
    <w:p w14:paraId="7F0886AD" w14:textId="77777777" w:rsidR="00C13155" w:rsidRPr="00A749AF" w:rsidRDefault="00C13155" w:rsidP="00C13155">
      <w:pPr>
        <w:widowControl w:val="0"/>
        <w:autoSpaceDE w:val="0"/>
        <w:autoSpaceDN w:val="0"/>
        <w:adjustRightInd w:val="0"/>
        <w:spacing w:after="0" w:line="240" w:lineRule="auto"/>
        <w:rPr>
          <w:rFonts w:ascii="PT Astra Serif" w:hAnsi="PT Astra Serif" w:cs="Times New Roman"/>
          <w:sz w:val="24"/>
          <w:szCs w:val="24"/>
        </w:rPr>
      </w:pPr>
    </w:p>
    <w:p w14:paraId="32D16991" w14:textId="77777777" w:rsidR="00C13155" w:rsidRPr="00A749AF" w:rsidRDefault="00C13155" w:rsidP="00C13155">
      <w:pPr>
        <w:widowControl w:val="0"/>
        <w:autoSpaceDE w:val="0"/>
        <w:autoSpaceDN w:val="0"/>
        <w:adjustRightInd w:val="0"/>
        <w:spacing w:after="0" w:line="240" w:lineRule="auto"/>
        <w:rPr>
          <w:rFonts w:ascii="PT Astra Serif" w:hAnsi="PT Astra Serif" w:cs="Times New Roman"/>
          <w:sz w:val="24"/>
          <w:szCs w:val="24"/>
        </w:rPr>
      </w:pPr>
    </w:p>
    <w:sectPr w:rsidR="00C13155" w:rsidRPr="00A749AF" w:rsidSect="003300C7">
      <w:headerReference w:type="default" r:id="rId43"/>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1FD6A" w14:textId="77777777" w:rsidR="0042598D" w:rsidRDefault="0042598D" w:rsidP="00B71F23">
      <w:pPr>
        <w:spacing w:after="0" w:line="240" w:lineRule="auto"/>
      </w:pPr>
      <w:r>
        <w:separator/>
      </w:r>
    </w:p>
  </w:endnote>
  <w:endnote w:type="continuationSeparator" w:id="0">
    <w:p w14:paraId="4C138D1B" w14:textId="77777777" w:rsidR="0042598D" w:rsidRDefault="0042598D"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7A374" w14:textId="77777777" w:rsidR="0042598D" w:rsidRDefault="0042598D" w:rsidP="00B71F23">
      <w:pPr>
        <w:spacing w:after="0" w:line="240" w:lineRule="auto"/>
      </w:pPr>
      <w:r>
        <w:separator/>
      </w:r>
    </w:p>
  </w:footnote>
  <w:footnote w:type="continuationSeparator" w:id="0">
    <w:p w14:paraId="518AE64E" w14:textId="77777777" w:rsidR="0042598D" w:rsidRDefault="0042598D"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476590"/>
      <w:docPartObj>
        <w:docPartGallery w:val="Page Numbers (Top of Page)"/>
        <w:docPartUnique/>
      </w:docPartObj>
    </w:sdtPr>
    <w:sdtEndPr>
      <w:rPr>
        <w:rFonts w:ascii="Times New Roman" w:hAnsi="Times New Roman" w:cs="Times New Roman"/>
        <w:sz w:val="24"/>
        <w:szCs w:val="24"/>
      </w:rPr>
    </w:sdtEndPr>
    <w:sdtContent>
      <w:p w14:paraId="7F880DD8" w14:textId="10F88C43" w:rsidR="0042515D" w:rsidRPr="00BE7D79" w:rsidRDefault="0042515D" w:rsidP="00B1455F">
        <w:pPr>
          <w:pStyle w:val="a6"/>
          <w:tabs>
            <w:tab w:val="left" w:pos="4635"/>
            <w:tab w:val="center" w:pos="4819"/>
          </w:tabs>
          <w:rPr>
            <w:rFonts w:ascii="Times New Roman" w:hAnsi="Times New Roman" w:cs="Times New Roman"/>
            <w:sz w:val="24"/>
            <w:szCs w:val="24"/>
          </w:rPr>
        </w:pPr>
        <w:r>
          <w:tab/>
        </w:r>
        <w:r>
          <w:tab/>
        </w:r>
        <w:r w:rsidRPr="004C06DA">
          <w:rPr>
            <w:rFonts w:ascii="PT Astra Serif" w:hAnsi="PT Astra Serif"/>
          </w:rPr>
          <w:tab/>
        </w:r>
        <w:r w:rsidRPr="004C06DA">
          <w:rPr>
            <w:rFonts w:ascii="PT Astra Serif" w:hAnsi="PT Astra Serif" w:cs="Times New Roman"/>
            <w:sz w:val="24"/>
            <w:szCs w:val="24"/>
          </w:rPr>
          <w:fldChar w:fldCharType="begin"/>
        </w:r>
        <w:r w:rsidRPr="004C06DA">
          <w:rPr>
            <w:rFonts w:ascii="PT Astra Serif" w:hAnsi="PT Astra Serif" w:cs="Times New Roman"/>
            <w:sz w:val="24"/>
            <w:szCs w:val="24"/>
          </w:rPr>
          <w:instrText>PAGE   \* MERGEFORMAT</w:instrText>
        </w:r>
        <w:r w:rsidRPr="004C06DA">
          <w:rPr>
            <w:rFonts w:ascii="PT Astra Serif" w:hAnsi="PT Astra Serif" w:cs="Times New Roman"/>
            <w:sz w:val="24"/>
            <w:szCs w:val="24"/>
          </w:rPr>
          <w:fldChar w:fldCharType="separate"/>
        </w:r>
        <w:r w:rsidR="00414ED3">
          <w:rPr>
            <w:rFonts w:ascii="PT Astra Serif" w:hAnsi="PT Astra Serif" w:cs="Times New Roman"/>
            <w:noProof/>
            <w:sz w:val="24"/>
            <w:szCs w:val="24"/>
          </w:rPr>
          <w:t>2</w:t>
        </w:r>
        <w:r w:rsidRPr="004C06DA">
          <w:rPr>
            <w:rFonts w:ascii="PT Astra Serif" w:hAnsi="PT Astra Serif" w:cs="Times New Roman"/>
            <w:sz w:val="24"/>
            <w:szCs w:val="24"/>
          </w:rPr>
          <w:fldChar w:fldCharType="end"/>
        </w:r>
      </w:p>
    </w:sdtContent>
  </w:sdt>
  <w:p w14:paraId="3F1BBA89" w14:textId="77777777" w:rsidR="0042515D" w:rsidRPr="00D470A5" w:rsidRDefault="0042515D" w:rsidP="00D470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7062"/>
    <w:multiLevelType w:val="multilevel"/>
    <w:tmpl w:val="FCC6D8F0"/>
    <w:lvl w:ilvl="0">
      <w:start w:val="4"/>
      <w:numFmt w:val="decimal"/>
      <w:lvlText w:val="%1."/>
      <w:lvlJc w:val="left"/>
      <w:pPr>
        <w:ind w:left="360" w:hanging="360"/>
      </w:pPr>
      <w:rPr>
        <w:rFonts w:eastAsiaTheme="minorHAnsi" w:cstheme="minorBidi" w:hint="default"/>
        <w:color w:val="FFFFFF" w:themeColor="background1"/>
      </w:rPr>
    </w:lvl>
    <w:lvl w:ilvl="1">
      <w:start w:val="1"/>
      <w:numFmt w:val="decimal"/>
      <w:lvlText w:val="5.%2."/>
      <w:lvlJc w:val="left"/>
      <w:pPr>
        <w:ind w:left="927" w:hanging="360"/>
      </w:pPr>
      <w:rPr>
        <w:rFonts w:hint="default"/>
        <w:color w:val="auto"/>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61D43C2"/>
    <w:multiLevelType w:val="hybridMultilevel"/>
    <w:tmpl w:val="749642D2"/>
    <w:lvl w:ilvl="0" w:tplc="CE1CA2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436E1D"/>
    <w:multiLevelType w:val="hybridMultilevel"/>
    <w:tmpl w:val="1C2622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DD05FB"/>
    <w:multiLevelType w:val="hybridMultilevel"/>
    <w:tmpl w:val="5A341AA8"/>
    <w:lvl w:ilvl="0" w:tplc="2B28F49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92983"/>
    <w:multiLevelType w:val="hybridMultilevel"/>
    <w:tmpl w:val="821CD99C"/>
    <w:lvl w:ilvl="0" w:tplc="2B28F490">
      <w:start w:val="1"/>
      <w:numFmt w:val="bullet"/>
      <w:lvlText w:val=""/>
      <w:lvlJc w:val="left"/>
      <w:pPr>
        <w:ind w:left="4472" w:hanging="360"/>
      </w:pPr>
      <w:rPr>
        <w:rFonts w:ascii="Symbol" w:hAnsi="Symbol" w:hint="default"/>
        <w:color w:val="000000" w:themeColor="text1"/>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5">
    <w:nsid w:val="15A92DE0"/>
    <w:multiLevelType w:val="hybridMultilevel"/>
    <w:tmpl w:val="6C823CEA"/>
    <w:lvl w:ilvl="0" w:tplc="7D7469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7C0567D"/>
    <w:multiLevelType w:val="hybridMultilevel"/>
    <w:tmpl w:val="8B9E93CC"/>
    <w:lvl w:ilvl="0" w:tplc="CE1CA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FE34D0"/>
    <w:multiLevelType w:val="hybridMultilevel"/>
    <w:tmpl w:val="A4F000F2"/>
    <w:lvl w:ilvl="0" w:tplc="2B28F49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BB1670"/>
    <w:multiLevelType w:val="hybridMultilevel"/>
    <w:tmpl w:val="152A4FDA"/>
    <w:lvl w:ilvl="0" w:tplc="2B28F49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72284"/>
    <w:multiLevelType w:val="hybridMultilevel"/>
    <w:tmpl w:val="A48630F0"/>
    <w:lvl w:ilvl="0" w:tplc="CE1CA2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D43C9F"/>
    <w:multiLevelType w:val="hybridMultilevel"/>
    <w:tmpl w:val="C6AA16F2"/>
    <w:lvl w:ilvl="0" w:tplc="CE1CA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5C1CA5"/>
    <w:multiLevelType w:val="hybridMultilevel"/>
    <w:tmpl w:val="4888FE2A"/>
    <w:lvl w:ilvl="0" w:tplc="2B28F49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5855E1"/>
    <w:multiLevelType w:val="hybridMultilevel"/>
    <w:tmpl w:val="28D49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E2F50"/>
    <w:multiLevelType w:val="hybridMultilevel"/>
    <w:tmpl w:val="7EF86F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05596"/>
    <w:multiLevelType w:val="hybridMultilevel"/>
    <w:tmpl w:val="2A80EF50"/>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73379B1"/>
    <w:multiLevelType w:val="hybridMultilevel"/>
    <w:tmpl w:val="B6B02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D00ABD"/>
    <w:multiLevelType w:val="multilevel"/>
    <w:tmpl w:val="D388A988"/>
    <w:lvl w:ilvl="0">
      <w:start w:val="3"/>
      <w:numFmt w:val="decimal"/>
      <w:lvlText w:val="%1."/>
      <w:lvlJc w:val="left"/>
      <w:pPr>
        <w:ind w:left="540" w:hanging="540"/>
      </w:pPr>
      <w:rPr>
        <w:rFonts w:hint="default"/>
      </w:rPr>
    </w:lvl>
    <w:lvl w:ilvl="1">
      <w:start w:val="5"/>
      <w:numFmt w:val="decimal"/>
      <w:lvlText w:val="3.%2."/>
      <w:lvlJc w:val="left"/>
      <w:pPr>
        <w:ind w:left="894" w:hanging="540"/>
      </w:pPr>
      <w:rPr>
        <w:rFonts w:hint="default"/>
        <w:sz w:val="24"/>
        <w:szCs w:val="24"/>
      </w:rPr>
    </w:lvl>
    <w:lvl w:ilvl="2">
      <w:start w:val="1"/>
      <w:numFmt w:val="decimal"/>
      <w:lvlText w:val="3.6.%3"/>
      <w:lvlJc w:val="left"/>
      <w:pPr>
        <w:ind w:left="1713"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29026FB3"/>
    <w:multiLevelType w:val="hybridMultilevel"/>
    <w:tmpl w:val="F814C530"/>
    <w:lvl w:ilvl="0" w:tplc="2B28F49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B017D0"/>
    <w:multiLevelType w:val="hybridMultilevel"/>
    <w:tmpl w:val="8B26A6AC"/>
    <w:lvl w:ilvl="0" w:tplc="323468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1650E7"/>
    <w:multiLevelType w:val="hybridMultilevel"/>
    <w:tmpl w:val="590C9156"/>
    <w:lvl w:ilvl="0" w:tplc="CE1CA2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31537565"/>
    <w:multiLevelType w:val="hybridMultilevel"/>
    <w:tmpl w:val="E8548F12"/>
    <w:lvl w:ilvl="0" w:tplc="CE1CA2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3F219CA"/>
    <w:multiLevelType w:val="hybridMultilevel"/>
    <w:tmpl w:val="42762ABA"/>
    <w:lvl w:ilvl="0" w:tplc="2B28F49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465B54"/>
    <w:multiLevelType w:val="hybridMultilevel"/>
    <w:tmpl w:val="2A0676DC"/>
    <w:lvl w:ilvl="0" w:tplc="7420757C">
      <w:start w:val="1"/>
      <w:numFmt w:val="bullet"/>
      <w:lvlText w:val=""/>
      <w:lvlJc w:val="left"/>
      <w:pPr>
        <w:ind w:left="1070" w:hanging="360"/>
      </w:pPr>
      <w:rPr>
        <w:rFonts w:ascii="Symbol" w:hAnsi="Symbol" w:hint="default"/>
        <w:color w:val="000000" w:themeColor="text1"/>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374C2AB7"/>
    <w:multiLevelType w:val="hybridMultilevel"/>
    <w:tmpl w:val="FB28CA06"/>
    <w:lvl w:ilvl="0" w:tplc="0419000F">
      <w:start w:val="1"/>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4">
    <w:nsid w:val="38BA02E0"/>
    <w:multiLevelType w:val="hybridMultilevel"/>
    <w:tmpl w:val="13446ABE"/>
    <w:lvl w:ilvl="0" w:tplc="EDFC7A7A">
      <w:start w:val="1"/>
      <w:numFmt w:val="decimal"/>
      <w:lvlText w:val="%1."/>
      <w:lvlJc w:val="left"/>
      <w:pPr>
        <w:ind w:left="1429" w:hanging="360"/>
      </w:pPr>
      <w:rPr>
        <w:rFonts w:cstheme="minorBid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CB52FA0"/>
    <w:multiLevelType w:val="hybridMultilevel"/>
    <w:tmpl w:val="6DE0B0D6"/>
    <w:lvl w:ilvl="0" w:tplc="7D746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F170EC"/>
    <w:multiLevelType w:val="multilevel"/>
    <w:tmpl w:val="059CB0BE"/>
    <w:lvl w:ilvl="0">
      <w:start w:val="3"/>
      <w:numFmt w:val="decimal"/>
      <w:lvlText w:val="%1."/>
      <w:lvlJc w:val="left"/>
      <w:pPr>
        <w:ind w:left="1069" w:hanging="360"/>
      </w:pPr>
      <w:rPr>
        <w:rFonts w:hint="default"/>
      </w:rPr>
    </w:lvl>
    <w:lvl w:ilvl="1">
      <w:start w:val="1"/>
      <w:numFmt w:val="decimal"/>
      <w:isLgl/>
      <w:lvlText w:val="%1.%2."/>
      <w:lvlJc w:val="left"/>
      <w:pPr>
        <w:ind w:left="2340" w:hanging="780"/>
      </w:pPr>
      <w:rPr>
        <w:rFonts w:hint="default"/>
        <w:color w:val="000000"/>
      </w:rPr>
    </w:lvl>
    <w:lvl w:ilvl="2">
      <w:start w:val="1"/>
      <w:numFmt w:val="decimal"/>
      <w:lvlText w:val="3.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27">
    <w:nsid w:val="477515D8"/>
    <w:multiLevelType w:val="multilevel"/>
    <w:tmpl w:val="063443BA"/>
    <w:lvl w:ilvl="0">
      <w:start w:val="1"/>
      <w:numFmt w:val="upperRoman"/>
      <w:lvlText w:val="%1."/>
      <w:lvlJc w:val="center"/>
      <w:pPr>
        <w:ind w:left="144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8">
    <w:nsid w:val="48CF6374"/>
    <w:multiLevelType w:val="hybridMultilevel"/>
    <w:tmpl w:val="505408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AC6B63"/>
    <w:multiLevelType w:val="hybridMultilevel"/>
    <w:tmpl w:val="0386A5E4"/>
    <w:lvl w:ilvl="0" w:tplc="7D746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7572D1"/>
    <w:multiLevelType w:val="hybridMultilevel"/>
    <w:tmpl w:val="9810054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A029F2"/>
    <w:multiLevelType w:val="hybridMultilevel"/>
    <w:tmpl w:val="BD169914"/>
    <w:lvl w:ilvl="0" w:tplc="ED7091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280DFC"/>
    <w:multiLevelType w:val="hybridMultilevel"/>
    <w:tmpl w:val="B0E491A2"/>
    <w:lvl w:ilvl="0" w:tplc="ED709104">
      <w:start w:val="1"/>
      <w:numFmt w:val="decimal"/>
      <w:lvlText w:val="%1)"/>
      <w:lvlJc w:val="left"/>
      <w:pPr>
        <w:ind w:left="1429" w:hanging="360"/>
      </w:pPr>
      <w:rPr>
        <w:rFonts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06D0727"/>
    <w:multiLevelType w:val="hybridMultilevel"/>
    <w:tmpl w:val="4B08E402"/>
    <w:lvl w:ilvl="0" w:tplc="7D746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0E45B51"/>
    <w:multiLevelType w:val="hybridMultilevel"/>
    <w:tmpl w:val="DDA8F00C"/>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6F04BD"/>
    <w:multiLevelType w:val="hybridMultilevel"/>
    <w:tmpl w:val="0AC23092"/>
    <w:lvl w:ilvl="0" w:tplc="7D746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A854DC"/>
    <w:multiLevelType w:val="hybridMultilevel"/>
    <w:tmpl w:val="88F82702"/>
    <w:lvl w:ilvl="0" w:tplc="CE1CA2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206017"/>
    <w:multiLevelType w:val="hybridMultilevel"/>
    <w:tmpl w:val="271499C2"/>
    <w:lvl w:ilvl="0" w:tplc="EDFC7A7A">
      <w:start w:val="1"/>
      <w:numFmt w:val="decimal"/>
      <w:lvlText w:val="%1."/>
      <w:lvlJc w:val="left"/>
      <w:pPr>
        <w:ind w:left="1429" w:hanging="360"/>
      </w:pPr>
      <w:rPr>
        <w:rFonts w:cstheme="minorBid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AEA4222"/>
    <w:multiLevelType w:val="hybridMultilevel"/>
    <w:tmpl w:val="3F10A536"/>
    <w:lvl w:ilvl="0" w:tplc="AD5886C2">
      <w:start w:val="1"/>
      <w:numFmt w:val="decimal"/>
      <w:lvlText w:val="%1)"/>
      <w:lvlJc w:val="left"/>
      <w:pPr>
        <w:ind w:left="737" w:firstLine="332"/>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C3DC2"/>
    <w:multiLevelType w:val="hybridMultilevel"/>
    <w:tmpl w:val="FD822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C54597"/>
    <w:multiLevelType w:val="hybridMultilevel"/>
    <w:tmpl w:val="D182007A"/>
    <w:lvl w:ilvl="0" w:tplc="2B28F49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12"/>
  </w:num>
  <w:num w:numId="4">
    <w:abstractNumId w:val="26"/>
  </w:num>
  <w:num w:numId="5">
    <w:abstractNumId w:val="35"/>
  </w:num>
  <w:num w:numId="6">
    <w:abstractNumId w:val="25"/>
  </w:num>
  <w:num w:numId="7">
    <w:abstractNumId w:val="22"/>
  </w:num>
  <w:num w:numId="8">
    <w:abstractNumId w:val="36"/>
  </w:num>
  <w:num w:numId="9">
    <w:abstractNumId w:val="33"/>
  </w:num>
  <w:num w:numId="10">
    <w:abstractNumId w:val="21"/>
  </w:num>
  <w:num w:numId="11">
    <w:abstractNumId w:val="4"/>
  </w:num>
  <w:num w:numId="12">
    <w:abstractNumId w:val="17"/>
  </w:num>
  <w:num w:numId="13">
    <w:abstractNumId w:val="11"/>
  </w:num>
  <w:num w:numId="14">
    <w:abstractNumId w:val="3"/>
  </w:num>
  <w:num w:numId="15">
    <w:abstractNumId w:val="41"/>
  </w:num>
  <w:num w:numId="16">
    <w:abstractNumId w:val="7"/>
  </w:num>
  <w:num w:numId="17">
    <w:abstractNumId w:val="8"/>
  </w:num>
  <w:num w:numId="18">
    <w:abstractNumId w:val="14"/>
  </w:num>
  <w:num w:numId="19">
    <w:abstractNumId w:val="15"/>
  </w:num>
  <w:num w:numId="20">
    <w:abstractNumId w:val="29"/>
  </w:num>
  <w:num w:numId="21">
    <w:abstractNumId w:val="13"/>
  </w:num>
  <w:num w:numId="22">
    <w:abstractNumId w:val="28"/>
  </w:num>
  <w:num w:numId="23">
    <w:abstractNumId w:val="2"/>
  </w:num>
  <w:num w:numId="24">
    <w:abstractNumId w:val="18"/>
  </w:num>
  <w:num w:numId="25">
    <w:abstractNumId w:val="40"/>
  </w:num>
  <w:num w:numId="26">
    <w:abstractNumId w:val="5"/>
  </w:num>
  <w:num w:numId="27">
    <w:abstractNumId w:val="39"/>
  </w:num>
  <w:num w:numId="28">
    <w:abstractNumId w:val="10"/>
  </w:num>
  <w:num w:numId="29">
    <w:abstractNumId w:val="6"/>
  </w:num>
  <w:num w:numId="30">
    <w:abstractNumId w:val="37"/>
  </w:num>
  <w:num w:numId="31">
    <w:abstractNumId w:val="30"/>
  </w:num>
  <w:num w:numId="32">
    <w:abstractNumId w:val="16"/>
  </w:num>
  <w:num w:numId="33">
    <w:abstractNumId w:val="38"/>
  </w:num>
  <w:num w:numId="34">
    <w:abstractNumId w:val="24"/>
  </w:num>
  <w:num w:numId="35">
    <w:abstractNumId w:val="1"/>
  </w:num>
  <w:num w:numId="36">
    <w:abstractNumId w:val="20"/>
  </w:num>
  <w:num w:numId="37">
    <w:abstractNumId w:val="32"/>
  </w:num>
  <w:num w:numId="38">
    <w:abstractNumId w:val="23"/>
  </w:num>
  <w:num w:numId="39">
    <w:abstractNumId w:val="9"/>
  </w:num>
  <w:num w:numId="40">
    <w:abstractNumId w:val="31"/>
  </w:num>
  <w:num w:numId="41">
    <w:abstractNumId w:val="19"/>
  </w:num>
  <w:num w:numId="42">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23"/>
    <w:rsid w:val="00000227"/>
    <w:rsid w:val="0000082C"/>
    <w:rsid w:val="0000102E"/>
    <w:rsid w:val="00001938"/>
    <w:rsid w:val="00001E0E"/>
    <w:rsid w:val="00001FA0"/>
    <w:rsid w:val="00002668"/>
    <w:rsid w:val="00002BFA"/>
    <w:rsid w:val="00002F28"/>
    <w:rsid w:val="00003473"/>
    <w:rsid w:val="000036E1"/>
    <w:rsid w:val="00003BD5"/>
    <w:rsid w:val="00003DE3"/>
    <w:rsid w:val="00004044"/>
    <w:rsid w:val="000048DC"/>
    <w:rsid w:val="00004F92"/>
    <w:rsid w:val="000055FE"/>
    <w:rsid w:val="00005ADD"/>
    <w:rsid w:val="00005C43"/>
    <w:rsid w:val="00005D0C"/>
    <w:rsid w:val="00005EC1"/>
    <w:rsid w:val="00006051"/>
    <w:rsid w:val="0000630F"/>
    <w:rsid w:val="00006B28"/>
    <w:rsid w:val="00006EBF"/>
    <w:rsid w:val="000073C1"/>
    <w:rsid w:val="00007413"/>
    <w:rsid w:val="000074F8"/>
    <w:rsid w:val="0001192B"/>
    <w:rsid w:val="00011B76"/>
    <w:rsid w:val="00012753"/>
    <w:rsid w:val="00012907"/>
    <w:rsid w:val="00012CCA"/>
    <w:rsid w:val="00012E80"/>
    <w:rsid w:val="000138DA"/>
    <w:rsid w:val="000141FB"/>
    <w:rsid w:val="00015645"/>
    <w:rsid w:val="0001594A"/>
    <w:rsid w:val="00015C69"/>
    <w:rsid w:val="0001667A"/>
    <w:rsid w:val="00016A28"/>
    <w:rsid w:val="00016A2B"/>
    <w:rsid w:val="00017341"/>
    <w:rsid w:val="00017E37"/>
    <w:rsid w:val="00017F51"/>
    <w:rsid w:val="00017FEA"/>
    <w:rsid w:val="0002019A"/>
    <w:rsid w:val="0002024B"/>
    <w:rsid w:val="000202DB"/>
    <w:rsid w:val="00020E09"/>
    <w:rsid w:val="00021151"/>
    <w:rsid w:val="000214B9"/>
    <w:rsid w:val="00021991"/>
    <w:rsid w:val="00022B20"/>
    <w:rsid w:val="000232D5"/>
    <w:rsid w:val="0002333E"/>
    <w:rsid w:val="0002341A"/>
    <w:rsid w:val="00023537"/>
    <w:rsid w:val="00023647"/>
    <w:rsid w:val="00023FC2"/>
    <w:rsid w:val="00024009"/>
    <w:rsid w:val="000240B6"/>
    <w:rsid w:val="0002493A"/>
    <w:rsid w:val="00024E83"/>
    <w:rsid w:val="00024F07"/>
    <w:rsid w:val="00025796"/>
    <w:rsid w:val="00025EED"/>
    <w:rsid w:val="00026201"/>
    <w:rsid w:val="000262DE"/>
    <w:rsid w:val="0002659C"/>
    <w:rsid w:val="000265AF"/>
    <w:rsid w:val="00026D87"/>
    <w:rsid w:val="00026E30"/>
    <w:rsid w:val="00026FF4"/>
    <w:rsid w:val="0002721A"/>
    <w:rsid w:val="000272B1"/>
    <w:rsid w:val="00027348"/>
    <w:rsid w:val="00027368"/>
    <w:rsid w:val="00027442"/>
    <w:rsid w:val="00027B20"/>
    <w:rsid w:val="00027E70"/>
    <w:rsid w:val="000301AE"/>
    <w:rsid w:val="00030275"/>
    <w:rsid w:val="00030419"/>
    <w:rsid w:val="0003064D"/>
    <w:rsid w:val="0003084D"/>
    <w:rsid w:val="00031398"/>
    <w:rsid w:val="00031668"/>
    <w:rsid w:val="00031D10"/>
    <w:rsid w:val="00032263"/>
    <w:rsid w:val="0003240B"/>
    <w:rsid w:val="00032C9D"/>
    <w:rsid w:val="00033700"/>
    <w:rsid w:val="00033BBA"/>
    <w:rsid w:val="00033DBC"/>
    <w:rsid w:val="00034697"/>
    <w:rsid w:val="000347E4"/>
    <w:rsid w:val="00034B3E"/>
    <w:rsid w:val="00034C3A"/>
    <w:rsid w:val="00034D12"/>
    <w:rsid w:val="000351DD"/>
    <w:rsid w:val="0003552C"/>
    <w:rsid w:val="00035951"/>
    <w:rsid w:val="00035A15"/>
    <w:rsid w:val="000363B2"/>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834"/>
    <w:rsid w:val="00043BB9"/>
    <w:rsid w:val="000443D8"/>
    <w:rsid w:val="000444F7"/>
    <w:rsid w:val="0004451A"/>
    <w:rsid w:val="000445CE"/>
    <w:rsid w:val="00044661"/>
    <w:rsid w:val="000448DE"/>
    <w:rsid w:val="00044B80"/>
    <w:rsid w:val="00044CB1"/>
    <w:rsid w:val="00045ADF"/>
    <w:rsid w:val="00045C3E"/>
    <w:rsid w:val="00045D6F"/>
    <w:rsid w:val="000464DE"/>
    <w:rsid w:val="0004692B"/>
    <w:rsid w:val="000469B6"/>
    <w:rsid w:val="00046AB6"/>
    <w:rsid w:val="00046C20"/>
    <w:rsid w:val="00046CC6"/>
    <w:rsid w:val="000475D4"/>
    <w:rsid w:val="00047674"/>
    <w:rsid w:val="000502CE"/>
    <w:rsid w:val="00050885"/>
    <w:rsid w:val="00050CEC"/>
    <w:rsid w:val="00050DF8"/>
    <w:rsid w:val="000514B8"/>
    <w:rsid w:val="0005161B"/>
    <w:rsid w:val="00051A63"/>
    <w:rsid w:val="00051BFD"/>
    <w:rsid w:val="00051FFE"/>
    <w:rsid w:val="000527A5"/>
    <w:rsid w:val="000528EF"/>
    <w:rsid w:val="000534B3"/>
    <w:rsid w:val="00053843"/>
    <w:rsid w:val="00054A7A"/>
    <w:rsid w:val="00054C78"/>
    <w:rsid w:val="00054D15"/>
    <w:rsid w:val="00054E4C"/>
    <w:rsid w:val="00054E5E"/>
    <w:rsid w:val="0005501C"/>
    <w:rsid w:val="00055C64"/>
    <w:rsid w:val="00055E40"/>
    <w:rsid w:val="00056113"/>
    <w:rsid w:val="000563D9"/>
    <w:rsid w:val="000563FC"/>
    <w:rsid w:val="00056484"/>
    <w:rsid w:val="00056CC7"/>
    <w:rsid w:val="0005709E"/>
    <w:rsid w:val="0005743E"/>
    <w:rsid w:val="000579B2"/>
    <w:rsid w:val="00060040"/>
    <w:rsid w:val="0006012A"/>
    <w:rsid w:val="00060D20"/>
    <w:rsid w:val="00060D41"/>
    <w:rsid w:val="00060F13"/>
    <w:rsid w:val="0006105B"/>
    <w:rsid w:val="00061532"/>
    <w:rsid w:val="00061604"/>
    <w:rsid w:val="00061953"/>
    <w:rsid w:val="00062095"/>
    <w:rsid w:val="00062555"/>
    <w:rsid w:val="0006263E"/>
    <w:rsid w:val="00062778"/>
    <w:rsid w:val="00062790"/>
    <w:rsid w:val="00062A38"/>
    <w:rsid w:val="000631E5"/>
    <w:rsid w:val="00063361"/>
    <w:rsid w:val="00063543"/>
    <w:rsid w:val="000635F7"/>
    <w:rsid w:val="00063773"/>
    <w:rsid w:val="000637E8"/>
    <w:rsid w:val="000639E1"/>
    <w:rsid w:val="00063A24"/>
    <w:rsid w:val="00063C85"/>
    <w:rsid w:val="00063CBD"/>
    <w:rsid w:val="00063ECC"/>
    <w:rsid w:val="00064214"/>
    <w:rsid w:val="0006438E"/>
    <w:rsid w:val="00064407"/>
    <w:rsid w:val="00064AEE"/>
    <w:rsid w:val="00064EDA"/>
    <w:rsid w:val="00064FE6"/>
    <w:rsid w:val="00066115"/>
    <w:rsid w:val="00066551"/>
    <w:rsid w:val="000666FC"/>
    <w:rsid w:val="00067152"/>
    <w:rsid w:val="00067AD7"/>
    <w:rsid w:val="00067F0D"/>
    <w:rsid w:val="00070019"/>
    <w:rsid w:val="00070356"/>
    <w:rsid w:val="000709A8"/>
    <w:rsid w:val="00070B67"/>
    <w:rsid w:val="000713F1"/>
    <w:rsid w:val="00071B45"/>
    <w:rsid w:val="00072167"/>
    <w:rsid w:val="0007218F"/>
    <w:rsid w:val="000726A7"/>
    <w:rsid w:val="0007278D"/>
    <w:rsid w:val="000728D7"/>
    <w:rsid w:val="000729D5"/>
    <w:rsid w:val="00072A72"/>
    <w:rsid w:val="00072F31"/>
    <w:rsid w:val="000734F3"/>
    <w:rsid w:val="00073AA8"/>
    <w:rsid w:val="00073FAE"/>
    <w:rsid w:val="00074375"/>
    <w:rsid w:val="000746F7"/>
    <w:rsid w:val="00075405"/>
    <w:rsid w:val="000757C1"/>
    <w:rsid w:val="000759EA"/>
    <w:rsid w:val="00076154"/>
    <w:rsid w:val="00076221"/>
    <w:rsid w:val="00076320"/>
    <w:rsid w:val="00076581"/>
    <w:rsid w:val="000768DE"/>
    <w:rsid w:val="00077699"/>
    <w:rsid w:val="0007788B"/>
    <w:rsid w:val="000779D0"/>
    <w:rsid w:val="00077A1F"/>
    <w:rsid w:val="00077BE1"/>
    <w:rsid w:val="00077D58"/>
    <w:rsid w:val="000804D6"/>
    <w:rsid w:val="00080657"/>
    <w:rsid w:val="0008090C"/>
    <w:rsid w:val="00080A5F"/>
    <w:rsid w:val="00081090"/>
    <w:rsid w:val="00081319"/>
    <w:rsid w:val="00081CC4"/>
    <w:rsid w:val="00081D5F"/>
    <w:rsid w:val="00082200"/>
    <w:rsid w:val="000823F5"/>
    <w:rsid w:val="000828AF"/>
    <w:rsid w:val="00082B18"/>
    <w:rsid w:val="000833D0"/>
    <w:rsid w:val="00083C9C"/>
    <w:rsid w:val="0008447C"/>
    <w:rsid w:val="000848FB"/>
    <w:rsid w:val="00084AF0"/>
    <w:rsid w:val="00084D18"/>
    <w:rsid w:val="00084F7C"/>
    <w:rsid w:val="000851E6"/>
    <w:rsid w:val="00085B58"/>
    <w:rsid w:val="00085C72"/>
    <w:rsid w:val="000863DB"/>
    <w:rsid w:val="000865B4"/>
    <w:rsid w:val="000868C3"/>
    <w:rsid w:val="00086BB6"/>
    <w:rsid w:val="00086D92"/>
    <w:rsid w:val="00087271"/>
    <w:rsid w:val="000875AC"/>
    <w:rsid w:val="000877B6"/>
    <w:rsid w:val="00087A9C"/>
    <w:rsid w:val="00087E14"/>
    <w:rsid w:val="00087E80"/>
    <w:rsid w:val="00087E97"/>
    <w:rsid w:val="00090033"/>
    <w:rsid w:val="00090101"/>
    <w:rsid w:val="0009013A"/>
    <w:rsid w:val="0009082D"/>
    <w:rsid w:val="0009089C"/>
    <w:rsid w:val="00090A62"/>
    <w:rsid w:val="00090B1A"/>
    <w:rsid w:val="00090B7F"/>
    <w:rsid w:val="00090C16"/>
    <w:rsid w:val="00090C21"/>
    <w:rsid w:val="000910AB"/>
    <w:rsid w:val="00091831"/>
    <w:rsid w:val="00092238"/>
    <w:rsid w:val="000923F5"/>
    <w:rsid w:val="0009269A"/>
    <w:rsid w:val="00092A39"/>
    <w:rsid w:val="00092BC0"/>
    <w:rsid w:val="0009342D"/>
    <w:rsid w:val="000940EF"/>
    <w:rsid w:val="000943C0"/>
    <w:rsid w:val="000944F6"/>
    <w:rsid w:val="000945FC"/>
    <w:rsid w:val="0009487F"/>
    <w:rsid w:val="00094EF6"/>
    <w:rsid w:val="00094F61"/>
    <w:rsid w:val="00094FF6"/>
    <w:rsid w:val="000953BF"/>
    <w:rsid w:val="000953D7"/>
    <w:rsid w:val="00095554"/>
    <w:rsid w:val="0009566E"/>
    <w:rsid w:val="00095959"/>
    <w:rsid w:val="00095EC0"/>
    <w:rsid w:val="00096386"/>
    <w:rsid w:val="00096500"/>
    <w:rsid w:val="0009658C"/>
    <w:rsid w:val="0009764F"/>
    <w:rsid w:val="000978B9"/>
    <w:rsid w:val="000978E7"/>
    <w:rsid w:val="00097AFD"/>
    <w:rsid w:val="000A055D"/>
    <w:rsid w:val="000A07F4"/>
    <w:rsid w:val="000A0A3C"/>
    <w:rsid w:val="000A120F"/>
    <w:rsid w:val="000A124F"/>
    <w:rsid w:val="000A1394"/>
    <w:rsid w:val="000A1443"/>
    <w:rsid w:val="000A1AA6"/>
    <w:rsid w:val="000A2B81"/>
    <w:rsid w:val="000A2E62"/>
    <w:rsid w:val="000A2F6C"/>
    <w:rsid w:val="000A2FDB"/>
    <w:rsid w:val="000A351C"/>
    <w:rsid w:val="000A3AD7"/>
    <w:rsid w:val="000A40F4"/>
    <w:rsid w:val="000A41F4"/>
    <w:rsid w:val="000A5439"/>
    <w:rsid w:val="000A57E3"/>
    <w:rsid w:val="000A60CC"/>
    <w:rsid w:val="000A784D"/>
    <w:rsid w:val="000A78E1"/>
    <w:rsid w:val="000A7A6D"/>
    <w:rsid w:val="000A7D89"/>
    <w:rsid w:val="000B024B"/>
    <w:rsid w:val="000B03D9"/>
    <w:rsid w:val="000B07B8"/>
    <w:rsid w:val="000B0818"/>
    <w:rsid w:val="000B0B9E"/>
    <w:rsid w:val="000B1419"/>
    <w:rsid w:val="000B1439"/>
    <w:rsid w:val="000B15BA"/>
    <w:rsid w:val="000B1F96"/>
    <w:rsid w:val="000B244B"/>
    <w:rsid w:val="000B24F0"/>
    <w:rsid w:val="000B2615"/>
    <w:rsid w:val="000B275F"/>
    <w:rsid w:val="000B35A9"/>
    <w:rsid w:val="000B39AF"/>
    <w:rsid w:val="000B3A67"/>
    <w:rsid w:val="000B3B4F"/>
    <w:rsid w:val="000B3E09"/>
    <w:rsid w:val="000B483A"/>
    <w:rsid w:val="000B4F94"/>
    <w:rsid w:val="000B61A6"/>
    <w:rsid w:val="000B63CE"/>
    <w:rsid w:val="000B7216"/>
    <w:rsid w:val="000B74B7"/>
    <w:rsid w:val="000B7579"/>
    <w:rsid w:val="000B75C9"/>
    <w:rsid w:val="000B7C5B"/>
    <w:rsid w:val="000C03DB"/>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2B3"/>
    <w:rsid w:val="000C5375"/>
    <w:rsid w:val="000C5725"/>
    <w:rsid w:val="000C5842"/>
    <w:rsid w:val="000C5A09"/>
    <w:rsid w:val="000C5CDE"/>
    <w:rsid w:val="000C66AC"/>
    <w:rsid w:val="000C754E"/>
    <w:rsid w:val="000C78E6"/>
    <w:rsid w:val="000C7BFE"/>
    <w:rsid w:val="000C7C65"/>
    <w:rsid w:val="000C7C98"/>
    <w:rsid w:val="000C7DC6"/>
    <w:rsid w:val="000D01BB"/>
    <w:rsid w:val="000D0289"/>
    <w:rsid w:val="000D0302"/>
    <w:rsid w:val="000D05F1"/>
    <w:rsid w:val="000D069C"/>
    <w:rsid w:val="000D0882"/>
    <w:rsid w:val="000D0DC8"/>
    <w:rsid w:val="000D1B0E"/>
    <w:rsid w:val="000D1B2E"/>
    <w:rsid w:val="000D1C94"/>
    <w:rsid w:val="000D1D83"/>
    <w:rsid w:val="000D2192"/>
    <w:rsid w:val="000D26A6"/>
    <w:rsid w:val="000D2B28"/>
    <w:rsid w:val="000D40D5"/>
    <w:rsid w:val="000D4442"/>
    <w:rsid w:val="000D480E"/>
    <w:rsid w:val="000D4908"/>
    <w:rsid w:val="000D4C90"/>
    <w:rsid w:val="000D4DFD"/>
    <w:rsid w:val="000D5B2B"/>
    <w:rsid w:val="000D680F"/>
    <w:rsid w:val="000D6CAA"/>
    <w:rsid w:val="000D6EFE"/>
    <w:rsid w:val="000D6F23"/>
    <w:rsid w:val="000D78E5"/>
    <w:rsid w:val="000E00D5"/>
    <w:rsid w:val="000E036A"/>
    <w:rsid w:val="000E0F87"/>
    <w:rsid w:val="000E164C"/>
    <w:rsid w:val="000E1B15"/>
    <w:rsid w:val="000E1E35"/>
    <w:rsid w:val="000E27D1"/>
    <w:rsid w:val="000E2B0C"/>
    <w:rsid w:val="000E3AF5"/>
    <w:rsid w:val="000E3EF4"/>
    <w:rsid w:val="000E3F12"/>
    <w:rsid w:val="000E4405"/>
    <w:rsid w:val="000E4921"/>
    <w:rsid w:val="000E4A19"/>
    <w:rsid w:val="000E4B0A"/>
    <w:rsid w:val="000E506C"/>
    <w:rsid w:val="000E6185"/>
    <w:rsid w:val="000E673A"/>
    <w:rsid w:val="000E6E78"/>
    <w:rsid w:val="000E7259"/>
    <w:rsid w:val="000E7806"/>
    <w:rsid w:val="000E7E59"/>
    <w:rsid w:val="000E7E80"/>
    <w:rsid w:val="000F0060"/>
    <w:rsid w:val="000F06BF"/>
    <w:rsid w:val="000F08DD"/>
    <w:rsid w:val="000F0A2C"/>
    <w:rsid w:val="000F0B7C"/>
    <w:rsid w:val="000F1144"/>
    <w:rsid w:val="000F1DD3"/>
    <w:rsid w:val="000F1F15"/>
    <w:rsid w:val="000F1F91"/>
    <w:rsid w:val="000F2ECA"/>
    <w:rsid w:val="000F37FA"/>
    <w:rsid w:val="000F3ABD"/>
    <w:rsid w:val="000F3D13"/>
    <w:rsid w:val="000F4345"/>
    <w:rsid w:val="000F4876"/>
    <w:rsid w:val="000F4DFC"/>
    <w:rsid w:val="000F4FCC"/>
    <w:rsid w:val="000F52BF"/>
    <w:rsid w:val="000F5649"/>
    <w:rsid w:val="000F57B9"/>
    <w:rsid w:val="000F6028"/>
    <w:rsid w:val="000F73EE"/>
    <w:rsid w:val="0010069B"/>
    <w:rsid w:val="00100A47"/>
    <w:rsid w:val="00100AE0"/>
    <w:rsid w:val="00100AF1"/>
    <w:rsid w:val="00100D19"/>
    <w:rsid w:val="00100FBC"/>
    <w:rsid w:val="00101083"/>
    <w:rsid w:val="001010E3"/>
    <w:rsid w:val="001011A7"/>
    <w:rsid w:val="0010266C"/>
    <w:rsid w:val="00102E64"/>
    <w:rsid w:val="00103695"/>
    <w:rsid w:val="0010391A"/>
    <w:rsid w:val="00103CF5"/>
    <w:rsid w:val="00104196"/>
    <w:rsid w:val="00104593"/>
    <w:rsid w:val="00104BC4"/>
    <w:rsid w:val="00104FE2"/>
    <w:rsid w:val="00105912"/>
    <w:rsid w:val="0010656B"/>
    <w:rsid w:val="00106B88"/>
    <w:rsid w:val="00106DB1"/>
    <w:rsid w:val="0010705D"/>
    <w:rsid w:val="0010715F"/>
    <w:rsid w:val="00107479"/>
    <w:rsid w:val="001101F8"/>
    <w:rsid w:val="00110BF9"/>
    <w:rsid w:val="00110CD9"/>
    <w:rsid w:val="0011182F"/>
    <w:rsid w:val="00111BB9"/>
    <w:rsid w:val="00112019"/>
    <w:rsid w:val="00112240"/>
    <w:rsid w:val="00112515"/>
    <w:rsid w:val="00112A3F"/>
    <w:rsid w:val="00112BC4"/>
    <w:rsid w:val="00113D05"/>
    <w:rsid w:val="001141E9"/>
    <w:rsid w:val="00114660"/>
    <w:rsid w:val="00114878"/>
    <w:rsid w:val="001149A0"/>
    <w:rsid w:val="00114BB9"/>
    <w:rsid w:val="00114F9D"/>
    <w:rsid w:val="001154C5"/>
    <w:rsid w:val="00115574"/>
    <w:rsid w:val="00115971"/>
    <w:rsid w:val="00115BF2"/>
    <w:rsid w:val="00115C04"/>
    <w:rsid w:val="00115C15"/>
    <w:rsid w:val="00115DEE"/>
    <w:rsid w:val="00115F3F"/>
    <w:rsid w:val="00116568"/>
    <w:rsid w:val="0011657E"/>
    <w:rsid w:val="001167DB"/>
    <w:rsid w:val="00116BC4"/>
    <w:rsid w:val="00116DA8"/>
    <w:rsid w:val="001179D9"/>
    <w:rsid w:val="00120583"/>
    <w:rsid w:val="0012059D"/>
    <w:rsid w:val="001207E5"/>
    <w:rsid w:val="00121258"/>
    <w:rsid w:val="00121433"/>
    <w:rsid w:val="001216CD"/>
    <w:rsid w:val="00121D6E"/>
    <w:rsid w:val="0012201B"/>
    <w:rsid w:val="0012203B"/>
    <w:rsid w:val="00122652"/>
    <w:rsid w:val="00122766"/>
    <w:rsid w:val="00122C11"/>
    <w:rsid w:val="0012310E"/>
    <w:rsid w:val="00123296"/>
    <w:rsid w:val="00123332"/>
    <w:rsid w:val="001237FE"/>
    <w:rsid w:val="00123946"/>
    <w:rsid w:val="00123A1F"/>
    <w:rsid w:val="00123ABF"/>
    <w:rsid w:val="00123C3D"/>
    <w:rsid w:val="00124194"/>
    <w:rsid w:val="00124624"/>
    <w:rsid w:val="001247AC"/>
    <w:rsid w:val="00124969"/>
    <w:rsid w:val="0012516C"/>
    <w:rsid w:val="001253EF"/>
    <w:rsid w:val="001257E1"/>
    <w:rsid w:val="00125823"/>
    <w:rsid w:val="001269FD"/>
    <w:rsid w:val="00126E43"/>
    <w:rsid w:val="00126E7E"/>
    <w:rsid w:val="001273BB"/>
    <w:rsid w:val="00127756"/>
    <w:rsid w:val="00127DCA"/>
    <w:rsid w:val="001301F1"/>
    <w:rsid w:val="00130864"/>
    <w:rsid w:val="00130AB4"/>
    <w:rsid w:val="00130B44"/>
    <w:rsid w:val="00130C74"/>
    <w:rsid w:val="00130EE7"/>
    <w:rsid w:val="001319CC"/>
    <w:rsid w:val="00131EA0"/>
    <w:rsid w:val="00131F58"/>
    <w:rsid w:val="001324D1"/>
    <w:rsid w:val="0013261B"/>
    <w:rsid w:val="00133741"/>
    <w:rsid w:val="001339E2"/>
    <w:rsid w:val="00133AB0"/>
    <w:rsid w:val="00133DF9"/>
    <w:rsid w:val="0013482C"/>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3BC"/>
    <w:rsid w:val="0014041B"/>
    <w:rsid w:val="00140EEC"/>
    <w:rsid w:val="00141739"/>
    <w:rsid w:val="00141DAD"/>
    <w:rsid w:val="00141F19"/>
    <w:rsid w:val="00141F58"/>
    <w:rsid w:val="0014299D"/>
    <w:rsid w:val="001429E8"/>
    <w:rsid w:val="00142BCD"/>
    <w:rsid w:val="00142BEB"/>
    <w:rsid w:val="00142CF3"/>
    <w:rsid w:val="00142FF4"/>
    <w:rsid w:val="0014345E"/>
    <w:rsid w:val="001436AC"/>
    <w:rsid w:val="00144106"/>
    <w:rsid w:val="001445B6"/>
    <w:rsid w:val="001446FB"/>
    <w:rsid w:val="0014493E"/>
    <w:rsid w:val="00144BD3"/>
    <w:rsid w:val="00144C1F"/>
    <w:rsid w:val="00144F74"/>
    <w:rsid w:val="001454A4"/>
    <w:rsid w:val="00145663"/>
    <w:rsid w:val="00145674"/>
    <w:rsid w:val="00145823"/>
    <w:rsid w:val="00145885"/>
    <w:rsid w:val="00145A95"/>
    <w:rsid w:val="00145D1F"/>
    <w:rsid w:val="00145DA4"/>
    <w:rsid w:val="00145E7C"/>
    <w:rsid w:val="001463B8"/>
    <w:rsid w:val="00146AE3"/>
    <w:rsid w:val="00147182"/>
    <w:rsid w:val="0014725D"/>
    <w:rsid w:val="00147272"/>
    <w:rsid w:val="00147329"/>
    <w:rsid w:val="001473D5"/>
    <w:rsid w:val="00147E6D"/>
    <w:rsid w:val="00150415"/>
    <w:rsid w:val="0015058C"/>
    <w:rsid w:val="00150650"/>
    <w:rsid w:val="001506C4"/>
    <w:rsid w:val="00150FEE"/>
    <w:rsid w:val="00151518"/>
    <w:rsid w:val="00151712"/>
    <w:rsid w:val="00151868"/>
    <w:rsid w:val="001519F7"/>
    <w:rsid w:val="00151F8D"/>
    <w:rsid w:val="00152461"/>
    <w:rsid w:val="00152BE5"/>
    <w:rsid w:val="00152C47"/>
    <w:rsid w:val="00153C07"/>
    <w:rsid w:val="00153CAE"/>
    <w:rsid w:val="001542AA"/>
    <w:rsid w:val="001549A1"/>
    <w:rsid w:val="00154B5D"/>
    <w:rsid w:val="00154EF6"/>
    <w:rsid w:val="00154FB1"/>
    <w:rsid w:val="00154FBB"/>
    <w:rsid w:val="001550FD"/>
    <w:rsid w:val="00155291"/>
    <w:rsid w:val="0015590E"/>
    <w:rsid w:val="00155D96"/>
    <w:rsid w:val="001560DA"/>
    <w:rsid w:val="00156105"/>
    <w:rsid w:val="001564AB"/>
    <w:rsid w:val="00156CD6"/>
    <w:rsid w:val="00156E28"/>
    <w:rsid w:val="0015711A"/>
    <w:rsid w:val="00157454"/>
    <w:rsid w:val="00157721"/>
    <w:rsid w:val="00160100"/>
    <w:rsid w:val="00160D18"/>
    <w:rsid w:val="00161970"/>
    <w:rsid w:val="00161F07"/>
    <w:rsid w:val="00162614"/>
    <w:rsid w:val="00162B25"/>
    <w:rsid w:val="00162E2E"/>
    <w:rsid w:val="00162E3E"/>
    <w:rsid w:val="0016357F"/>
    <w:rsid w:val="0016450B"/>
    <w:rsid w:val="00164825"/>
    <w:rsid w:val="001653B4"/>
    <w:rsid w:val="00165788"/>
    <w:rsid w:val="001658A9"/>
    <w:rsid w:val="00165C16"/>
    <w:rsid w:val="00165D0D"/>
    <w:rsid w:val="00165D5E"/>
    <w:rsid w:val="00165E63"/>
    <w:rsid w:val="00166924"/>
    <w:rsid w:val="00166982"/>
    <w:rsid w:val="00166B65"/>
    <w:rsid w:val="00167A81"/>
    <w:rsid w:val="00167D43"/>
    <w:rsid w:val="00167EB6"/>
    <w:rsid w:val="00170366"/>
    <w:rsid w:val="00170600"/>
    <w:rsid w:val="00170884"/>
    <w:rsid w:val="00170A36"/>
    <w:rsid w:val="00171972"/>
    <w:rsid w:val="00171D2B"/>
    <w:rsid w:val="00171E0B"/>
    <w:rsid w:val="00171E67"/>
    <w:rsid w:val="00172991"/>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82F"/>
    <w:rsid w:val="001779FC"/>
    <w:rsid w:val="00177A71"/>
    <w:rsid w:val="00177C49"/>
    <w:rsid w:val="001808A5"/>
    <w:rsid w:val="00180F27"/>
    <w:rsid w:val="00181488"/>
    <w:rsid w:val="0018151E"/>
    <w:rsid w:val="00181D8A"/>
    <w:rsid w:val="00182397"/>
    <w:rsid w:val="00183EF0"/>
    <w:rsid w:val="00184125"/>
    <w:rsid w:val="001846BA"/>
    <w:rsid w:val="00184A36"/>
    <w:rsid w:val="00185576"/>
    <w:rsid w:val="00186582"/>
    <w:rsid w:val="0018693F"/>
    <w:rsid w:val="00186FAE"/>
    <w:rsid w:val="00186FB8"/>
    <w:rsid w:val="0018725F"/>
    <w:rsid w:val="001872A8"/>
    <w:rsid w:val="00187EA2"/>
    <w:rsid w:val="0019002E"/>
    <w:rsid w:val="001904E2"/>
    <w:rsid w:val="00190C6E"/>
    <w:rsid w:val="001913F3"/>
    <w:rsid w:val="00191A4F"/>
    <w:rsid w:val="00191CE3"/>
    <w:rsid w:val="00191E33"/>
    <w:rsid w:val="00192243"/>
    <w:rsid w:val="001929A7"/>
    <w:rsid w:val="00192C63"/>
    <w:rsid w:val="00192F93"/>
    <w:rsid w:val="0019313D"/>
    <w:rsid w:val="0019356B"/>
    <w:rsid w:val="0019358E"/>
    <w:rsid w:val="0019414D"/>
    <w:rsid w:val="001941A2"/>
    <w:rsid w:val="00194908"/>
    <w:rsid w:val="00194A2F"/>
    <w:rsid w:val="00194F55"/>
    <w:rsid w:val="0019527A"/>
    <w:rsid w:val="001952A7"/>
    <w:rsid w:val="00195670"/>
    <w:rsid w:val="00196319"/>
    <w:rsid w:val="001968B6"/>
    <w:rsid w:val="00196DE2"/>
    <w:rsid w:val="00197648"/>
    <w:rsid w:val="001A13BD"/>
    <w:rsid w:val="001A13EF"/>
    <w:rsid w:val="001A1737"/>
    <w:rsid w:val="001A1E19"/>
    <w:rsid w:val="001A278F"/>
    <w:rsid w:val="001A27B9"/>
    <w:rsid w:val="001A3627"/>
    <w:rsid w:val="001A3799"/>
    <w:rsid w:val="001A3FDB"/>
    <w:rsid w:val="001A42B7"/>
    <w:rsid w:val="001A44B6"/>
    <w:rsid w:val="001A44F0"/>
    <w:rsid w:val="001A53B0"/>
    <w:rsid w:val="001A54D3"/>
    <w:rsid w:val="001A5796"/>
    <w:rsid w:val="001A5BBF"/>
    <w:rsid w:val="001A5F7D"/>
    <w:rsid w:val="001A6678"/>
    <w:rsid w:val="001A7825"/>
    <w:rsid w:val="001A7FF1"/>
    <w:rsid w:val="001B0154"/>
    <w:rsid w:val="001B038F"/>
    <w:rsid w:val="001B0A9B"/>
    <w:rsid w:val="001B0B72"/>
    <w:rsid w:val="001B0CC3"/>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083"/>
    <w:rsid w:val="001B597D"/>
    <w:rsid w:val="001B5A0C"/>
    <w:rsid w:val="001B5B08"/>
    <w:rsid w:val="001B5B28"/>
    <w:rsid w:val="001B5B42"/>
    <w:rsid w:val="001B5CA3"/>
    <w:rsid w:val="001B6121"/>
    <w:rsid w:val="001B6774"/>
    <w:rsid w:val="001B6779"/>
    <w:rsid w:val="001B696B"/>
    <w:rsid w:val="001B6BE5"/>
    <w:rsid w:val="001B752C"/>
    <w:rsid w:val="001B79C6"/>
    <w:rsid w:val="001B7E5D"/>
    <w:rsid w:val="001B7F03"/>
    <w:rsid w:val="001C0533"/>
    <w:rsid w:val="001C1192"/>
    <w:rsid w:val="001C1A9B"/>
    <w:rsid w:val="001C2BE7"/>
    <w:rsid w:val="001C2FAF"/>
    <w:rsid w:val="001C33E0"/>
    <w:rsid w:val="001C3EC8"/>
    <w:rsid w:val="001C4651"/>
    <w:rsid w:val="001C4666"/>
    <w:rsid w:val="001C47D1"/>
    <w:rsid w:val="001C490A"/>
    <w:rsid w:val="001C4BA8"/>
    <w:rsid w:val="001C53E5"/>
    <w:rsid w:val="001C56EF"/>
    <w:rsid w:val="001C650E"/>
    <w:rsid w:val="001C65C2"/>
    <w:rsid w:val="001C6778"/>
    <w:rsid w:val="001C70AC"/>
    <w:rsid w:val="001C7523"/>
    <w:rsid w:val="001C786C"/>
    <w:rsid w:val="001C79A6"/>
    <w:rsid w:val="001D06F7"/>
    <w:rsid w:val="001D091A"/>
    <w:rsid w:val="001D0DA4"/>
    <w:rsid w:val="001D1856"/>
    <w:rsid w:val="001D1A2E"/>
    <w:rsid w:val="001D2025"/>
    <w:rsid w:val="001D20F2"/>
    <w:rsid w:val="001D42F5"/>
    <w:rsid w:val="001D4538"/>
    <w:rsid w:val="001D4584"/>
    <w:rsid w:val="001D45B1"/>
    <w:rsid w:val="001D4824"/>
    <w:rsid w:val="001D53C5"/>
    <w:rsid w:val="001D5623"/>
    <w:rsid w:val="001D5E69"/>
    <w:rsid w:val="001D6000"/>
    <w:rsid w:val="001D61F2"/>
    <w:rsid w:val="001D6568"/>
    <w:rsid w:val="001D688C"/>
    <w:rsid w:val="001D69EF"/>
    <w:rsid w:val="001D7238"/>
    <w:rsid w:val="001D74BC"/>
    <w:rsid w:val="001D75B1"/>
    <w:rsid w:val="001E034F"/>
    <w:rsid w:val="001E0B4F"/>
    <w:rsid w:val="001E0F65"/>
    <w:rsid w:val="001E1D23"/>
    <w:rsid w:val="001E1D75"/>
    <w:rsid w:val="001E204A"/>
    <w:rsid w:val="001E2239"/>
    <w:rsid w:val="001E2702"/>
    <w:rsid w:val="001E31ED"/>
    <w:rsid w:val="001E3509"/>
    <w:rsid w:val="001E3595"/>
    <w:rsid w:val="001E374C"/>
    <w:rsid w:val="001E3CED"/>
    <w:rsid w:val="001E4022"/>
    <w:rsid w:val="001E40AA"/>
    <w:rsid w:val="001E42FB"/>
    <w:rsid w:val="001E437B"/>
    <w:rsid w:val="001E4C50"/>
    <w:rsid w:val="001E4C96"/>
    <w:rsid w:val="001E5194"/>
    <w:rsid w:val="001E5452"/>
    <w:rsid w:val="001E5AD4"/>
    <w:rsid w:val="001E5BFF"/>
    <w:rsid w:val="001E6413"/>
    <w:rsid w:val="001E6B95"/>
    <w:rsid w:val="001E70A6"/>
    <w:rsid w:val="001E7154"/>
    <w:rsid w:val="001E79D4"/>
    <w:rsid w:val="001E7EDB"/>
    <w:rsid w:val="001E7F1B"/>
    <w:rsid w:val="001F0CCB"/>
    <w:rsid w:val="001F145E"/>
    <w:rsid w:val="001F14C1"/>
    <w:rsid w:val="001F1A35"/>
    <w:rsid w:val="001F1D6D"/>
    <w:rsid w:val="001F1ED8"/>
    <w:rsid w:val="001F1FD4"/>
    <w:rsid w:val="001F2552"/>
    <w:rsid w:val="001F2E38"/>
    <w:rsid w:val="001F3079"/>
    <w:rsid w:val="001F317A"/>
    <w:rsid w:val="001F3A77"/>
    <w:rsid w:val="001F3EAD"/>
    <w:rsid w:val="001F3F33"/>
    <w:rsid w:val="001F4000"/>
    <w:rsid w:val="001F4455"/>
    <w:rsid w:val="001F48F5"/>
    <w:rsid w:val="001F4FDF"/>
    <w:rsid w:val="001F559D"/>
    <w:rsid w:val="001F569E"/>
    <w:rsid w:val="001F5AD9"/>
    <w:rsid w:val="001F5B6F"/>
    <w:rsid w:val="001F67A9"/>
    <w:rsid w:val="001F7174"/>
    <w:rsid w:val="001F7B77"/>
    <w:rsid w:val="00200650"/>
    <w:rsid w:val="00200B9C"/>
    <w:rsid w:val="00200C1E"/>
    <w:rsid w:val="00200E45"/>
    <w:rsid w:val="0020102E"/>
    <w:rsid w:val="0020151C"/>
    <w:rsid w:val="0020164D"/>
    <w:rsid w:val="002022E3"/>
    <w:rsid w:val="00202304"/>
    <w:rsid w:val="0020259B"/>
    <w:rsid w:val="002026B6"/>
    <w:rsid w:val="002032ED"/>
    <w:rsid w:val="00203E86"/>
    <w:rsid w:val="002049CC"/>
    <w:rsid w:val="00204B8C"/>
    <w:rsid w:val="002053C0"/>
    <w:rsid w:val="002054DE"/>
    <w:rsid w:val="00205B6B"/>
    <w:rsid w:val="00205BCF"/>
    <w:rsid w:val="00205C79"/>
    <w:rsid w:val="00205D97"/>
    <w:rsid w:val="002062EC"/>
    <w:rsid w:val="0020655F"/>
    <w:rsid w:val="0020744C"/>
    <w:rsid w:val="002076EB"/>
    <w:rsid w:val="00207D17"/>
    <w:rsid w:val="00207E91"/>
    <w:rsid w:val="00210298"/>
    <w:rsid w:val="00210762"/>
    <w:rsid w:val="00210881"/>
    <w:rsid w:val="00210A85"/>
    <w:rsid w:val="00210E7E"/>
    <w:rsid w:val="00211467"/>
    <w:rsid w:val="0021162E"/>
    <w:rsid w:val="00211913"/>
    <w:rsid w:val="002119EB"/>
    <w:rsid w:val="00211B30"/>
    <w:rsid w:val="00211E0D"/>
    <w:rsid w:val="00211E2C"/>
    <w:rsid w:val="00211F3E"/>
    <w:rsid w:val="002123E2"/>
    <w:rsid w:val="002126C3"/>
    <w:rsid w:val="002126FB"/>
    <w:rsid w:val="00212A44"/>
    <w:rsid w:val="00212D05"/>
    <w:rsid w:val="00212ED0"/>
    <w:rsid w:val="002133A6"/>
    <w:rsid w:val="00213E00"/>
    <w:rsid w:val="0021419B"/>
    <w:rsid w:val="002143F5"/>
    <w:rsid w:val="00214892"/>
    <w:rsid w:val="002148DC"/>
    <w:rsid w:val="00214DF5"/>
    <w:rsid w:val="00214EFC"/>
    <w:rsid w:val="00215435"/>
    <w:rsid w:val="0021572D"/>
    <w:rsid w:val="00215AD8"/>
    <w:rsid w:val="002160CD"/>
    <w:rsid w:val="00216760"/>
    <w:rsid w:val="00217376"/>
    <w:rsid w:val="0021754F"/>
    <w:rsid w:val="002178AC"/>
    <w:rsid w:val="00217D7B"/>
    <w:rsid w:val="002201F2"/>
    <w:rsid w:val="00220269"/>
    <w:rsid w:val="00220381"/>
    <w:rsid w:val="00220584"/>
    <w:rsid w:val="00221179"/>
    <w:rsid w:val="0022156B"/>
    <w:rsid w:val="00221F22"/>
    <w:rsid w:val="002220E2"/>
    <w:rsid w:val="002223BD"/>
    <w:rsid w:val="00222725"/>
    <w:rsid w:val="00222851"/>
    <w:rsid w:val="00223278"/>
    <w:rsid w:val="002232A9"/>
    <w:rsid w:val="00223370"/>
    <w:rsid w:val="0022339B"/>
    <w:rsid w:val="002233FA"/>
    <w:rsid w:val="00223899"/>
    <w:rsid w:val="002238F9"/>
    <w:rsid w:val="00223929"/>
    <w:rsid w:val="0022440C"/>
    <w:rsid w:val="00224505"/>
    <w:rsid w:val="0022485A"/>
    <w:rsid w:val="00224DB9"/>
    <w:rsid w:val="002257E9"/>
    <w:rsid w:val="00225D51"/>
    <w:rsid w:val="00226355"/>
    <w:rsid w:val="0022665F"/>
    <w:rsid w:val="00226F45"/>
    <w:rsid w:val="002270FB"/>
    <w:rsid w:val="00227151"/>
    <w:rsid w:val="00227593"/>
    <w:rsid w:val="0022762D"/>
    <w:rsid w:val="002276C6"/>
    <w:rsid w:val="0022774B"/>
    <w:rsid w:val="00227E6F"/>
    <w:rsid w:val="00230196"/>
    <w:rsid w:val="002304A2"/>
    <w:rsid w:val="00230BAF"/>
    <w:rsid w:val="0023164D"/>
    <w:rsid w:val="002317D3"/>
    <w:rsid w:val="00231902"/>
    <w:rsid w:val="0023220E"/>
    <w:rsid w:val="00232244"/>
    <w:rsid w:val="0023247F"/>
    <w:rsid w:val="00232AED"/>
    <w:rsid w:val="002330D4"/>
    <w:rsid w:val="002332EF"/>
    <w:rsid w:val="0023380A"/>
    <w:rsid w:val="0023413D"/>
    <w:rsid w:val="00234368"/>
    <w:rsid w:val="00234588"/>
    <w:rsid w:val="00234C91"/>
    <w:rsid w:val="00234DE5"/>
    <w:rsid w:val="00234E61"/>
    <w:rsid w:val="002354D2"/>
    <w:rsid w:val="002358F5"/>
    <w:rsid w:val="00235DC9"/>
    <w:rsid w:val="00235DF7"/>
    <w:rsid w:val="00235E2F"/>
    <w:rsid w:val="002365A8"/>
    <w:rsid w:val="002366AC"/>
    <w:rsid w:val="002366E7"/>
    <w:rsid w:val="00236958"/>
    <w:rsid w:val="002369D5"/>
    <w:rsid w:val="0023749E"/>
    <w:rsid w:val="002374A2"/>
    <w:rsid w:val="002377F8"/>
    <w:rsid w:val="00240102"/>
    <w:rsid w:val="00240368"/>
    <w:rsid w:val="00240470"/>
    <w:rsid w:val="00240658"/>
    <w:rsid w:val="00240857"/>
    <w:rsid w:val="00240A42"/>
    <w:rsid w:val="00240DC9"/>
    <w:rsid w:val="00240FBD"/>
    <w:rsid w:val="002411A7"/>
    <w:rsid w:val="00241285"/>
    <w:rsid w:val="00241FAA"/>
    <w:rsid w:val="002425B5"/>
    <w:rsid w:val="00243183"/>
    <w:rsid w:val="002437B2"/>
    <w:rsid w:val="00243824"/>
    <w:rsid w:val="00243988"/>
    <w:rsid w:val="00243C5D"/>
    <w:rsid w:val="00243EF9"/>
    <w:rsid w:val="0024404E"/>
    <w:rsid w:val="00244051"/>
    <w:rsid w:val="00244266"/>
    <w:rsid w:val="00244631"/>
    <w:rsid w:val="0024484A"/>
    <w:rsid w:val="00244CE8"/>
    <w:rsid w:val="00245054"/>
    <w:rsid w:val="002457CA"/>
    <w:rsid w:val="00245CC0"/>
    <w:rsid w:val="00245F6A"/>
    <w:rsid w:val="0024656B"/>
    <w:rsid w:val="00246F2E"/>
    <w:rsid w:val="00247700"/>
    <w:rsid w:val="00247A70"/>
    <w:rsid w:val="00247B47"/>
    <w:rsid w:val="00247EE2"/>
    <w:rsid w:val="00250031"/>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3E98"/>
    <w:rsid w:val="0025446C"/>
    <w:rsid w:val="002557D3"/>
    <w:rsid w:val="00255CA9"/>
    <w:rsid w:val="00256100"/>
    <w:rsid w:val="002564A0"/>
    <w:rsid w:val="00256613"/>
    <w:rsid w:val="00256987"/>
    <w:rsid w:val="00256EE7"/>
    <w:rsid w:val="0025705E"/>
    <w:rsid w:val="00257095"/>
    <w:rsid w:val="002570AE"/>
    <w:rsid w:val="00257242"/>
    <w:rsid w:val="00257343"/>
    <w:rsid w:val="00257706"/>
    <w:rsid w:val="0025781C"/>
    <w:rsid w:val="00257A52"/>
    <w:rsid w:val="0026093B"/>
    <w:rsid w:val="002612D3"/>
    <w:rsid w:val="00261F22"/>
    <w:rsid w:val="002622E9"/>
    <w:rsid w:val="002624EB"/>
    <w:rsid w:val="00262688"/>
    <w:rsid w:val="00262AE4"/>
    <w:rsid w:val="00262C7F"/>
    <w:rsid w:val="00262CE1"/>
    <w:rsid w:val="00262F5A"/>
    <w:rsid w:val="002630C8"/>
    <w:rsid w:val="002635B7"/>
    <w:rsid w:val="00264B1D"/>
    <w:rsid w:val="00264CE4"/>
    <w:rsid w:val="002650E4"/>
    <w:rsid w:val="002655D4"/>
    <w:rsid w:val="002656F4"/>
    <w:rsid w:val="00265EA4"/>
    <w:rsid w:val="00266052"/>
    <w:rsid w:val="00266102"/>
    <w:rsid w:val="0026666E"/>
    <w:rsid w:val="00266670"/>
    <w:rsid w:val="002667E5"/>
    <w:rsid w:val="00266DEE"/>
    <w:rsid w:val="00267389"/>
    <w:rsid w:val="0026761D"/>
    <w:rsid w:val="002676D6"/>
    <w:rsid w:val="002679D8"/>
    <w:rsid w:val="002702DD"/>
    <w:rsid w:val="00271775"/>
    <w:rsid w:val="00271938"/>
    <w:rsid w:val="00271AAC"/>
    <w:rsid w:val="00272327"/>
    <w:rsid w:val="00272597"/>
    <w:rsid w:val="0027261A"/>
    <w:rsid w:val="00272709"/>
    <w:rsid w:val="0027321E"/>
    <w:rsid w:val="00273246"/>
    <w:rsid w:val="00273258"/>
    <w:rsid w:val="00273D04"/>
    <w:rsid w:val="00273F96"/>
    <w:rsid w:val="00273FC2"/>
    <w:rsid w:val="002746AE"/>
    <w:rsid w:val="00274A25"/>
    <w:rsid w:val="00274D57"/>
    <w:rsid w:val="00274EC6"/>
    <w:rsid w:val="00274FE6"/>
    <w:rsid w:val="002750B5"/>
    <w:rsid w:val="0027538D"/>
    <w:rsid w:val="002753F1"/>
    <w:rsid w:val="00275855"/>
    <w:rsid w:val="00275889"/>
    <w:rsid w:val="00275B8A"/>
    <w:rsid w:val="00275D2F"/>
    <w:rsid w:val="00275D66"/>
    <w:rsid w:val="00275DD8"/>
    <w:rsid w:val="002765C1"/>
    <w:rsid w:val="00276A66"/>
    <w:rsid w:val="00276A6A"/>
    <w:rsid w:val="002775FB"/>
    <w:rsid w:val="0027772A"/>
    <w:rsid w:val="00277BDC"/>
    <w:rsid w:val="002800E6"/>
    <w:rsid w:val="00280330"/>
    <w:rsid w:val="0028066F"/>
    <w:rsid w:val="00281034"/>
    <w:rsid w:val="00281452"/>
    <w:rsid w:val="002823E7"/>
    <w:rsid w:val="002826A6"/>
    <w:rsid w:val="00282ECF"/>
    <w:rsid w:val="002832E4"/>
    <w:rsid w:val="002832E9"/>
    <w:rsid w:val="00283347"/>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7187"/>
    <w:rsid w:val="002874D6"/>
    <w:rsid w:val="00287A7C"/>
    <w:rsid w:val="00287E15"/>
    <w:rsid w:val="0029029E"/>
    <w:rsid w:val="0029040E"/>
    <w:rsid w:val="00291780"/>
    <w:rsid w:val="00291A1B"/>
    <w:rsid w:val="00291A9E"/>
    <w:rsid w:val="0029203C"/>
    <w:rsid w:val="002925EC"/>
    <w:rsid w:val="00292699"/>
    <w:rsid w:val="00292B7B"/>
    <w:rsid w:val="00292DBC"/>
    <w:rsid w:val="002935A8"/>
    <w:rsid w:val="0029387E"/>
    <w:rsid w:val="00293B27"/>
    <w:rsid w:val="00293CEB"/>
    <w:rsid w:val="00293F8D"/>
    <w:rsid w:val="0029413D"/>
    <w:rsid w:val="002945D9"/>
    <w:rsid w:val="002952FF"/>
    <w:rsid w:val="00295705"/>
    <w:rsid w:val="00295ACD"/>
    <w:rsid w:val="00296539"/>
    <w:rsid w:val="00296B21"/>
    <w:rsid w:val="002972EC"/>
    <w:rsid w:val="00297689"/>
    <w:rsid w:val="00297966"/>
    <w:rsid w:val="002A02B1"/>
    <w:rsid w:val="002A0414"/>
    <w:rsid w:val="002A04A0"/>
    <w:rsid w:val="002A05FB"/>
    <w:rsid w:val="002A0C7D"/>
    <w:rsid w:val="002A0FAD"/>
    <w:rsid w:val="002A1037"/>
    <w:rsid w:val="002A16B7"/>
    <w:rsid w:val="002A18A6"/>
    <w:rsid w:val="002A1A5C"/>
    <w:rsid w:val="002A1EDE"/>
    <w:rsid w:val="002A23B7"/>
    <w:rsid w:val="002A270C"/>
    <w:rsid w:val="002A27F9"/>
    <w:rsid w:val="002A3BB3"/>
    <w:rsid w:val="002A3EE5"/>
    <w:rsid w:val="002A431B"/>
    <w:rsid w:val="002A44F1"/>
    <w:rsid w:val="002A455E"/>
    <w:rsid w:val="002A4792"/>
    <w:rsid w:val="002A4B7F"/>
    <w:rsid w:val="002A4D29"/>
    <w:rsid w:val="002A4FD2"/>
    <w:rsid w:val="002A5207"/>
    <w:rsid w:val="002A570F"/>
    <w:rsid w:val="002A572B"/>
    <w:rsid w:val="002A5F20"/>
    <w:rsid w:val="002A5F2C"/>
    <w:rsid w:val="002A6060"/>
    <w:rsid w:val="002A6603"/>
    <w:rsid w:val="002A6B69"/>
    <w:rsid w:val="002A6ECF"/>
    <w:rsid w:val="002A6F72"/>
    <w:rsid w:val="002A7256"/>
    <w:rsid w:val="002A7368"/>
    <w:rsid w:val="002A753A"/>
    <w:rsid w:val="002A75B9"/>
    <w:rsid w:val="002B00E7"/>
    <w:rsid w:val="002B0692"/>
    <w:rsid w:val="002B0A42"/>
    <w:rsid w:val="002B0AEE"/>
    <w:rsid w:val="002B15B5"/>
    <w:rsid w:val="002B2329"/>
    <w:rsid w:val="002B2476"/>
    <w:rsid w:val="002B2C67"/>
    <w:rsid w:val="002B3339"/>
    <w:rsid w:val="002B345E"/>
    <w:rsid w:val="002B3629"/>
    <w:rsid w:val="002B4039"/>
    <w:rsid w:val="002B4163"/>
    <w:rsid w:val="002B44EE"/>
    <w:rsid w:val="002B473A"/>
    <w:rsid w:val="002B4A4E"/>
    <w:rsid w:val="002B4FCC"/>
    <w:rsid w:val="002B4FF6"/>
    <w:rsid w:val="002B5787"/>
    <w:rsid w:val="002B5D39"/>
    <w:rsid w:val="002B6E7B"/>
    <w:rsid w:val="002B769F"/>
    <w:rsid w:val="002B7B2E"/>
    <w:rsid w:val="002B7E7E"/>
    <w:rsid w:val="002C02D5"/>
    <w:rsid w:val="002C066C"/>
    <w:rsid w:val="002C07B4"/>
    <w:rsid w:val="002C0B6A"/>
    <w:rsid w:val="002C171A"/>
    <w:rsid w:val="002C198C"/>
    <w:rsid w:val="002C1C47"/>
    <w:rsid w:val="002C2195"/>
    <w:rsid w:val="002C22C6"/>
    <w:rsid w:val="002C272B"/>
    <w:rsid w:val="002C2B7E"/>
    <w:rsid w:val="002C2CF9"/>
    <w:rsid w:val="002C2F34"/>
    <w:rsid w:val="002C37A9"/>
    <w:rsid w:val="002C42FB"/>
    <w:rsid w:val="002C4385"/>
    <w:rsid w:val="002C4CF1"/>
    <w:rsid w:val="002C505A"/>
    <w:rsid w:val="002C55A9"/>
    <w:rsid w:val="002C57B4"/>
    <w:rsid w:val="002C58C6"/>
    <w:rsid w:val="002C6F6C"/>
    <w:rsid w:val="002C7E52"/>
    <w:rsid w:val="002D0240"/>
    <w:rsid w:val="002D04AA"/>
    <w:rsid w:val="002D0622"/>
    <w:rsid w:val="002D081E"/>
    <w:rsid w:val="002D0A3C"/>
    <w:rsid w:val="002D0DC9"/>
    <w:rsid w:val="002D1726"/>
    <w:rsid w:val="002D1889"/>
    <w:rsid w:val="002D1B85"/>
    <w:rsid w:val="002D1C00"/>
    <w:rsid w:val="002D2274"/>
    <w:rsid w:val="002D2582"/>
    <w:rsid w:val="002D36E9"/>
    <w:rsid w:val="002D3868"/>
    <w:rsid w:val="002D3C07"/>
    <w:rsid w:val="002D3C6D"/>
    <w:rsid w:val="002D3C9C"/>
    <w:rsid w:val="002D3D02"/>
    <w:rsid w:val="002D42BA"/>
    <w:rsid w:val="002D4570"/>
    <w:rsid w:val="002D4E69"/>
    <w:rsid w:val="002D504B"/>
    <w:rsid w:val="002D5282"/>
    <w:rsid w:val="002D5582"/>
    <w:rsid w:val="002D57B1"/>
    <w:rsid w:val="002D5FFF"/>
    <w:rsid w:val="002D610A"/>
    <w:rsid w:val="002D66A9"/>
    <w:rsid w:val="002D67A8"/>
    <w:rsid w:val="002D7984"/>
    <w:rsid w:val="002D7D2A"/>
    <w:rsid w:val="002D7E29"/>
    <w:rsid w:val="002D7F98"/>
    <w:rsid w:val="002E0347"/>
    <w:rsid w:val="002E1005"/>
    <w:rsid w:val="002E10CD"/>
    <w:rsid w:val="002E182A"/>
    <w:rsid w:val="002E1BBB"/>
    <w:rsid w:val="002E1D89"/>
    <w:rsid w:val="002E1E25"/>
    <w:rsid w:val="002E1E4D"/>
    <w:rsid w:val="002E1EBC"/>
    <w:rsid w:val="002E26F1"/>
    <w:rsid w:val="002E27D8"/>
    <w:rsid w:val="002E2B99"/>
    <w:rsid w:val="002E2F06"/>
    <w:rsid w:val="002E34EE"/>
    <w:rsid w:val="002E3804"/>
    <w:rsid w:val="002E3935"/>
    <w:rsid w:val="002E3A56"/>
    <w:rsid w:val="002E3C6F"/>
    <w:rsid w:val="002E3D45"/>
    <w:rsid w:val="002E3E5F"/>
    <w:rsid w:val="002E45EF"/>
    <w:rsid w:val="002E4F7F"/>
    <w:rsid w:val="002E539A"/>
    <w:rsid w:val="002E5513"/>
    <w:rsid w:val="002E5B4F"/>
    <w:rsid w:val="002E6E17"/>
    <w:rsid w:val="002E7327"/>
    <w:rsid w:val="002E7AE0"/>
    <w:rsid w:val="002E7C27"/>
    <w:rsid w:val="002E7E78"/>
    <w:rsid w:val="002F008E"/>
    <w:rsid w:val="002F04CC"/>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522"/>
    <w:rsid w:val="002F769F"/>
    <w:rsid w:val="002F79EE"/>
    <w:rsid w:val="002F7B54"/>
    <w:rsid w:val="002F7DA4"/>
    <w:rsid w:val="002F7EBA"/>
    <w:rsid w:val="002F7F2E"/>
    <w:rsid w:val="003005A5"/>
    <w:rsid w:val="00301A78"/>
    <w:rsid w:val="00302212"/>
    <w:rsid w:val="0030234A"/>
    <w:rsid w:val="003027CC"/>
    <w:rsid w:val="0030323C"/>
    <w:rsid w:val="00303458"/>
    <w:rsid w:val="00303998"/>
    <w:rsid w:val="00303CD6"/>
    <w:rsid w:val="00303EE4"/>
    <w:rsid w:val="00303FDE"/>
    <w:rsid w:val="00304195"/>
    <w:rsid w:val="003044D1"/>
    <w:rsid w:val="003049F9"/>
    <w:rsid w:val="00305817"/>
    <w:rsid w:val="0030594C"/>
    <w:rsid w:val="00306091"/>
    <w:rsid w:val="0030676D"/>
    <w:rsid w:val="00306862"/>
    <w:rsid w:val="00306F85"/>
    <w:rsid w:val="003075DE"/>
    <w:rsid w:val="0030769A"/>
    <w:rsid w:val="00307BAE"/>
    <w:rsid w:val="00307C84"/>
    <w:rsid w:val="003100D2"/>
    <w:rsid w:val="003101B3"/>
    <w:rsid w:val="003104A8"/>
    <w:rsid w:val="003109E3"/>
    <w:rsid w:val="00310C8F"/>
    <w:rsid w:val="00310FB9"/>
    <w:rsid w:val="0031102B"/>
    <w:rsid w:val="00311483"/>
    <w:rsid w:val="00311727"/>
    <w:rsid w:val="00311C68"/>
    <w:rsid w:val="00312009"/>
    <w:rsid w:val="00312B8C"/>
    <w:rsid w:val="00312E5F"/>
    <w:rsid w:val="00312F63"/>
    <w:rsid w:val="003132CF"/>
    <w:rsid w:val="0031384F"/>
    <w:rsid w:val="00313B7D"/>
    <w:rsid w:val="00313BA2"/>
    <w:rsid w:val="00313BB6"/>
    <w:rsid w:val="00313E7D"/>
    <w:rsid w:val="003144D3"/>
    <w:rsid w:val="003145F1"/>
    <w:rsid w:val="00314B5E"/>
    <w:rsid w:val="00315610"/>
    <w:rsid w:val="00315643"/>
    <w:rsid w:val="00315A21"/>
    <w:rsid w:val="003165C1"/>
    <w:rsid w:val="003168E6"/>
    <w:rsid w:val="003172A5"/>
    <w:rsid w:val="00317683"/>
    <w:rsid w:val="00317803"/>
    <w:rsid w:val="00317D7D"/>
    <w:rsid w:val="00317ED1"/>
    <w:rsid w:val="00317F6D"/>
    <w:rsid w:val="00320533"/>
    <w:rsid w:val="0032062D"/>
    <w:rsid w:val="00320B55"/>
    <w:rsid w:val="00320B8A"/>
    <w:rsid w:val="00320EB3"/>
    <w:rsid w:val="00320FEF"/>
    <w:rsid w:val="003210EA"/>
    <w:rsid w:val="00321313"/>
    <w:rsid w:val="003217C8"/>
    <w:rsid w:val="00321BEB"/>
    <w:rsid w:val="00321D9D"/>
    <w:rsid w:val="00321E8B"/>
    <w:rsid w:val="00322523"/>
    <w:rsid w:val="00322794"/>
    <w:rsid w:val="003228D7"/>
    <w:rsid w:val="00322A84"/>
    <w:rsid w:val="00322FBA"/>
    <w:rsid w:val="003232AF"/>
    <w:rsid w:val="00323A13"/>
    <w:rsid w:val="00323A91"/>
    <w:rsid w:val="00323FE5"/>
    <w:rsid w:val="00324276"/>
    <w:rsid w:val="003243BE"/>
    <w:rsid w:val="003249D9"/>
    <w:rsid w:val="00324CB9"/>
    <w:rsid w:val="0032522A"/>
    <w:rsid w:val="00325CB7"/>
    <w:rsid w:val="0032614A"/>
    <w:rsid w:val="00326751"/>
    <w:rsid w:val="00326D64"/>
    <w:rsid w:val="0032725A"/>
    <w:rsid w:val="003276B2"/>
    <w:rsid w:val="00327DEE"/>
    <w:rsid w:val="003300C7"/>
    <w:rsid w:val="00330615"/>
    <w:rsid w:val="0033072D"/>
    <w:rsid w:val="003309BE"/>
    <w:rsid w:val="00330F67"/>
    <w:rsid w:val="003312F7"/>
    <w:rsid w:val="003313DC"/>
    <w:rsid w:val="00331452"/>
    <w:rsid w:val="00331468"/>
    <w:rsid w:val="00331982"/>
    <w:rsid w:val="00331F8B"/>
    <w:rsid w:val="00331FD6"/>
    <w:rsid w:val="0033201E"/>
    <w:rsid w:val="00332117"/>
    <w:rsid w:val="003328A8"/>
    <w:rsid w:val="00332C3A"/>
    <w:rsid w:val="00333617"/>
    <w:rsid w:val="00333BF1"/>
    <w:rsid w:val="00333E50"/>
    <w:rsid w:val="00334621"/>
    <w:rsid w:val="00334D50"/>
    <w:rsid w:val="00334ECB"/>
    <w:rsid w:val="00335212"/>
    <w:rsid w:val="0033554D"/>
    <w:rsid w:val="003356C3"/>
    <w:rsid w:val="00335F0D"/>
    <w:rsid w:val="0033705B"/>
    <w:rsid w:val="00337F0E"/>
    <w:rsid w:val="0034013E"/>
    <w:rsid w:val="0034039A"/>
    <w:rsid w:val="00340425"/>
    <w:rsid w:val="00341158"/>
    <w:rsid w:val="00341691"/>
    <w:rsid w:val="00341725"/>
    <w:rsid w:val="00341BA7"/>
    <w:rsid w:val="00341FF3"/>
    <w:rsid w:val="003420EC"/>
    <w:rsid w:val="003421EB"/>
    <w:rsid w:val="003430FB"/>
    <w:rsid w:val="003432ED"/>
    <w:rsid w:val="00343762"/>
    <w:rsid w:val="003438F3"/>
    <w:rsid w:val="00343BE7"/>
    <w:rsid w:val="00343C01"/>
    <w:rsid w:val="00343CEF"/>
    <w:rsid w:val="00344127"/>
    <w:rsid w:val="003443B0"/>
    <w:rsid w:val="003446E7"/>
    <w:rsid w:val="00344937"/>
    <w:rsid w:val="00344FF4"/>
    <w:rsid w:val="003450A2"/>
    <w:rsid w:val="003453FF"/>
    <w:rsid w:val="003454FD"/>
    <w:rsid w:val="003457A2"/>
    <w:rsid w:val="00345A81"/>
    <w:rsid w:val="00345EDD"/>
    <w:rsid w:val="00345EEE"/>
    <w:rsid w:val="00346029"/>
    <w:rsid w:val="0034604D"/>
    <w:rsid w:val="00346634"/>
    <w:rsid w:val="0034672D"/>
    <w:rsid w:val="003467A5"/>
    <w:rsid w:val="00346870"/>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477"/>
    <w:rsid w:val="00355751"/>
    <w:rsid w:val="00355BD7"/>
    <w:rsid w:val="00355D4D"/>
    <w:rsid w:val="00356864"/>
    <w:rsid w:val="003568E0"/>
    <w:rsid w:val="00356FD3"/>
    <w:rsid w:val="0035716D"/>
    <w:rsid w:val="00357530"/>
    <w:rsid w:val="00357834"/>
    <w:rsid w:val="00357CF8"/>
    <w:rsid w:val="00360AE8"/>
    <w:rsid w:val="00360EFD"/>
    <w:rsid w:val="0036135E"/>
    <w:rsid w:val="003617DE"/>
    <w:rsid w:val="0036216F"/>
    <w:rsid w:val="0036257A"/>
    <w:rsid w:val="003625AD"/>
    <w:rsid w:val="003628BA"/>
    <w:rsid w:val="00362B6B"/>
    <w:rsid w:val="00363576"/>
    <w:rsid w:val="00363DAE"/>
    <w:rsid w:val="003645DD"/>
    <w:rsid w:val="00364BF6"/>
    <w:rsid w:val="00365044"/>
    <w:rsid w:val="003657C3"/>
    <w:rsid w:val="00365881"/>
    <w:rsid w:val="00365F4F"/>
    <w:rsid w:val="00366000"/>
    <w:rsid w:val="00367696"/>
    <w:rsid w:val="00367723"/>
    <w:rsid w:val="00367D96"/>
    <w:rsid w:val="003702A9"/>
    <w:rsid w:val="0037076F"/>
    <w:rsid w:val="00370993"/>
    <w:rsid w:val="003709E6"/>
    <w:rsid w:val="00371222"/>
    <w:rsid w:val="00371431"/>
    <w:rsid w:val="0037158B"/>
    <w:rsid w:val="00372DED"/>
    <w:rsid w:val="00373590"/>
    <w:rsid w:val="00373B74"/>
    <w:rsid w:val="0037453F"/>
    <w:rsid w:val="00374880"/>
    <w:rsid w:val="00374975"/>
    <w:rsid w:val="0037497A"/>
    <w:rsid w:val="0037499E"/>
    <w:rsid w:val="00374D02"/>
    <w:rsid w:val="00374E7F"/>
    <w:rsid w:val="0037515C"/>
    <w:rsid w:val="003753D3"/>
    <w:rsid w:val="00375871"/>
    <w:rsid w:val="00375E4E"/>
    <w:rsid w:val="003767F5"/>
    <w:rsid w:val="00376ACB"/>
    <w:rsid w:val="00376EE7"/>
    <w:rsid w:val="00377346"/>
    <w:rsid w:val="003778C6"/>
    <w:rsid w:val="003779D1"/>
    <w:rsid w:val="0038026A"/>
    <w:rsid w:val="00380D8C"/>
    <w:rsid w:val="00380EC8"/>
    <w:rsid w:val="00381F86"/>
    <w:rsid w:val="00382547"/>
    <w:rsid w:val="003825A4"/>
    <w:rsid w:val="00382D1D"/>
    <w:rsid w:val="0038303E"/>
    <w:rsid w:val="003830D3"/>
    <w:rsid w:val="003838FA"/>
    <w:rsid w:val="00383C7F"/>
    <w:rsid w:val="00384B12"/>
    <w:rsid w:val="00384C5A"/>
    <w:rsid w:val="00385979"/>
    <w:rsid w:val="00385CE4"/>
    <w:rsid w:val="00385DE1"/>
    <w:rsid w:val="00386290"/>
    <w:rsid w:val="003862C2"/>
    <w:rsid w:val="003864A5"/>
    <w:rsid w:val="0038650E"/>
    <w:rsid w:val="003865D8"/>
    <w:rsid w:val="00386C95"/>
    <w:rsid w:val="003872C1"/>
    <w:rsid w:val="0038732A"/>
    <w:rsid w:val="0038790B"/>
    <w:rsid w:val="00387A76"/>
    <w:rsid w:val="0039136D"/>
    <w:rsid w:val="0039163F"/>
    <w:rsid w:val="0039166E"/>
    <w:rsid w:val="00391790"/>
    <w:rsid w:val="003921F8"/>
    <w:rsid w:val="00392253"/>
    <w:rsid w:val="003923BB"/>
    <w:rsid w:val="0039258D"/>
    <w:rsid w:val="0039325B"/>
    <w:rsid w:val="00393D78"/>
    <w:rsid w:val="003946EC"/>
    <w:rsid w:val="003954FE"/>
    <w:rsid w:val="0039555D"/>
    <w:rsid w:val="003964A7"/>
    <w:rsid w:val="00396E15"/>
    <w:rsid w:val="00397175"/>
    <w:rsid w:val="0039748D"/>
    <w:rsid w:val="0039764A"/>
    <w:rsid w:val="003A0145"/>
    <w:rsid w:val="003A0489"/>
    <w:rsid w:val="003A092A"/>
    <w:rsid w:val="003A0A9C"/>
    <w:rsid w:val="003A0EAF"/>
    <w:rsid w:val="003A1194"/>
    <w:rsid w:val="003A12CE"/>
    <w:rsid w:val="003A179E"/>
    <w:rsid w:val="003A20B3"/>
    <w:rsid w:val="003A2112"/>
    <w:rsid w:val="003A2583"/>
    <w:rsid w:val="003A289C"/>
    <w:rsid w:val="003A2F4A"/>
    <w:rsid w:val="003A3942"/>
    <w:rsid w:val="003A3A3E"/>
    <w:rsid w:val="003A3A70"/>
    <w:rsid w:val="003A3DC0"/>
    <w:rsid w:val="003A492F"/>
    <w:rsid w:val="003A54C0"/>
    <w:rsid w:val="003A55A7"/>
    <w:rsid w:val="003A5726"/>
    <w:rsid w:val="003A5B2B"/>
    <w:rsid w:val="003A5CCA"/>
    <w:rsid w:val="003A5EDE"/>
    <w:rsid w:val="003A672C"/>
    <w:rsid w:val="003A684E"/>
    <w:rsid w:val="003A6CD6"/>
    <w:rsid w:val="003A71A9"/>
    <w:rsid w:val="003A7265"/>
    <w:rsid w:val="003A75D2"/>
    <w:rsid w:val="003A75D4"/>
    <w:rsid w:val="003A7A5D"/>
    <w:rsid w:val="003A7A5F"/>
    <w:rsid w:val="003A7A72"/>
    <w:rsid w:val="003A7AF3"/>
    <w:rsid w:val="003A7B8A"/>
    <w:rsid w:val="003B02B9"/>
    <w:rsid w:val="003B0460"/>
    <w:rsid w:val="003B194C"/>
    <w:rsid w:val="003B1ECB"/>
    <w:rsid w:val="003B22F7"/>
    <w:rsid w:val="003B2B4E"/>
    <w:rsid w:val="003B3408"/>
    <w:rsid w:val="003B342F"/>
    <w:rsid w:val="003B36F9"/>
    <w:rsid w:val="003B3B5B"/>
    <w:rsid w:val="003B4411"/>
    <w:rsid w:val="003B4487"/>
    <w:rsid w:val="003B4629"/>
    <w:rsid w:val="003B48F2"/>
    <w:rsid w:val="003B4A3E"/>
    <w:rsid w:val="003B4A62"/>
    <w:rsid w:val="003B4CB0"/>
    <w:rsid w:val="003B55A0"/>
    <w:rsid w:val="003B5B7F"/>
    <w:rsid w:val="003B5C4E"/>
    <w:rsid w:val="003B6139"/>
    <w:rsid w:val="003B6837"/>
    <w:rsid w:val="003B748D"/>
    <w:rsid w:val="003B7580"/>
    <w:rsid w:val="003B7C52"/>
    <w:rsid w:val="003C0900"/>
    <w:rsid w:val="003C0A99"/>
    <w:rsid w:val="003C0F9F"/>
    <w:rsid w:val="003C1733"/>
    <w:rsid w:val="003C1809"/>
    <w:rsid w:val="003C1D85"/>
    <w:rsid w:val="003C20BB"/>
    <w:rsid w:val="003C2868"/>
    <w:rsid w:val="003C2F4F"/>
    <w:rsid w:val="003C36BD"/>
    <w:rsid w:val="003C3B2A"/>
    <w:rsid w:val="003C3F8C"/>
    <w:rsid w:val="003C3FCE"/>
    <w:rsid w:val="003C4D49"/>
    <w:rsid w:val="003C53C3"/>
    <w:rsid w:val="003C5685"/>
    <w:rsid w:val="003C5721"/>
    <w:rsid w:val="003C59D7"/>
    <w:rsid w:val="003C5C75"/>
    <w:rsid w:val="003C5CCD"/>
    <w:rsid w:val="003C614D"/>
    <w:rsid w:val="003C6ED6"/>
    <w:rsid w:val="003C7004"/>
    <w:rsid w:val="003C76B5"/>
    <w:rsid w:val="003C778A"/>
    <w:rsid w:val="003C7880"/>
    <w:rsid w:val="003C7E5B"/>
    <w:rsid w:val="003D01B0"/>
    <w:rsid w:val="003D064D"/>
    <w:rsid w:val="003D0BA0"/>
    <w:rsid w:val="003D0C88"/>
    <w:rsid w:val="003D0E8F"/>
    <w:rsid w:val="003D1379"/>
    <w:rsid w:val="003D18C9"/>
    <w:rsid w:val="003D1C4B"/>
    <w:rsid w:val="003D20C6"/>
    <w:rsid w:val="003D2279"/>
    <w:rsid w:val="003D24D9"/>
    <w:rsid w:val="003D29D5"/>
    <w:rsid w:val="003D2BCD"/>
    <w:rsid w:val="003D3689"/>
    <w:rsid w:val="003D37E3"/>
    <w:rsid w:val="003D3A17"/>
    <w:rsid w:val="003D3BD6"/>
    <w:rsid w:val="003D3EFE"/>
    <w:rsid w:val="003D41E0"/>
    <w:rsid w:val="003D4252"/>
    <w:rsid w:val="003D441D"/>
    <w:rsid w:val="003D44EA"/>
    <w:rsid w:val="003D4627"/>
    <w:rsid w:val="003D469E"/>
    <w:rsid w:val="003D4E4E"/>
    <w:rsid w:val="003D5038"/>
    <w:rsid w:val="003D507B"/>
    <w:rsid w:val="003D55B7"/>
    <w:rsid w:val="003D5990"/>
    <w:rsid w:val="003D6441"/>
    <w:rsid w:val="003D694D"/>
    <w:rsid w:val="003D6B34"/>
    <w:rsid w:val="003D6BE6"/>
    <w:rsid w:val="003D7340"/>
    <w:rsid w:val="003D7A72"/>
    <w:rsid w:val="003E02B9"/>
    <w:rsid w:val="003E0324"/>
    <w:rsid w:val="003E08AA"/>
    <w:rsid w:val="003E0AB1"/>
    <w:rsid w:val="003E0BBA"/>
    <w:rsid w:val="003E0CC7"/>
    <w:rsid w:val="003E0EE0"/>
    <w:rsid w:val="003E2456"/>
    <w:rsid w:val="003E2667"/>
    <w:rsid w:val="003E32DB"/>
    <w:rsid w:val="003E43C6"/>
    <w:rsid w:val="003E4479"/>
    <w:rsid w:val="003E44C1"/>
    <w:rsid w:val="003E46B0"/>
    <w:rsid w:val="003E4894"/>
    <w:rsid w:val="003E48FB"/>
    <w:rsid w:val="003E5095"/>
    <w:rsid w:val="003E5208"/>
    <w:rsid w:val="003E533E"/>
    <w:rsid w:val="003E536D"/>
    <w:rsid w:val="003E585D"/>
    <w:rsid w:val="003E6D76"/>
    <w:rsid w:val="003E76F9"/>
    <w:rsid w:val="003E7882"/>
    <w:rsid w:val="003E7BC2"/>
    <w:rsid w:val="003E7DB5"/>
    <w:rsid w:val="003E7F07"/>
    <w:rsid w:val="003F0605"/>
    <w:rsid w:val="003F0E68"/>
    <w:rsid w:val="003F12CF"/>
    <w:rsid w:val="003F191B"/>
    <w:rsid w:val="003F1AFC"/>
    <w:rsid w:val="003F1C90"/>
    <w:rsid w:val="003F1DFB"/>
    <w:rsid w:val="003F1F22"/>
    <w:rsid w:val="003F1F92"/>
    <w:rsid w:val="003F2536"/>
    <w:rsid w:val="003F265B"/>
    <w:rsid w:val="003F2893"/>
    <w:rsid w:val="003F318B"/>
    <w:rsid w:val="003F35C1"/>
    <w:rsid w:val="003F37E2"/>
    <w:rsid w:val="003F3959"/>
    <w:rsid w:val="003F3A05"/>
    <w:rsid w:val="003F3B3A"/>
    <w:rsid w:val="003F4250"/>
    <w:rsid w:val="003F4866"/>
    <w:rsid w:val="003F48A6"/>
    <w:rsid w:val="003F4B1B"/>
    <w:rsid w:val="003F4D6C"/>
    <w:rsid w:val="003F517A"/>
    <w:rsid w:val="003F5334"/>
    <w:rsid w:val="003F565C"/>
    <w:rsid w:val="003F5D5F"/>
    <w:rsid w:val="003F5FE4"/>
    <w:rsid w:val="003F65BC"/>
    <w:rsid w:val="003F72A6"/>
    <w:rsid w:val="003F79DA"/>
    <w:rsid w:val="00400972"/>
    <w:rsid w:val="00400B85"/>
    <w:rsid w:val="00400D95"/>
    <w:rsid w:val="00401536"/>
    <w:rsid w:val="004016E1"/>
    <w:rsid w:val="0040261C"/>
    <w:rsid w:val="00402AED"/>
    <w:rsid w:val="0040301A"/>
    <w:rsid w:val="00403292"/>
    <w:rsid w:val="0040339D"/>
    <w:rsid w:val="004037DE"/>
    <w:rsid w:val="00405059"/>
    <w:rsid w:val="0040541A"/>
    <w:rsid w:val="004057C2"/>
    <w:rsid w:val="0040584D"/>
    <w:rsid w:val="0040669D"/>
    <w:rsid w:val="004068BD"/>
    <w:rsid w:val="0040695F"/>
    <w:rsid w:val="00406E06"/>
    <w:rsid w:val="00406FC8"/>
    <w:rsid w:val="0040720B"/>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78C"/>
    <w:rsid w:val="00413AB6"/>
    <w:rsid w:val="00413B9E"/>
    <w:rsid w:val="00413D52"/>
    <w:rsid w:val="00413D96"/>
    <w:rsid w:val="0041405B"/>
    <w:rsid w:val="00414415"/>
    <w:rsid w:val="00414770"/>
    <w:rsid w:val="00414ED3"/>
    <w:rsid w:val="004151B7"/>
    <w:rsid w:val="004165E2"/>
    <w:rsid w:val="00416BCB"/>
    <w:rsid w:val="00416FC2"/>
    <w:rsid w:val="00417139"/>
    <w:rsid w:val="004175A0"/>
    <w:rsid w:val="00417855"/>
    <w:rsid w:val="00417E4A"/>
    <w:rsid w:val="00417E7D"/>
    <w:rsid w:val="004205FE"/>
    <w:rsid w:val="004206B0"/>
    <w:rsid w:val="00420BE0"/>
    <w:rsid w:val="0042116C"/>
    <w:rsid w:val="00421575"/>
    <w:rsid w:val="00421AD8"/>
    <w:rsid w:val="00422426"/>
    <w:rsid w:val="004226EF"/>
    <w:rsid w:val="00422F63"/>
    <w:rsid w:val="00423118"/>
    <w:rsid w:val="00423213"/>
    <w:rsid w:val="004236AF"/>
    <w:rsid w:val="00423FCB"/>
    <w:rsid w:val="004246D1"/>
    <w:rsid w:val="00424ED8"/>
    <w:rsid w:val="00424F3D"/>
    <w:rsid w:val="0042515D"/>
    <w:rsid w:val="00425350"/>
    <w:rsid w:val="0042598D"/>
    <w:rsid w:val="00425A85"/>
    <w:rsid w:val="00425AF9"/>
    <w:rsid w:val="00425E74"/>
    <w:rsid w:val="00425F15"/>
    <w:rsid w:val="00426443"/>
    <w:rsid w:val="004267D6"/>
    <w:rsid w:val="0042690C"/>
    <w:rsid w:val="00426AE1"/>
    <w:rsid w:val="00426E57"/>
    <w:rsid w:val="00426E7F"/>
    <w:rsid w:val="00426E95"/>
    <w:rsid w:val="00427331"/>
    <w:rsid w:val="00427649"/>
    <w:rsid w:val="0042786E"/>
    <w:rsid w:val="0043030C"/>
    <w:rsid w:val="0043036B"/>
    <w:rsid w:val="004304C9"/>
    <w:rsid w:val="00430523"/>
    <w:rsid w:val="00430748"/>
    <w:rsid w:val="00430854"/>
    <w:rsid w:val="00430D8B"/>
    <w:rsid w:val="0043106A"/>
    <w:rsid w:val="00431323"/>
    <w:rsid w:val="004319A1"/>
    <w:rsid w:val="00431CC1"/>
    <w:rsid w:val="0043261C"/>
    <w:rsid w:val="004327F3"/>
    <w:rsid w:val="004328AC"/>
    <w:rsid w:val="00432E5C"/>
    <w:rsid w:val="004339BF"/>
    <w:rsid w:val="00433ED9"/>
    <w:rsid w:val="0043450E"/>
    <w:rsid w:val="00434795"/>
    <w:rsid w:val="0043551A"/>
    <w:rsid w:val="00435978"/>
    <w:rsid w:val="00435AD5"/>
    <w:rsid w:val="00435ADB"/>
    <w:rsid w:val="00435EA4"/>
    <w:rsid w:val="00436053"/>
    <w:rsid w:val="00436259"/>
    <w:rsid w:val="00436974"/>
    <w:rsid w:val="00436A82"/>
    <w:rsid w:val="00436AD8"/>
    <w:rsid w:val="00436CE0"/>
    <w:rsid w:val="00436EF0"/>
    <w:rsid w:val="004370FF"/>
    <w:rsid w:val="004374E5"/>
    <w:rsid w:val="004375A9"/>
    <w:rsid w:val="00437826"/>
    <w:rsid w:val="00437D54"/>
    <w:rsid w:val="004405BD"/>
    <w:rsid w:val="004406ED"/>
    <w:rsid w:val="004408EC"/>
    <w:rsid w:val="00440CBC"/>
    <w:rsid w:val="004410DF"/>
    <w:rsid w:val="0044169E"/>
    <w:rsid w:val="00441937"/>
    <w:rsid w:val="00441F69"/>
    <w:rsid w:val="004421DF"/>
    <w:rsid w:val="004424FE"/>
    <w:rsid w:val="00442DAA"/>
    <w:rsid w:val="00442F31"/>
    <w:rsid w:val="0044318D"/>
    <w:rsid w:val="00443332"/>
    <w:rsid w:val="0044442D"/>
    <w:rsid w:val="00444AAC"/>
    <w:rsid w:val="00444D28"/>
    <w:rsid w:val="00445073"/>
    <w:rsid w:val="00445219"/>
    <w:rsid w:val="00445996"/>
    <w:rsid w:val="00445B49"/>
    <w:rsid w:val="00445C56"/>
    <w:rsid w:val="00445C68"/>
    <w:rsid w:val="00446136"/>
    <w:rsid w:val="0044672A"/>
    <w:rsid w:val="004469CF"/>
    <w:rsid w:val="00446E30"/>
    <w:rsid w:val="00446ED1"/>
    <w:rsid w:val="0044707B"/>
    <w:rsid w:val="004476C9"/>
    <w:rsid w:val="0045024C"/>
    <w:rsid w:val="0045051E"/>
    <w:rsid w:val="0045058D"/>
    <w:rsid w:val="0045060B"/>
    <w:rsid w:val="00450676"/>
    <w:rsid w:val="00450D98"/>
    <w:rsid w:val="004513BC"/>
    <w:rsid w:val="004513DD"/>
    <w:rsid w:val="004519EE"/>
    <w:rsid w:val="00451B63"/>
    <w:rsid w:val="004524A5"/>
    <w:rsid w:val="0045256C"/>
    <w:rsid w:val="00452EC6"/>
    <w:rsid w:val="00452FA1"/>
    <w:rsid w:val="004532BC"/>
    <w:rsid w:val="0045335C"/>
    <w:rsid w:val="00453993"/>
    <w:rsid w:val="00453BF1"/>
    <w:rsid w:val="00453C1B"/>
    <w:rsid w:val="00453E4D"/>
    <w:rsid w:val="00454A22"/>
    <w:rsid w:val="004552AB"/>
    <w:rsid w:val="004554D2"/>
    <w:rsid w:val="004557ED"/>
    <w:rsid w:val="00456011"/>
    <w:rsid w:val="00456290"/>
    <w:rsid w:val="0045682F"/>
    <w:rsid w:val="00456921"/>
    <w:rsid w:val="00457113"/>
    <w:rsid w:val="004571D7"/>
    <w:rsid w:val="00460C67"/>
    <w:rsid w:val="00460EC3"/>
    <w:rsid w:val="00461002"/>
    <w:rsid w:val="0046186F"/>
    <w:rsid w:val="004618C4"/>
    <w:rsid w:val="0046194D"/>
    <w:rsid w:val="00462563"/>
    <w:rsid w:val="004626B8"/>
    <w:rsid w:val="00462C79"/>
    <w:rsid w:val="004631D1"/>
    <w:rsid w:val="00463266"/>
    <w:rsid w:val="004632BA"/>
    <w:rsid w:val="00463B14"/>
    <w:rsid w:val="004643DB"/>
    <w:rsid w:val="00464627"/>
    <w:rsid w:val="0046463D"/>
    <w:rsid w:val="00464D79"/>
    <w:rsid w:val="00464ED9"/>
    <w:rsid w:val="00464F66"/>
    <w:rsid w:val="00464FE4"/>
    <w:rsid w:val="0046500D"/>
    <w:rsid w:val="0046535F"/>
    <w:rsid w:val="004658B2"/>
    <w:rsid w:val="00465C6A"/>
    <w:rsid w:val="00465E93"/>
    <w:rsid w:val="004660D5"/>
    <w:rsid w:val="00466464"/>
    <w:rsid w:val="0046657B"/>
    <w:rsid w:val="004673F0"/>
    <w:rsid w:val="004674FD"/>
    <w:rsid w:val="00470001"/>
    <w:rsid w:val="00470279"/>
    <w:rsid w:val="00470313"/>
    <w:rsid w:val="0047059A"/>
    <w:rsid w:val="00470646"/>
    <w:rsid w:val="004708A5"/>
    <w:rsid w:val="0047141C"/>
    <w:rsid w:val="00471FC0"/>
    <w:rsid w:val="004734F6"/>
    <w:rsid w:val="00473ADD"/>
    <w:rsid w:val="00473D5E"/>
    <w:rsid w:val="0047410B"/>
    <w:rsid w:val="00474139"/>
    <w:rsid w:val="00474BC7"/>
    <w:rsid w:val="00475139"/>
    <w:rsid w:val="00475A01"/>
    <w:rsid w:val="00475EF3"/>
    <w:rsid w:val="00476519"/>
    <w:rsid w:val="00476DC9"/>
    <w:rsid w:val="0047714C"/>
    <w:rsid w:val="004771CC"/>
    <w:rsid w:val="00480215"/>
    <w:rsid w:val="004802BD"/>
    <w:rsid w:val="00480507"/>
    <w:rsid w:val="004809F6"/>
    <w:rsid w:val="00480DFC"/>
    <w:rsid w:val="00480E61"/>
    <w:rsid w:val="00481098"/>
    <w:rsid w:val="00481127"/>
    <w:rsid w:val="00481498"/>
    <w:rsid w:val="00481565"/>
    <w:rsid w:val="00482069"/>
    <w:rsid w:val="0048255B"/>
    <w:rsid w:val="00482BFC"/>
    <w:rsid w:val="00483784"/>
    <w:rsid w:val="00484399"/>
    <w:rsid w:val="004845F6"/>
    <w:rsid w:val="004852B1"/>
    <w:rsid w:val="004855C7"/>
    <w:rsid w:val="00486156"/>
    <w:rsid w:val="00486680"/>
    <w:rsid w:val="004867BA"/>
    <w:rsid w:val="00486ACD"/>
    <w:rsid w:val="00486C88"/>
    <w:rsid w:val="00486E4D"/>
    <w:rsid w:val="00486F50"/>
    <w:rsid w:val="004870EC"/>
    <w:rsid w:val="004878A0"/>
    <w:rsid w:val="00487917"/>
    <w:rsid w:val="00487BCF"/>
    <w:rsid w:val="00490576"/>
    <w:rsid w:val="0049132C"/>
    <w:rsid w:val="00491587"/>
    <w:rsid w:val="004918FF"/>
    <w:rsid w:val="00491AA8"/>
    <w:rsid w:val="00491BAA"/>
    <w:rsid w:val="00491C45"/>
    <w:rsid w:val="00494310"/>
    <w:rsid w:val="004948D1"/>
    <w:rsid w:val="00494B80"/>
    <w:rsid w:val="00494D54"/>
    <w:rsid w:val="00494E6A"/>
    <w:rsid w:val="00495191"/>
    <w:rsid w:val="004962AB"/>
    <w:rsid w:val="0049666A"/>
    <w:rsid w:val="00496748"/>
    <w:rsid w:val="00496BB3"/>
    <w:rsid w:val="00496BF1"/>
    <w:rsid w:val="00496DD9"/>
    <w:rsid w:val="00496FAE"/>
    <w:rsid w:val="004972E0"/>
    <w:rsid w:val="0049770E"/>
    <w:rsid w:val="0049777D"/>
    <w:rsid w:val="0049785C"/>
    <w:rsid w:val="00497C30"/>
    <w:rsid w:val="00497CBB"/>
    <w:rsid w:val="00497EAF"/>
    <w:rsid w:val="004A01FB"/>
    <w:rsid w:val="004A0477"/>
    <w:rsid w:val="004A08F8"/>
    <w:rsid w:val="004A0DCC"/>
    <w:rsid w:val="004A10D5"/>
    <w:rsid w:val="004A15D9"/>
    <w:rsid w:val="004A1F2D"/>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DA5"/>
    <w:rsid w:val="004A6F5D"/>
    <w:rsid w:val="004A6F66"/>
    <w:rsid w:val="004A73E0"/>
    <w:rsid w:val="004A79BA"/>
    <w:rsid w:val="004A79D4"/>
    <w:rsid w:val="004A7B19"/>
    <w:rsid w:val="004B065D"/>
    <w:rsid w:val="004B0679"/>
    <w:rsid w:val="004B0BB2"/>
    <w:rsid w:val="004B1101"/>
    <w:rsid w:val="004B1412"/>
    <w:rsid w:val="004B1A32"/>
    <w:rsid w:val="004B1A99"/>
    <w:rsid w:val="004B1B82"/>
    <w:rsid w:val="004B2103"/>
    <w:rsid w:val="004B211D"/>
    <w:rsid w:val="004B21BB"/>
    <w:rsid w:val="004B2498"/>
    <w:rsid w:val="004B2730"/>
    <w:rsid w:val="004B2E1E"/>
    <w:rsid w:val="004B2E46"/>
    <w:rsid w:val="004B3830"/>
    <w:rsid w:val="004B3918"/>
    <w:rsid w:val="004B40A9"/>
    <w:rsid w:val="004B415F"/>
    <w:rsid w:val="004B42FA"/>
    <w:rsid w:val="004B44D0"/>
    <w:rsid w:val="004B47D0"/>
    <w:rsid w:val="004B4867"/>
    <w:rsid w:val="004B492D"/>
    <w:rsid w:val="004B501F"/>
    <w:rsid w:val="004B5282"/>
    <w:rsid w:val="004B5BC0"/>
    <w:rsid w:val="004B6199"/>
    <w:rsid w:val="004B6D1E"/>
    <w:rsid w:val="004B72E9"/>
    <w:rsid w:val="004B742E"/>
    <w:rsid w:val="004B79A4"/>
    <w:rsid w:val="004C0099"/>
    <w:rsid w:val="004C015E"/>
    <w:rsid w:val="004C0367"/>
    <w:rsid w:val="004C0675"/>
    <w:rsid w:val="004C06DA"/>
    <w:rsid w:val="004C0895"/>
    <w:rsid w:val="004C0E23"/>
    <w:rsid w:val="004C14A0"/>
    <w:rsid w:val="004C1768"/>
    <w:rsid w:val="004C18BA"/>
    <w:rsid w:val="004C2510"/>
    <w:rsid w:val="004C2741"/>
    <w:rsid w:val="004C27DE"/>
    <w:rsid w:val="004C2BBA"/>
    <w:rsid w:val="004C30D6"/>
    <w:rsid w:val="004C30D9"/>
    <w:rsid w:val="004C3148"/>
    <w:rsid w:val="004C3180"/>
    <w:rsid w:val="004C39F3"/>
    <w:rsid w:val="004C3DA7"/>
    <w:rsid w:val="004C4D4E"/>
    <w:rsid w:val="004C50F7"/>
    <w:rsid w:val="004C520C"/>
    <w:rsid w:val="004C52C8"/>
    <w:rsid w:val="004C55AC"/>
    <w:rsid w:val="004C589A"/>
    <w:rsid w:val="004C5B91"/>
    <w:rsid w:val="004C5CCB"/>
    <w:rsid w:val="004C60FA"/>
    <w:rsid w:val="004C6289"/>
    <w:rsid w:val="004C65DB"/>
    <w:rsid w:val="004C68F0"/>
    <w:rsid w:val="004C7506"/>
    <w:rsid w:val="004D0770"/>
    <w:rsid w:val="004D08B7"/>
    <w:rsid w:val="004D0ADC"/>
    <w:rsid w:val="004D1140"/>
    <w:rsid w:val="004D19FF"/>
    <w:rsid w:val="004D2519"/>
    <w:rsid w:val="004D322D"/>
    <w:rsid w:val="004D32B4"/>
    <w:rsid w:val="004D34B6"/>
    <w:rsid w:val="004D3902"/>
    <w:rsid w:val="004D3935"/>
    <w:rsid w:val="004D3DF4"/>
    <w:rsid w:val="004D4024"/>
    <w:rsid w:val="004D45F9"/>
    <w:rsid w:val="004D507D"/>
    <w:rsid w:val="004D5AED"/>
    <w:rsid w:val="004D68A3"/>
    <w:rsid w:val="004D69BC"/>
    <w:rsid w:val="004D7122"/>
    <w:rsid w:val="004D767A"/>
    <w:rsid w:val="004D782A"/>
    <w:rsid w:val="004E044F"/>
    <w:rsid w:val="004E0AF9"/>
    <w:rsid w:val="004E0BC2"/>
    <w:rsid w:val="004E1412"/>
    <w:rsid w:val="004E1DF0"/>
    <w:rsid w:val="004E1E5D"/>
    <w:rsid w:val="004E28A2"/>
    <w:rsid w:val="004E2BC2"/>
    <w:rsid w:val="004E2D4D"/>
    <w:rsid w:val="004E2D96"/>
    <w:rsid w:val="004E302D"/>
    <w:rsid w:val="004E3291"/>
    <w:rsid w:val="004E358B"/>
    <w:rsid w:val="004E3710"/>
    <w:rsid w:val="004E390B"/>
    <w:rsid w:val="004E3C25"/>
    <w:rsid w:val="004E3EB8"/>
    <w:rsid w:val="004E3F17"/>
    <w:rsid w:val="004E41FD"/>
    <w:rsid w:val="004E4950"/>
    <w:rsid w:val="004E4CE9"/>
    <w:rsid w:val="004E585A"/>
    <w:rsid w:val="004E5B52"/>
    <w:rsid w:val="004E612D"/>
    <w:rsid w:val="004E62F9"/>
    <w:rsid w:val="004E6EFA"/>
    <w:rsid w:val="004E7351"/>
    <w:rsid w:val="004E7B6B"/>
    <w:rsid w:val="004E7DD5"/>
    <w:rsid w:val="004F0360"/>
    <w:rsid w:val="004F097F"/>
    <w:rsid w:val="004F0BD9"/>
    <w:rsid w:val="004F1479"/>
    <w:rsid w:val="004F187D"/>
    <w:rsid w:val="004F1A07"/>
    <w:rsid w:val="004F2EC9"/>
    <w:rsid w:val="004F2FCF"/>
    <w:rsid w:val="004F32BF"/>
    <w:rsid w:val="004F369C"/>
    <w:rsid w:val="004F37CD"/>
    <w:rsid w:val="004F40B7"/>
    <w:rsid w:val="004F468E"/>
    <w:rsid w:val="004F4F3B"/>
    <w:rsid w:val="004F5348"/>
    <w:rsid w:val="004F5FA6"/>
    <w:rsid w:val="004F672C"/>
    <w:rsid w:val="004F6ABF"/>
    <w:rsid w:val="004F6E1E"/>
    <w:rsid w:val="004F79AB"/>
    <w:rsid w:val="004F79FF"/>
    <w:rsid w:val="004F7A1B"/>
    <w:rsid w:val="0050005E"/>
    <w:rsid w:val="005001DA"/>
    <w:rsid w:val="005002C3"/>
    <w:rsid w:val="005005E6"/>
    <w:rsid w:val="00500740"/>
    <w:rsid w:val="0050097A"/>
    <w:rsid w:val="00500AC1"/>
    <w:rsid w:val="00500B9B"/>
    <w:rsid w:val="00500BDE"/>
    <w:rsid w:val="005010AD"/>
    <w:rsid w:val="0050136D"/>
    <w:rsid w:val="00501552"/>
    <w:rsid w:val="00501D29"/>
    <w:rsid w:val="00502245"/>
    <w:rsid w:val="005022F2"/>
    <w:rsid w:val="00503025"/>
    <w:rsid w:val="00503C54"/>
    <w:rsid w:val="005043EA"/>
    <w:rsid w:val="00504E47"/>
    <w:rsid w:val="005050A7"/>
    <w:rsid w:val="00505AC8"/>
    <w:rsid w:val="00505D7A"/>
    <w:rsid w:val="00505E8C"/>
    <w:rsid w:val="005072FA"/>
    <w:rsid w:val="005073EC"/>
    <w:rsid w:val="005073EF"/>
    <w:rsid w:val="0050757E"/>
    <w:rsid w:val="0050764C"/>
    <w:rsid w:val="00507AFE"/>
    <w:rsid w:val="00507EB2"/>
    <w:rsid w:val="00507F42"/>
    <w:rsid w:val="00510835"/>
    <w:rsid w:val="00510E14"/>
    <w:rsid w:val="005113CD"/>
    <w:rsid w:val="005113FF"/>
    <w:rsid w:val="00511694"/>
    <w:rsid w:val="005116A0"/>
    <w:rsid w:val="00511772"/>
    <w:rsid w:val="005117D5"/>
    <w:rsid w:val="00511AEB"/>
    <w:rsid w:val="00511CB1"/>
    <w:rsid w:val="00511E5C"/>
    <w:rsid w:val="00512539"/>
    <w:rsid w:val="0051259A"/>
    <w:rsid w:val="0051322E"/>
    <w:rsid w:val="00513914"/>
    <w:rsid w:val="00514004"/>
    <w:rsid w:val="00514164"/>
    <w:rsid w:val="005147DF"/>
    <w:rsid w:val="00514A28"/>
    <w:rsid w:val="00514F97"/>
    <w:rsid w:val="00515216"/>
    <w:rsid w:val="0051536F"/>
    <w:rsid w:val="00515539"/>
    <w:rsid w:val="00515B2D"/>
    <w:rsid w:val="005160A9"/>
    <w:rsid w:val="00516728"/>
    <w:rsid w:val="005167A2"/>
    <w:rsid w:val="00516E93"/>
    <w:rsid w:val="005173C1"/>
    <w:rsid w:val="005208A6"/>
    <w:rsid w:val="0052113E"/>
    <w:rsid w:val="00521448"/>
    <w:rsid w:val="00521784"/>
    <w:rsid w:val="005221C3"/>
    <w:rsid w:val="005224D5"/>
    <w:rsid w:val="00522511"/>
    <w:rsid w:val="0052251F"/>
    <w:rsid w:val="0052269B"/>
    <w:rsid w:val="005226AA"/>
    <w:rsid w:val="00522C3D"/>
    <w:rsid w:val="00522DD0"/>
    <w:rsid w:val="0052332F"/>
    <w:rsid w:val="00524493"/>
    <w:rsid w:val="005247FC"/>
    <w:rsid w:val="00524BB4"/>
    <w:rsid w:val="00524D64"/>
    <w:rsid w:val="00524F33"/>
    <w:rsid w:val="0052523E"/>
    <w:rsid w:val="00526AE7"/>
    <w:rsid w:val="00526FE0"/>
    <w:rsid w:val="005270F7"/>
    <w:rsid w:val="00527423"/>
    <w:rsid w:val="005302C3"/>
    <w:rsid w:val="005305E3"/>
    <w:rsid w:val="00530EAC"/>
    <w:rsid w:val="005313EE"/>
    <w:rsid w:val="0053192B"/>
    <w:rsid w:val="00531D3E"/>
    <w:rsid w:val="005321B4"/>
    <w:rsid w:val="0053229C"/>
    <w:rsid w:val="005323B3"/>
    <w:rsid w:val="0053275D"/>
    <w:rsid w:val="00532911"/>
    <w:rsid w:val="00533101"/>
    <w:rsid w:val="00533477"/>
    <w:rsid w:val="0053352A"/>
    <w:rsid w:val="005336B9"/>
    <w:rsid w:val="00533713"/>
    <w:rsid w:val="00533BF7"/>
    <w:rsid w:val="00533D25"/>
    <w:rsid w:val="00533D5F"/>
    <w:rsid w:val="005340E6"/>
    <w:rsid w:val="00534289"/>
    <w:rsid w:val="005343E0"/>
    <w:rsid w:val="0053470B"/>
    <w:rsid w:val="005347D9"/>
    <w:rsid w:val="00534870"/>
    <w:rsid w:val="00535052"/>
    <w:rsid w:val="00535075"/>
    <w:rsid w:val="0053583E"/>
    <w:rsid w:val="00536CE2"/>
    <w:rsid w:val="00536E9C"/>
    <w:rsid w:val="0053755D"/>
    <w:rsid w:val="005378DF"/>
    <w:rsid w:val="00537BF6"/>
    <w:rsid w:val="00537C29"/>
    <w:rsid w:val="005405E6"/>
    <w:rsid w:val="00540875"/>
    <w:rsid w:val="00540AD1"/>
    <w:rsid w:val="00541960"/>
    <w:rsid w:val="005419E9"/>
    <w:rsid w:val="00541A0D"/>
    <w:rsid w:val="00541AD3"/>
    <w:rsid w:val="00541C03"/>
    <w:rsid w:val="00541C16"/>
    <w:rsid w:val="00541CFF"/>
    <w:rsid w:val="005425ED"/>
    <w:rsid w:val="00543C19"/>
    <w:rsid w:val="00543C7F"/>
    <w:rsid w:val="00543CC6"/>
    <w:rsid w:val="00543EE3"/>
    <w:rsid w:val="00543EF1"/>
    <w:rsid w:val="00544374"/>
    <w:rsid w:val="005446F8"/>
    <w:rsid w:val="00544B7A"/>
    <w:rsid w:val="005450AA"/>
    <w:rsid w:val="0054559E"/>
    <w:rsid w:val="005458BC"/>
    <w:rsid w:val="00545C25"/>
    <w:rsid w:val="00545E2D"/>
    <w:rsid w:val="005460DF"/>
    <w:rsid w:val="00546A62"/>
    <w:rsid w:val="00546B61"/>
    <w:rsid w:val="00547705"/>
    <w:rsid w:val="00547C07"/>
    <w:rsid w:val="00547DBC"/>
    <w:rsid w:val="00547E95"/>
    <w:rsid w:val="0055043C"/>
    <w:rsid w:val="0055080B"/>
    <w:rsid w:val="00550F1B"/>
    <w:rsid w:val="00551340"/>
    <w:rsid w:val="00551E94"/>
    <w:rsid w:val="00552A47"/>
    <w:rsid w:val="00552B9F"/>
    <w:rsid w:val="005532DD"/>
    <w:rsid w:val="005532DF"/>
    <w:rsid w:val="00553320"/>
    <w:rsid w:val="0055354C"/>
    <w:rsid w:val="00553E2A"/>
    <w:rsid w:val="00553F00"/>
    <w:rsid w:val="005541B5"/>
    <w:rsid w:val="005545FE"/>
    <w:rsid w:val="00554A54"/>
    <w:rsid w:val="00554B7D"/>
    <w:rsid w:val="00554DBA"/>
    <w:rsid w:val="00554E70"/>
    <w:rsid w:val="005550F6"/>
    <w:rsid w:val="00555435"/>
    <w:rsid w:val="00555A95"/>
    <w:rsid w:val="00555E30"/>
    <w:rsid w:val="00556347"/>
    <w:rsid w:val="005564BE"/>
    <w:rsid w:val="0055696B"/>
    <w:rsid w:val="00556C36"/>
    <w:rsid w:val="0055710D"/>
    <w:rsid w:val="005577B1"/>
    <w:rsid w:val="00557945"/>
    <w:rsid w:val="00557989"/>
    <w:rsid w:val="005579B7"/>
    <w:rsid w:val="00560179"/>
    <w:rsid w:val="00560BC2"/>
    <w:rsid w:val="00561135"/>
    <w:rsid w:val="00561A31"/>
    <w:rsid w:val="005620B0"/>
    <w:rsid w:val="0056304F"/>
    <w:rsid w:val="00563356"/>
    <w:rsid w:val="005634CD"/>
    <w:rsid w:val="00563F4A"/>
    <w:rsid w:val="005643DD"/>
    <w:rsid w:val="00564678"/>
    <w:rsid w:val="005648C5"/>
    <w:rsid w:val="0056605D"/>
    <w:rsid w:val="0056610E"/>
    <w:rsid w:val="0056653C"/>
    <w:rsid w:val="00566682"/>
    <w:rsid w:val="00566A14"/>
    <w:rsid w:val="0056702B"/>
    <w:rsid w:val="0056706E"/>
    <w:rsid w:val="005676A4"/>
    <w:rsid w:val="00567F24"/>
    <w:rsid w:val="00570598"/>
    <w:rsid w:val="00570665"/>
    <w:rsid w:val="0057084F"/>
    <w:rsid w:val="00570A0D"/>
    <w:rsid w:val="00570B58"/>
    <w:rsid w:val="00570D65"/>
    <w:rsid w:val="00570D75"/>
    <w:rsid w:val="00571AC2"/>
    <w:rsid w:val="00571C40"/>
    <w:rsid w:val="00571E11"/>
    <w:rsid w:val="00572169"/>
    <w:rsid w:val="00572224"/>
    <w:rsid w:val="00572310"/>
    <w:rsid w:val="005723B0"/>
    <w:rsid w:val="00572802"/>
    <w:rsid w:val="00572817"/>
    <w:rsid w:val="0057284C"/>
    <w:rsid w:val="00572BB1"/>
    <w:rsid w:val="005732B4"/>
    <w:rsid w:val="00573DCB"/>
    <w:rsid w:val="0057431A"/>
    <w:rsid w:val="00574747"/>
    <w:rsid w:val="00574A98"/>
    <w:rsid w:val="00574ED3"/>
    <w:rsid w:val="005755AF"/>
    <w:rsid w:val="00575662"/>
    <w:rsid w:val="00575EAF"/>
    <w:rsid w:val="005762C8"/>
    <w:rsid w:val="0057637B"/>
    <w:rsid w:val="00576723"/>
    <w:rsid w:val="00576CEF"/>
    <w:rsid w:val="00576D09"/>
    <w:rsid w:val="005776BF"/>
    <w:rsid w:val="0057796B"/>
    <w:rsid w:val="00577985"/>
    <w:rsid w:val="005802B6"/>
    <w:rsid w:val="00580327"/>
    <w:rsid w:val="00580794"/>
    <w:rsid w:val="00581E69"/>
    <w:rsid w:val="005823D6"/>
    <w:rsid w:val="0058270E"/>
    <w:rsid w:val="00582881"/>
    <w:rsid w:val="00582E2F"/>
    <w:rsid w:val="00582E84"/>
    <w:rsid w:val="00583A95"/>
    <w:rsid w:val="00583E22"/>
    <w:rsid w:val="00584BF1"/>
    <w:rsid w:val="00584BF2"/>
    <w:rsid w:val="00585035"/>
    <w:rsid w:val="0058592C"/>
    <w:rsid w:val="005859A8"/>
    <w:rsid w:val="005863D2"/>
    <w:rsid w:val="00586701"/>
    <w:rsid w:val="00586963"/>
    <w:rsid w:val="00586BFE"/>
    <w:rsid w:val="0058724E"/>
    <w:rsid w:val="0058738B"/>
    <w:rsid w:val="0058742A"/>
    <w:rsid w:val="0059014E"/>
    <w:rsid w:val="00590487"/>
    <w:rsid w:val="005907B6"/>
    <w:rsid w:val="005909E6"/>
    <w:rsid w:val="0059169B"/>
    <w:rsid w:val="00591B69"/>
    <w:rsid w:val="00591B6A"/>
    <w:rsid w:val="0059281B"/>
    <w:rsid w:val="00592912"/>
    <w:rsid w:val="00592961"/>
    <w:rsid w:val="00592DFD"/>
    <w:rsid w:val="0059336D"/>
    <w:rsid w:val="005936C0"/>
    <w:rsid w:val="00593C7B"/>
    <w:rsid w:val="00593EF4"/>
    <w:rsid w:val="00594692"/>
    <w:rsid w:val="005948D6"/>
    <w:rsid w:val="00594C3F"/>
    <w:rsid w:val="00595F43"/>
    <w:rsid w:val="005960A0"/>
    <w:rsid w:val="00596259"/>
    <w:rsid w:val="0059647D"/>
    <w:rsid w:val="005965EE"/>
    <w:rsid w:val="0059719E"/>
    <w:rsid w:val="00597FC5"/>
    <w:rsid w:val="005A0125"/>
    <w:rsid w:val="005A02CC"/>
    <w:rsid w:val="005A03CE"/>
    <w:rsid w:val="005A0DF9"/>
    <w:rsid w:val="005A1470"/>
    <w:rsid w:val="005A152D"/>
    <w:rsid w:val="005A1BA1"/>
    <w:rsid w:val="005A1C1D"/>
    <w:rsid w:val="005A1F46"/>
    <w:rsid w:val="005A1F63"/>
    <w:rsid w:val="005A2D90"/>
    <w:rsid w:val="005A31BA"/>
    <w:rsid w:val="005A32CF"/>
    <w:rsid w:val="005A382E"/>
    <w:rsid w:val="005A3A72"/>
    <w:rsid w:val="005A3B6B"/>
    <w:rsid w:val="005A3E6B"/>
    <w:rsid w:val="005A4258"/>
    <w:rsid w:val="005A463D"/>
    <w:rsid w:val="005A4E99"/>
    <w:rsid w:val="005A5307"/>
    <w:rsid w:val="005A5D7B"/>
    <w:rsid w:val="005A5E5E"/>
    <w:rsid w:val="005A5EFD"/>
    <w:rsid w:val="005A60F7"/>
    <w:rsid w:val="005A650E"/>
    <w:rsid w:val="005A6E0F"/>
    <w:rsid w:val="005A6F46"/>
    <w:rsid w:val="005A715D"/>
    <w:rsid w:val="005A7AB6"/>
    <w:rsid w:val="005A7FCB"/>
    <w:rsid w:val="005B037F"/>
    <w:rsid w:val="005B099B"/>
    <w:rsid w:val="005B0E7E"/>
    <w:rsid w:val="005B10B4"/>
    <w:rsid w:val="005B10DD"/>
    <w:rsid w:val="005B14FE"/>
    <w:rsid w:val="005B1939"/>
    <w:rsid w:val="005B1BC4"/>
    <w:rsid w:val="005B1C4E"/>
    <w:rsid w:val="005B1E3C"/>
    <w:rsid w:val="005B20C5"/>
    <w:rsid w:val="005B20ED"/>
    <w:rsid w:val="005B2473"/>
    <w:rsid w:val="005B24AC"/>
    <w:rsid w:val="005B28A5"/>
    <w:rsid w:val="005B2D18"/>
    <w:rsid w:val="005B31C2"/>
    <w:rsid w:val="005B322B"/>
    <w:rsid w:val="005B34CF"/>
    <w:rsid w:val="005B3DD9"/>
    <w:rsid w:val="005B451E"/>
    <w:rsid w:val="005B49E4"/>
    <w:rsid w:val="005B4B11"/>
    <w:rsid w:val="005B4B72"/>
    <w:rsid w:val="005B4F6C"/>
    <w:rsid w:val="005B6CA3"/>
    <w:rsid w:val="005B6CE5"/>
    <w:rsid w:val="005B7DE5"/>
    <w:rsid w:val="005C03FE"/>
    <w:rsid w:val="005C0591"/>
    <w:rsid w:val="005C0E79"/>
    <w:rsid w:val="005C0F71"/>
    <w:rsid w:val="005C1415"/>
    <w:rsid w:val="005C1CF7"/>
    <w:rsid w:val="005C1D4F"/>
    <w:rsid w:val="005C2197"/>
    <w:rsid w:val="005C2AAF"/>
    <w:rsid w:val="005C2DBB"/>
    <w:rsid w:val="005C3194"/>
    <w:rsid w:val="005C3520"/>
    <w:rsid w:val="005C3858"/>
    <w:rsid w:val="005C4016"/>
    <w:rsid w:val="005C48A7"/>
    <w:rsid w:val="005C561C"/>
    <w:rsid w:val="005C5811"/>
    <w:rsid w:val="005C5B60"/>
    <w:rsid w:val="005C5DC6"/>
    <w:rsid w:val="005C5DF8"/>
    <w:rsid w:val="005C5F43"/>
    <w:rsid w:val="005C65C9"/>
    <w:rsid w:val="005C69B6"/>
    <w:rsid w:val="005C6D96"/>
    <w:rsid w:val="005C6F6C"/>
    <w:rsid w:val="005C6F7D"/>
    <w:rsid w:val="005C7106"/>
    <w:rsid w:val="005C7250"/>
    <w:rsid w:val="005C7D82"/>
    <w:rsid w:val="005C7E08"/>
    <w:rsid w:val="005C7F3A"/>
    <w:rsid w:val="005D08CC"/>
    <w:rsid w:val="005D132A"/>
    <w:rsid w:val="005D17A9"/>
    <w:rsid w:val="005D1CD0"/>
    <w:rsid w:val="005D1D07"/>
    <w:rsid w:val="005D1DCF"/>
    <w:rsid w:val="005D1F76"/>
    <w:rsid w:val="005D213F"/>
    <w:rsid w:val="005D2D3B"/>
    <w:rsid w:val="005D359E"/>
    <w:rsid w:val="005D3A3B"/>
    <w:rsid w:val="005D3B3B"/>
    <w:rsid w:val="005D3BA4"/>
    <w:rsid w:val="005D3D9B"/>
    <w:rsid w:val="005D3DEE"/>
    <w:rsid w:val="005D408C"/>
    <w:rsid w:val="005D560D"/>
    <w:rsid w:val="005D56C8"/>
    <w:rsid w:val="005D5CA4"/>
    <w:rsid w:val="005D6383"/>
    <w:rsid w:val="005D63AC"/>
    <w:rsid w:val="005D66F4"/>
    <w:rsid w:val="005D6E3D"/>
    <w:rsid w:val="005D6F14"/>
    <w:rsid w:val="005E0C6A"/>
    <w:rsid w:val="005E141E"/>
    <w:rsid w:val="005E19AE"/>
    <w:rsid w:val="005E1A78"/>
    <w:rsid w:val="005E1CC9"/>
    <w:rsid w:val="005E1FB6"/>
    <w:rsid w:val="005E26C5"/>
    <w:rsid w:val="005E2896"/>
    <w:rsid w:val="005E2E71"/>
    <w:rsid w:val="005E336A"/>
    <w:rsid w:val="005E3EC2"/>
    <w:rsid w:val="005E51F5"/>
    <w:rsid w:val="005E52F0"/>
    <w:rsid w:val="005E53B2"/>
    <w:rsid w:val="005E5A7E"/>
    <w:rsid w:val="005E5F38"/>
    <w:rsid w:val="005E69DE"/>
    <w:rsid w:val="005E6CB4"/>
    <w:rsid w:val="005E6D18"/>
    <w:rsid w:val="005E6D74"/>
    <w:rsid w:val="005E6EEA"/>
    <w:rsid w:val="005F054A"/>
    <w:rsid w:val="005F0638"/>
    <w:rsid w:val="005F06D5"/>
    <w:rsid w:val="005F105A"/>
    <w:rsid w:val="005F10CE"/>
    <w:rsid w:val="005F22F3"/>
    <w:rsid w:val="005F2BB4"/>
    <w:rsid w:val="005F2F61"/>
    <w:rsid w:val="005F34A9"/>
    <w:rsid w:val="005F365D"/>
    <w:rsid w:val="005F3CE3"/>
    <w:rsid w:val="005F3DD9"/>
    <w:rsid w:val="005F40BB"/>
    <w:rsid w:val="005F42FB"/>
    <w:rsid w:val="005F43B8"/>
    <w:rsid w:val="005F483F"/>
    <w:rsid w:val="005F4BDE"/>
    <w:rsid w:val="005F57EE"/>
    <w:rsid w:val="005F5B5B"/>
    <w:rsid w:val="005F5CCE"/>
    <w:rsid w:val="005F613D"/>
    <w:rsid w:val="005F6701"/>
    <w:rsid w:val="005F684D"/>
    <w:rsid w:val="005F70CF"/>
    <w:rsid w:val="005F71C6"/>
    <w:rsid w:val="005F7A6F"/>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353"/>
    <w:rsid w:val="00605783"/>
    <w:rsid w:val="00605E0C"/>
    <w:rsid w:val="0060639B"/>
    <w:rsid w:val="00606485"/>
    <w:rsid w:val="0060654B"/>
    <w:rsid w:val="00606602"/>
    <w:rsid w:val="00606CCC"/>
    <w:rsid w:val="00606E4B"/>
    <w:rsid w:val="00607308"/>
    <w:rsid w:val="00607A7B"/>
    <w:rsid w:val="00607B7E"/>
    <w:rsid w:val="00607E0F"/>
    <w:rsid w:val="00607F35"/>
    <w:rsid w:val="00610A01"/>
    <w:rsid w:val="00610D61"/>
    <w:rsid w:val="00610E68"/>
    <w:rsid w:val="00610F57"/>
    <w:rsid w:val="00611BD3"/>
    <w:rsid w:val="00611D37"/>
    <w:rsid w:val="00611ED6"/>
    <w:rsid w:val="00612239"/>
    <w:rsid w:val="0061296A"/>
    <w:rsid w:val="00612986"/>
    <w:rsid w:val="00613190"/>
    <w:rsid w:val="006136BC"/>
    <w:rsid w:val="00613CE9"/>
    <w:rsid w:val="0061424F"/>
    <w:rsid w:val="00614377"/>
    <w:rsid w:val="00614609"/>
    <w:rsid w:val="0061490D"/>
    <w:rsid w:val="0061541B"/>
    <w:rsid w:val="0061694A"/>
    <w:rsid w:val="00616F58"/>
    <w:rsid w:val="006176BE"/>
    <w:rsid w:val="006206CF"/>
    <w:rsid w:val="00620E8D"/>
    <w:rsid w:val="006220EF"/>
    <w:rsid w:val="006224CB"/>
    <w:rsid w:val="00622674"/>
    <w:rsid w:val="00622FA8"/>
    <w:rsid w:val="00623048"/>
    <w:rsid w:val="0062318A"/>
    <w:rsid w:val="0062318D"/>
    <w:rsid w:val="00623D67"/>
    <w:rsid w:val="006240AB"/>
    <w:rsid w:val="006246ED"/>
    <w:rsid w:val="00624749"/>
    <w:rsid w:val="006252D1"/>
    <w:rsid w:val="00625494"/>
    <w:rsid w:val="00626103"/>
    <w:rsid w:val="006261D9"/>
    <w:rsid w:val="00626339"/>
    <w:rsid w:val="006267EE"/>
    <w:rsid w:val="00626853"/>
    <w:rsid w:val="00626D13"/>
    <w:rsid w:val="00626E15"/>
    <w:rsid w:val="00627279"/>
    <w:rsid w:val="0062748A"/>
    <w:rsid w:val="00627495"/>
    <w:rsid w:val="00627584"/>
    <w:rsid w:val="00627871"/>
    <w:rsid w:val="006278B8"/>
    <w:rsid w:val="00631161"/>
    <w:rsid w:val="00631A5E"/>
    <w:rsid w:val="00631E2C"/>
    <w:rsid w:val="00631EF9"/>
    <w:rsid w:val="00632040"/>
    <w:rsid w:val="006321B5"/>
    <w:rsid w:val="006323F8"/>
    <w:rsid w:val="0063255F"/>
    <w:rsid w:val="0063261C"/>
    <w:rsid w:val="00632CC0"/>
    <w:rsid w:val="006331A1"/>
    <w:rsid w:val="00633478"/>
    <w:rsid w:val="00633D9D"/>
    <w:rsid w:val="00634BD9"/>
    <w:rsid w:val="00634CD4"/>
    <w:rsid w:val="00634F5B"/>
    <w:rsid w:val="00635217"/>
    <w:rsid w:val="006354EC"/>
    <w:rsid w:val="00636098"/>
    <w:rsid w:val="00636250"/>
    <w:rsid w:val="00636C3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2FD"/>
    <w:rsid w:val="00643562"/>
    <w:rsid w:val="00643640"/>
    <w:rsid w:val="0064375D"/>
    <w:rsid w:val="00644F1B"/>
    <w:rsid w:val="00646197"/>
    <w:rsid w:val="006464CB"/>
    <w:rsid w:val="006466C0"/>
    <w:rsid w:val="00646B7F"/>
    <w:rsid w:val="00647E78"/>
    <w:rsid w:val="00647EC3"/>
    <w:rsid w:val="00650527"/>
    <w:rsid w:val="0065076E"/>
    <w:rsid w:val="0065096A"/>
    <w:rsid w:val="00650DA6"/>
    <w:rsid w:val="00650E62"/>
    <w:rsid w:val="00650EBE"/>
    <w:rsid w:val="00650F95"/>
    <w:rsid w:val="00650FCF"/>
    <w:rsid w:val="006511A6"/>
    <w:rsid w:val="00651B56"/>
    <w:rsid w:val="00651C28"/>
    <w:rsid w:val="00651DBE"/>
    <w:rsid w:val="00652065"/>
    <w:rsid w:val="00652228"/>
    <w:rsid w:val="00652532"/>
    <w:rsid w:val="00653105"/>
    <w:rsid w:val="0065311B"/>
    <w:rsid w:val="00653366"/>
    <w:rsid w:val="0065398A"/>
    <w:rsid w:val="00654208"/>
    <w:rsid w:val="006547A5"/>
    <w:rsid w:val="006560BF"/>
    <w:rsid w:val="00656559"/>
    <w:rsid w:val="00656FF2"/>
    <w:rsid w:val="00657045"/>
    <w:rsid w:val="00657D99"/>
    <w:rsid w:val="00657DB6"/>
    <w:rsid w:val="006606E0"/>
    <w:rsid w:val="006608EC"/>
    <w:rsid w:val="00660EC2"/>
    <w:rsid w:val="00661190"/>
    <w:rsid w:val="006613EA"/>
    <w:rsid w:val="00661485"/>
    <w:rsid w:val="006617DE"/>
    <w:rsid w:val="00661841"/>
    <w:rsid w:val="00661DBE"/>
    <w:rsid w:val="006623F6"/>
    <w:rsid w:val="00662443"/>
    <w:rsid w:val="0066273B"/>
    <w:rsid w:val="006629AD"/>
    <w:rsid w:val="00662D24"/>
    <w:rsid w:val="00663414"/>
    <w:rsid w:val="006634D8"/>
    <w:rsid w:val="0066355F"/>
    <w:rsid w:val="006636F0"/>
    <w:rsid w:val="006636F2"/>
    <w:rsid w:val="006637E6"/>
    <w:rsid w:val="00664098"/>
    <w:rsid w:val="006640CC"/>
    <w:rsid w:val="00664125"/>
    <w:rsid w:val="00664697"/>
    <w:rsid w:val="00664E9E"/>
    <w:rsid w:val="0066522D"/>
    <w:rsid w:val="00665244"/>
    <w:rsid w:val="006652F4"/>
    <w:rsid w:val="00665596"/>
    <w:rsid w:val="00665761"/>
    <w:rsid w:val="00665D12"/>
    <w:rsid w:val="00665DEB"/>
    <w:rsid w:val="006660BB"/>
    <w:rsid w:val="006661D3"/>
    <w:rsid w:val="006662A8"/>
    <w:rsid w:val="00666F1D"/>
    <w:rsid w:val="00667309"/>
    <w:rsid w:val="006678B3"/>
    <w:rsid w:val="006707C7"/>
    <w:rsid w:val="00671547"/>
    <w:rsid w:val="006718C9"/>
    <w:rsid w:val="00671A12"/>
    <w:rsid w:val="006726EB"/>
    <w:rsid w:val="0067394D"/>
    <w:rsid w:val="00674052"/>
    <w:rsid w:val="00674359"/>
    <w:rsid w:val="00674C46"/>
    <w:rsid w:val="00675044"/>
    <w:rsid w:val="006757F2"/>
    <w:rsid w:val="00675CF5"/>
    <w:rsid w:val="00676369"/>
    <w:rsid w:val="00676465"/>
    <w:rsid w:val="00676641"/>
    <w:rsid w:val="0067671D"/>
    <w:rsid w:val="0067696B"/>
    <w:rsid w:val="00676AFD"/>
    <w:rsid w:val="00676CD0"/>
    <w:rsid w:val="00677602"/>
    <w:rsid w:val="00677C3B"/>
    <w:rsid w:val="00677EFC"/>
    <w:rsid w:val="00680300"/>
    <w:rsid w:val="00680493"/>
    <w:rsid w:val="00680C95"/>
    <w:rsid w:val="006811FD"/>
    <w:rsid w:val="0068137C"/>
    <w:rsid w:val="00681C1E"/>
    <w:rsid w:val="00682094"/>
    <w:rsid w:val="00682914"/>
    <w:rsid w:val="00682B0E"/>
    <w:rsid w:val="00682C45"/>
    <w:rsid w:val="00682FD4"/>
    <w:rsid w:val="00683146"/>
    <w:rsid w:val="0068352E"/>
    <w:rsid w:val="0068353F"/>
    <w:rsid w:val="0068386D"/>
    <w:rsid w:val="00683A55"/>
    <w:rsid w:val="00684412"/>
    <w:rsid w:val="00684E11"/>
    <w:rsid w:val="00685147"/>
    <w:rsid w:val="006859A9"/>
    <w:rsid w:val="006860F0"/>
    <w:rsid w:val="006861C3"/>
    <w:rsid w:val="0068647F"/>
    <w:rsid w:val="00686514"/>
    <w:rsid w:val="00686F81"/>
    <w:rsid w:val="00687207"/>
    <w:rsid w:val="006876CB"/>
    <w:rsid w:val="006878B9"/>
    <w:rsid w:val="006879FB"/>
    <w:rsid w:val="00687B42"/>
    <w:rsid w:val="00690087"/>
    <w:rsid w:val="0069015D"/>
    <w:rsid w:val="0069065F"/>
    <w:rsid w:val="006907DE"/>
    <w:rsid w:val="006908C8"/>
    <w:rsid w:val="00690B43"/>
    <w:rsid w:val="00690EF7"/>
    <w:rsid w:val="006912C3"/>
    <w:rsid w:val="00691755"/>
    <w:rsid w:val="0069179C"/>
    <w:rsid w:val="00691A3B"/>
    <w:rsid w:val="006921BF"/>
    <w:rsid w:val="00692740"/>
    <w:rsid w:val="006932B0"/>
    <w:rsid w:val="00693535"/>
    <w:rsid w:val="006936F7"/>
    <w:rsid w:val="00693AA8"/>
    <w:rsid w:val="00693C2A"/>
    <w:rsid w:val="00694158"/>
    <w:rsid w:val="006943A7"/>
    <w:rsid w:val="006945C9"/>
    <w:rsid w:val="006945ED"/>
    <w:rsid w:val="00694752"/>
    <w:rsid w:val="00694D15"/>
    <w:rsid w:val="00695151"/>
    <w:rsid w:val="00695332"/>
    <w:rsid w:val="00695467"/>
    <w:rsid w:val="00695A59"/>
    <w:rsid w:val="006961D4"/>
    <w:rsid w:val="00696209"/>
    <w:rsid w:val="0069682A"/>
    <w:rsid w:val="00696941"/>
    <w:rsid w:val="00697D3D"/>
    <w:rsid w:val="006A00DC"/>
    <w:rsid w:val="006A0CFF"/>
    <w:rsid w:val="006A0E60"/>
    <w:rsid w:val="006A10C1"/>
    <w:rsid w:val="006A152C"/>
    <w:rsid w:val="006A1AAE"/>
    <w:rsid w:val="006A3C89"/>
    <w:rsid w:val="006A42BF"/>
    <w:rsid w:val="006A430A"/>
    <w:rsid w:val="006A4575"/>
    <w:rsid w:val="006A500F"/>
    <w:rsid w:val="006A5615"/>
    <w:rsid w:val="006A5737"/>
    <w:rsid w:val="006A5975"/>
    <w:rsid w:val="006A5DAB"/>
    <w:rsid w:val="006A5E87"/>
    <w:rsid w:val="006A5EFD"/>
    <w:rsid w:val="006A6094"/>
    <w:rsid w:val="006A6359"/>
    <w:rsid w:val="006A6FB4"/>
    <w:rsid w:val="006A703D"/>
    <w:rsid w:val="006A789E"/>
    <w:rsid w:val="006A7D99"/>
    <w:rsid w:val="006B085A"/>
    <w:rsid w:val="006B09D5"/>
    <w:rsid w:val="006B12B9"/>
    <w:rsid w:val="006B1683"/>
    <w:rsid w:val="006B18FC"/>
    <w:rsid w:val="006B1EC3"/>
    <w:rsid w:val="006B1F74"/>
    <w:rsid w:val="006B270F"/>
    <w:rsid w:val="006B2879"/>
    <w:rsid w:val="006B2978"/>
    <w:rsid w:val="006B2F9B"/>
    <w:rsid w:val="006B36B0"/>
    <w:rsid w:val="006B44D1"/>
    <w:rsid w:val="006B45B9"/>
    <w:rsid w:val="006B4753"/>
    <w:rsid w:val="006B54F2"/>
    <w:rsid w:val="006B5670"/>
    <w:rsid w:val="006B5AFB"/>
    <w:rsid w:val="006B638D"/>
    <w:rsid w:val="006B647C"/>
    <w:rsid w:val="006B6D61"/>
    <w:rsid w:val="006B6E5E"/>
    <w:rsid w:val="006B747C"/>
    <w:rsid w:val="006B79B8"/>
    <w:rsid w:val="006B7C3C"/>
    <w:rsid w:val="006C0562"/>
    <w:rsid w:val="006C072B"/>
    <w:rsid w:val="006C0B8E"/>
    <w:rsid w:val="006C0CCB"/>
    <w:rsid w:val="006C0E57"/>
    <w:rsid w:val="006C0EF3"/>
    <w:rsid w:val="006C1384"/>
    <w:rsid w:val="006C13A1"/>
    <w:rsid w:val="006C1792"/>
    <w:rsid w:val="006C2383"/>
    <w:rsid w:val="006C262A"/>
    <w:rsid w:val="006C289F"/>
    <w:rsid w:val="006C33AF"/>
    <w:rsid w:val="006C349B"/>
    <w:rsid w:val="006C4454"/>
    <w:rsid w:val="006C48F9"/>
    <w:rsid w:val="006C4945"/>
    <w:rsid w:val="006C524F"/>
    <w:rsid w:val="006C5B7B"/>
    <w:rsid w:val="006C6120"/>
    <w:rsid w:val="006C6854"/>
    <w:rsid w:val="006C6968"/>
    <w:rsid w:val="006C6C84"/>
    <w:rsid w:val="006C7566"/>
    <w:rsid w:val="006C787C"/>
    <w:rsid w:val="006C791C"/>
    <w:rsid w:val="006C7AFE"/>
    <w:rsid w:val="006D1104"/>
    <w:rsid w:val="006D1713"/>
    <w:rsid w:val="006D2123"/>
    <w:rsid w:val="006D214E"/>
    <w:rsid w:val="006D241B"/>
    <w:rsid w:val="006D2883"/>
    <w:rsid w:val="006D3944"/>
    <w:rsid w:val="006D3A98"/>
    <w:rsid w:val="006D3C25"/>
    <w:rsid w:val="006D408A"/>
    <w:rsid w:val="006D41B0"/>
    <w:rsid w:val="006D42D8"/>
    <w:rsid w:val="006D43BA"/>
    <w:rsid w:val="006D4F56"/>
    <w:rsid w:val="006D5018"/>
    <w:rsid w:val="006D5DE9"/>
    <w:rsid w:val="006D5E98"/>
    <w:rsid w:val="006D5EE0"/>
    <w:rsid w:val="006D6100"/>
    <w:rsid w:val="006D616E"/>
    <w:rsid w:val="006D6553"/>
    <w:rsid w:val="006D6F51"/>
    <w:rsid w:val="006D7537"/>
    <w:rsid w:val="006D7C0E"/>
    <w:rsid w:val="006D7EF4"/>
    <w:rsid w:val="006E0322"/>
    <w:rsid w:val="006E08C3"/>
    <w:rsid w:val="006E09DD"/>
    <w:rsid w:val="006E0A69"/>
    <w:rsid w:val="006E0D3B"/>
    <w:rsid w:val="006E0E58"/>
    <w:rsid w:val="006E1193"/>
    <w:rsid w:val="006E1280"/>
    <w:rsid w:val="006E2182"/>
    <w:rsid w:val="006E23F1"/>
    <w:rsid w:val="006E28B7"/>
    <w:rsid w:val="006E299F"/>
    <w:rsid w:val="006E2ACA"/>
    <w:rsid w:val="006E2B92"/>
    <w:rsid w:val="006E3A1B"/>
    <w:rsid w:val="006E47ED"/>
    <w:rsid w:val="006E4996"/>
    <w:rsid w:val="006E4C7E"/>
    <w:rsid w:val="006E5041"/>
    <w:rsid w:val="006E524F"/>
    <w:rsid w:val="006E5301"/>
    <w:rsid w:val="006E5B13"/>
    <w:rsid w:val="006E60AA"/>
    <w:rsid w:val="006E6179"/>
    <w:rsid w:val="006E691E"/>
    <w:rsid w:val="006E6A44"/>
    <w:rsid w:val="006E6C61"/>
    <w:rsid w:val="006E712F"/>
    <w:rsid w:val="006E7C7D"/>
    <w:rsid w:val="006E7DB1"/>
    <w:rsid w:val="006E7ED6"/>
    <w:rsid w:val="006F046F"/>
    <w:rsid w:val="006F0B0A"/>
    <w:rsid w:val="006F0D51"/>
    <w:rsid w:val="006F11DE"/>
    <w:rsid w:val="006F1389"/>
    <w:rsid w:val="006F198C"/>
    <w:rsid w:val="006F238B"/>
    <w:rsid w:val="006F2476"/>
    <w:rsid w:val="006F26D5"/>
    <w:rsid w:val="006F297B"/>
    <w:rsid w:val="006F2BB6"/>
    <w:rsid w:val="006F3BDE"/>
    <w:rsid w:val="006F4949"/>
    <w:rsid w:val="006F4ADB"/>
    <w:rsid w:val="006F4C52"/>
    <w:rsid w:val="006F55D3"/>
    <w:rsid w:val="006F5882"/>
    <w:rsid w:val="006F590C"/>
    <w:rsid w:val="006F5C15"/>
    <w:rsid w:val="006F6681"/>
    <w:rsid w:val="006F6A72"/>
    <w:rsid w:val="006F6BAD"/>
    <w:rsid w:val="006F7570"/>
    <w:rsid w:val="00700B77"/>
    <w:rsid w:val="00700C93"/>
    <w:rsid w:val="00700DB7"/>
    <w:rsid w:val="00700EC1"/>
    <w:rsid w:val="007010B0"/>
    <w:rsid w:val="0070110E"/>
    <w:rsid w:val="0070194F"/>
    <w:rsid w:val="007019E9"/>
    <w:rsid w:val="007020CC"/>
    <w:rsid w:val="00702238"/>
    <w:rsid w:val="007026FB"/>
    <w:rsid w:val="00702EED"/>
    <w:rsid w:val="007030D8"/>
    <w:rsid w:val="00703F7F"/>
    <w:rsid w:val="00704375"/>
    <w:rsid w:val="00704943"/>
    <w:rsid w:val="007049C1"/>
    <w:rsid w:val="00704A8D"/>
    <w:rsid w:val="00704C6F"/>
    <w:rsid w:val="007053AD"/>
    <w:rsid w:val="00705AD0"/>
    <w:rsid w:val="007063F2"/>
    <w:rsid w:val="00706618"/>
    <w:rsid w:val="00706D37"/>
    <w:rsid w:val="00707528"/>
    <w:rsid w:val="007077EC"/>
    <w:rsid w:val="00707809"/>
    <w:rsid w:val="0070784E"/>
    <w:rsid w:val="0071026F"/>
    <w:rsid w:val="00710296"/>
    <w:rsid w:val="00710953"/>
    <w:rsid w:val="0071099B"/>
    <w:rsid w:val="0071120F"/>
    <w:rsid w:val="007112F6"/>
    <w:rsid w:val="00711358"/>
    <w:rsid w:val="00711CF6"/>
    <w:rsid w:val="007121DF"/>
    <w:rsid w:val="00712B04"/>
    <w:rsid w:val="00712C50"/>
    <w:rsid w:val="00712F97"/>
    <w:rsid w:val="0071330D"/>
    <w:rsid w:val="00713504"/>
    <w:rsid w:val="00713AA7"/>
    <w:rsid w:val="00713C13"/>
    <w:rsid w:val="00714342"/>
    <w:rsid w:val="0071491E"/>
    <w:rsid w:val="00714A84"/>
    <w:rsid w:val="00714CF4"/>
    <w:rsid w:val="00714DE8"/>
    <w:rsid w:val="00715427"/>
    <w:rsid w:val="0071552B"/>
    <w:rsid w:val="00715C5D"/>
    <w:rsid w:val="00715F32"/>
    <w:rsid w:val="00715F99"/>
    <w:rsid w:val="00716536"/>
    <w:rsid w:val="0071660E"/>
    <w:rsid w:val="00716C93"/>
    <w:rsid w:val="00716D0A"/>
    <w:rsid w:val="00716E3F"/>
    <w:rsid w:val="00716EB9"/>
    <w:rsid w:val="007170D5"/>
    <w:rsid w:val="007171E0"/>
    <w:rsid w:val="0071775B"/>
    <w:rsid w:val="00717A97"/>
    <w:rsid w:val="00717B09"/>
    <w:rsid w:val="00720347"/>
    <w:rsid w:val="00720660"/>
    <w:rsid w:val="0072067D"/>
    <w:rsid w:val="007208C1"/>
    <w:rsid w:val="00720F79"/>
    <w:rsid w:val="007210FF"/>
    <w:rsid w:val="007212D8"/>
    <w:rsid w:val="007215A5"/>
    <w:rsid w:val="00721D16"/>
    <w:rsid w:val="00721EF7"/>
    <w:rsid w:val="00722271"/>
    <w:rsid w:val="00722287"/>
    <w:rsid w:val="00722BAC"/>
    <w:rsid w:val="00723080"/>
    <w:rsid w:val="00723283"/>
    <w:rsid w:val="00723F7A"/>
    <w:rsid w:val="0072443B"/>
    <w:rsid w:val="00724454"/>
    <w:rsid w:val="00724515"/>
    <w:rsid w:val="007246AF"/>
    <w:rsid w:val="00725155"/>
    <w:rsid w:val="0072525C"/>
    <w:rsid w:val="007254A1"/>
    <w:rsid w:val="0072578E"/>
    <w:rsid w:val="00725C68"/>
    <w:rsid w:val="00725C6D"/>
    <w:rsid w:val="00726378"/>
    <w:rsid w:val="00726CC0"/>
    <w:rsid w:val="00726ED7"/>
    <w:rsid w:val="00726FCB"/>
    <w:rsid w:val="007271D2"/>
    <w:rsid w:val="00727B36"/>
    <w:rsid w:val="00727D33"/>
    <w:rsid w:val="0073038C"/>
    <w:rsid w:val="00730D61"/>
    <w:rsid w:val="0073118B"/>
    <w:rsid w:val="007311DE"/>
    <w:rsid w:val="007312A7"/>
    <w:rsid w:val="00731609"/>
    <w:rsid w:val="00731723"/>
    <w:rsid w:val="00731AE2"/>
    <w:rsid w:val="007323D6"/>
    <w:rsid w:val="00733237"/>
    <w:rsid w:val="00733428"/>
    <w:rsid w:val="00733F36"/>
    <w:rsid w:val="00734013"/>
    <w:rsid w:val="0073408B"/>
    <w:rsid w:val="00734263"/>
    <w:rsid w:val="007346F1"/>
    <w:rsid w:val="0073508F"/>
    <w:rsid w:val="007352BA"/>
    <w:rsid w:val="00735481"/>
    <w:rsid w:val="00735701"/>
    <w:rsid w:val="0073596E"/>
    <w:rsid w:val="0073597B"/>
    <w:rsid w:val="00735B0C"/>
    <w:rsid w:val="00735C35"/>
    <w:rsid w:val="00735D1B"/>
    <w:rsid w:val="00735D32"/>
    <w:rsid w:val="007362B5"/>
    <w:rsid w:val="007363FB"/>
    <w:rsid w:val="00736BA7"/>
    <w:rsid w:val="00736FF5"/>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6A0"/>
    <w:rsid w:val="00743829"/>
    <w:rsid w:val="00744A7A"/>
    <w:rsid w:val="00744B9F"/>
    <w:rsid w:val="00745400"/>
    <w:rsid w:val="00745499"/>
    <w:rsid w:val="00745908"/>
    <w:rsid w:val="00745C8E"/>
    <w:rsid w:val="00745CD5"/>
    <w:rsid w:val="007460EF"/>
    <w:rsid w:val="00746162"/>
    <w:rsid w:val="0074683D"/>
    <w:rsid w:val="00746930"/>
    <w:rsid w:val="00746CD9"/>
    <w:rsid w:val="00746D9F"/>
    <w:rsid w:val="0074775B"/>
    <w:rsid w:val="00747882"/>
    <w:rsid w:val="00747C78"/>
    <w:rsid w:val="00747E75"/>
    <w:rsid w:val="00750367"/>
    <w:rsid w:val="007503C3"/>
    <w:rsid w:val="00750897"/>
    <w:rsid w:val="00750A19"/>
    <w:rsid w:val="0075123C"/>
    <w:rsid w:val="00751567"/>
    <w:rsid w:val="007516C8"/>
    <w:rsid w:val="00751EA1"/>
    <w:rsid w:val="0075221F"/>
    <w:rsid w:val="007525DE"/>
    <w:rsid w:val="007527F7"/>
    <w:rsid w:val="007530CB"/>
    <w:rsid w:val="00753309"/>
    <w:rsid w:val="007535C9"/>
    <w:rsid w:val="00753623"/>
    <w:rsid w:val="0075371D"/>
    <w:rsid w:val="00753A44"/>
    <w:rsid w:val="00753D8F"/>
    <w:rsid w:val="00753F08"/>
    <w:rsid w:val="00754838"/>
    <w:rsid w:val="007549DE"/>
    <w:rsid w:val="00754EAC"/>
    <w:rsid w:val="00754EF3"/>
    <w:rsid w:val="00755094"/>
    <w:rsid w:val="0075584A"/>
    <w:rsid w:val="00755A6D"/>
    <w:rsid w:val="00755ED4"/>
    <w:rsid w:val="00756201"/>
    <w:rsid w:val="00756535"/>
    <w:rsid w:val="0075670E"/>
    <w:rsid w:val="00756F53"/>
    <w:rsid w:val="007574C6"/>
    <w:rsid w:val="00757A4C"/>
    <w:rsid w:val="00757F0E"/>
    <w:rsid w:val="0076014C"/>
    <w:rsid w:val="007601ED"/>
    <w:rsid w:val="007605B6"/>
    <w:rsid w:val="007607A6"/>
    <w:rsid w:val="007618F3"/>
    <w:rsid w:val="00761AC1"/>
    <w:rsid w:val="00762158"/>
    <w:rsid w:val="0076217E"/>
    <w:rsid w:val="007632A5"/>
    <w:rsid w:val="0076358C"/>
    <w:rsid w:val="00763E67"/>
    <w:rsid w:val="00763E6C"/>
    <w:rsid w:val="00764073"/>
    <w:rsid w:val="00764A05"/>
    <w:rsid w:val="00764A41"/>
    <w:rsid w:val="00764DF6"/>
    <w:rsid w:val="00764E0A"/>
    <w:rsid w:val="0076541C"/>
    <w:rsid w:val="00765B48"/>
    <w:rsid w:val="0076624A"/>
    <w:rsid w:val="00766332"/>
    <w:rsid w:val="007665C2"/>
    <w:rsid w:val="007669AD"/>
    <w:rsid w:val="00766B60"/>
    <w:rsid w:val="00767203"/>
    <w:rsid w:val="007676D9"/>
    <w:rsid w:val="007679C2"/>
    <w:rsid w:val="00767B32"/>
    <w:rsid w:val="00767D83"/>
    <w:rsid w:val="0077020C"/>
    <w:rsid w:val="00770534"/>
    <w:rsid w:val="007707A7"/>
    <w:rsid w:val="00771404"/>
    <w:rsid w:val="00771AFF"/>
    <w:rsid w:val="00772033"/>
    <w:rsid w:val="0077223C"/>
    <w:rsid w:val="00772800"/>
    <w:rsid w:val="007729E6"/>
    <w:rsid w:val="00772BAF"/>
    <w:rsid w:val="00772C7B"/>
    <w:rsid w:val="00772FCC"/>
    <w:rsid w:val="007734F6"/>
    <w:rsid w:val="007739B1"/>
    <w:rsid w:val="00773E6A"/>
    <w:rsid w:val="00773EF2"/>
    <w:rsid w:val="00774B0E"/>
    <w:rsid w:val="00774E18"/>
    <w:rsid w:val="00774E9F"/>
    <w:rsid w:val="00775165"/>
    <w:rsid w:val="007753BB"/>
    <w:rsid w:val="0077630B"/>
    <w:rsid w:val="00776523"/>
    <w:rsid w:val="00776543"/>
    <w:rsid w:val="007769B8"/>
    <w:rsid w:val="007769C0"/>
    <w:rsid w:val="007769E7"/>
    <w:rsid w:val="00776A04"/>
    <w:rsid w:val="0077731E"/>
    <w:rsid w:val="0077744E"/>
    <w:rsid w:val="00777608"/>
    <w:rsid w:val="00777908"/>
    <w:rsid w:val="00780778"/>
    <w:rsid w:val="00780A10"/>
    <w:rsid w:val="00780D03"/>
    <w:rsid w:val="00780D1C"/>
    <w:rsid w:val="00780E57"/>
    <w:rsid w:val="00780FB1"/>
    <w:rsid w:val="007811F2"/>
    <w:rsid w:val="00781564"/>
    <w:rsid w:val="007818E8"/>
    <w:rsid w:val="00781B7B"/>
    <w:rsid w:val="00781BEF"/>
    <w:rsid w:val="00781F3A"/>
    <w:rsid w:val="007823FC"/>
    <w:rsid w:val="007824C5"/>
    <w:rsid w:val="007827AA"/>
    <w:rsid w:val="00782910"/>
    <w:rsid w:val="007832C1"/>
    <w:rsid w:val="00783342"/>
    <w:rsid w:val="00783391"/>
    <w:rsid w:val="00783D5A"/>
    <w:rsid w:val="00783DC8"/>
    <w:rsid w:val="00783F14"/>
    <w:rsid w:val="007845D2"/>
    <w:rsid w:val="00784634"/>
    <w:rsid w:val="007847AA"/>
    <w:rsid w:val="0078490D"/>
    <w:rsid w:val="00784C93"/>
    <w:rsid w:val="00784F36"/>
    <w:rsid w:val="007853E9"/>
    <w:rsid w:val="00785610"/>
    <w:rsid w:val="00786781"/>
    <w:rsid w:val="007867F1"/>
    <w:rsid w:val="00786A7E"/>
    <w:rsid w:val="00787E8F"/>
    <w:rsid w:val="00790B2E"/>
    <w:rsid w:val="00790BA1"/>
    <w:rsid w:val="00790BCA"/>
    <w:rsid w:val="0079170C"/>
    <w:rsid w:val="00791C87"/>
    <w:rsid w:val="00791CE3"/>
    <w:rsid w:val="00791CFB"/>
    <w:rsid w:val="00791DE8"/>
    <w:rsid w:val="00792028"/>
    <w:rsid w:val="00792152"/>
    <w:rsid w:val="00792228"/>
    <w:rsid w:val="00792691"/>
    <w:rsid w:val="00792C1F"/>
    <w:rsid w:val="00793341"/>
    <w:rsid w:val="007938E8"/>
    <w:rsid w:val="00793915"/>
    <w:rsid w:val="0079392A"/>
    <w:rsid w:val="00793BAC"/>
    <w:rsid w:val="00793C3B"/>
    <w:rsid w:val="00794066"/>
    <w:rsid w:val="0079415F"/>
    <w:rsid w:val="00794261"/>
    <w:rsid w:val="00794B50"/>
    <w:rsid w:val="00794E1B"/>
    <w:rsid w:val="00794E51"/>
    <w:rsid w:val="00795049"/>
    <w:rsid w:val="0079536E"/>
    <w:rsid w:val="007956E1"/>
    <w:rsid w:val="007960AC"/>
    <w:rsid w:val="0079624E"/>
    <w:rsid w:val="007963C8"/>
    <w:rsid w:val="007968B3"/>
    <w:rsid w:val="00796EF1"/>
    <w:rsid w:val="007971B7"/>
    <w:rsid w:val="00797605"/>
    <w:rsid w:val="007978CC"/>
    <w:rsid w:val="00797AA4"/>
    <w:rsid w:val="00797FA3"/>
    <w:rsid w:val="007A00B8"/>
    <w:rsid w:val="007A01F0"/>
    <w:rsid w:val="007A0521"/>
    <w:rsid w:val="007A122C"/>
    <w:rsid w:val="007A12F6"/>
    <w:rsid w:val="007A141F"/>
    <w:rsid w:val="007A14D0"/>
    <w:rsid w:val="007A152C"/>
    <w:rsid w:val="007A18D9"/>
    <w:rsid w:val="007A198E"/>
    <w:rsid w:val="007A19B9"/>
    <w:rsid w:val="007A1CDD"/>
    <w:rsid w:val="007A1F70"/>
    <w:rsid w:val="007A20D3"/>
    <w:rsid w:val="007A28D4"/>
    <w:rsid w:val="007A292B"/>
    <w:rsid w:val="007A3337"/>
    <w:rsid w:val="007A335F"/>
    <w:rsid w:val="007A35B4"/>
    <w:rsid w:val="007A3EFA"/>
    <w:rsid w:val="007A3FA4"/>
    <w:rsid w:val="007A4AFE"/>
    <w:rsid w:val="007A50A5"/>
    <w:rsid w:val="007A50CF"/>
    <w:rsid w:val="007A5D86"/>
    <w:rsid w:val="007A668F"/>
    <w:rsid w:val="007A6AC7"/>
    <w:rsid w:val="007A6D0B"/>
    <w:rsid w:val="007A774E"/>
    <w:rsid w:val="007B06CF"/>
    <w:rsid w:val="007B0C4B"/>
    <w:rsid w:val="007B0D62"/>
    <w:rsid w:val="007B1794"/>
    <w:rsid w:val="007B1A64"/>
    <w:rsid w:val="007B1E28"/>
    <w:rsid w:val="007B2405"/>
    <w:rsid w:val="007B26BE"/>
    <w:rsid w:val="007B2D61"/>
    <w:rsid w:val="007B2DAB"/>
    <w:rsid w:val="007B3176"/>
    <w:rsid w:val="007B3B02"/>
    <w:rsid w:val="007B3F0B"/>
    <w:rsid w:val="007B4461"/>
    <w:rsid w:val="007B4658"/>
    <w:rsid w:val="007B4B99"/>
    <w:rsid w:val="007B4D23"/>
    <w:rsid w:val="007B5052"/>
    <w:rsid w:val="007B511C"/>
    <w:rsid w:val="007B56B1"/>
    <w:rsid w:val="007B5D88"/>
    <w:rsid w:val="007B65AD"/>
    <w:rsid w:val="007B6651"/>
    <w:rsid w:val="007B682E"/>
    <w:rsid w:val="007B7480"/>
    <w:rsid w:val="007B77CA"/>
    <w:rsid w:val="007B7E9E"/>
    <w:rsid w:val="007C001E"/>
    <w:rsid w:val="007C0742"/>
    <w:rsid w:val="007C07CB"/>
    <w:rsid w:val="007C0858"/>
    <w:rsid w:val="007C0CAC"/>
    <w:rsid w:val="007C14CE"/>
    <w:rsid w:val="007C1DD6"/>
    <w:rsid w:val="007C1E0A"/>
    <w:rsid w:val="007C2242"/>
    <w:rsid w:val="007C2299"/>
    <w:rsid w:val="007C26F6"/>
    <w:rsid w:val="007C31CB"/>
    <w:rsid w:val="007C35D4"/>
    <w:rsid w:val="007C36E6"/>
    <w:rsid w:val="007C3FF1"/>
    <w:rsid w:val="007C4266"/>
    <w:rsid w:val="007C43E6"/>
    <w:rsid w:val="007C4B36"/>
    <w:rsid w:val="007C552F"/>
    <w:rsid w:val="007C5C5C"/>
    <w:rsid w:val="007C6143"/>
    <w:rsid w:val="007C6987"/>
    <w:rsid w:val="007C79A9"/>
    <w:rsid w:val="007C7A3C"/>
    <w:rsid w:val="007D035B"/>
    <w:rsid w:val="007D076A"/>
    <w:rsid w:val="007D0B84"/>
    <w:rsid w:val="007D0C34"/>
    <w:rsid w:val="007D132E"/>
    <w:rsid w:val="007D1A0D"/>
    <w:rsid w:val="007D1A90"/>
    <w:rsid w:val="007D21AC"/>
    <w:rsid w:val="007D3326"/>
    <w:rsid w:val="007D35FE"/>
    <w:rsid w:val="007D38C1"/>
    <w:rsid w:val="007D4702"/>
    <w:rsid w:val="007D4966"/>
    <w:rsid w:val="007D4DF3"/>
    <w:rsid w:val="007D5450"/>
    <w:rsid w:val="007D58E3"/>
    <w:rsid w:val="007D5F7C"/>
    <w:rsid w:val="007D6AA9"/>
    <w:rsid w:val="007D6EE9"/>
    <w:rsid w:val="007D7946"/>
    <w:rsid w:val="007D7BF2"/>
    <w:rsid w:val="007D7E57"/>
    <w:rsid w:val="007D7F6D"/>
    <w:rsid w:val="007E081E"/>
    <w:rsid w:val="007E0DE9"/>
    <w:rsid w:val="007E1283"/>
    <w:rsid w:val="007E13B1"/>
    <w:rsid w:val="007E19C5"/>
    <w:rsid w:val="007E19DA"/>
    <w:rsid w:val="007E1C79"/>
    <w:rsid w:val="007E208C"/>
    <w:rsid w:val="007E28C9"/>
    <w:rsid w:val="007E336B"/>
    <w:rsid w:val="007E36B7"/>
    <w:rsid w:val="007E36EA"/>
    <w:rsid w:val="007E39D7"/>
    <w:rsid w:val="007E39E8"/>
    <w:rsid w:val="007E3A18"/>
    <w:rsid w:val="007E3C3A"/>
    <w:rsid w:val="007E3FC2"/>
    <w:rsid w:val="007E4175"/>
    <w:rsid w:val="007E433D"/>
    <w:rsid w:val="007E4997"/>
    <w:rsid w:val="007E4C5C"/>
    <w:rsid w:val="007E5407"/>
    <w:rsid w:val="007E55B8"/>
    <w:rsid w:val="007E5F69"/>
    <w:rsid w:val="007E68C6"/>
    <w:rsid w:val="007E74C1"/>
    <w:rsid w:val="007E7D21"/>
    <w:rsid w:val="007F0202"/>
    <w:rsid w:val="007F0342"/>
    <w:rsid w:val="007F0635"/>
    <w:rsid w:val="007F070A"/>
    <w:rsid w:val="007F09C8"/>
    <w:rsid w:val="007F0E29"/>
    <w:rsid w:val="007F163F"/>
    <w:rsid w:val="007F1867"/>
    <w:rsid w:val="007F1B19"/>
    <w:rsid w:val="007F1BD5"/>
    <w:rsid w:val="007F1C87"/>
    <w:rsid w:val="007F21AA"/>
    <w:rsid w:val="007F257C"/>
    <w:rsid w:val="007F2665"/>
    <w:rsid w:val="007F2912"/>
    <w:rsid w:val="007F2AF2"/>
    <w:rsid w:val="007F330D"/>
    <w:rsid w:val="007F33A5"/>
    <w:rsid w:val="007F3776"/>
    <w:rsid w:val="007F38C4"/>
    <w:rsid w:val="007F39FE"/>
    <w:rsid w:val="007F3D82"/>
    <w:rsid w:val="007F400F"/>
    <w:rsid w:val="007F4058"/>
    <w:rsid w:val="007F4192"/>
    <w:rsid w:val="007F4C83"/>
    <w:rsid w:val="007F4E3E"/>
    <w:rsid w:val="007F5248"/>
    <w:rsid w:val="007F54D8"/>
    <w:rsid w:val="007F54FB"/>
    <w:rsid w:val="007F63AB"/>
    <w:rsid w:val="007F6AC6"/>
    <w:rsid w:val="007F6AFF"/>
    <w:rsid w:val="007F6DA2"/>
    <w:rsid w:val="007F759B"/>
    <w:rsid w:val="007F78CA"/>
    <w:rsid w:val="007F7BF7"/>
    <w:rsid w:val="008002F3"/>
    <w:rsid w:val="00800321"/>
    <w:rsid w:val="00801D39"/>
    <w:rsid w:val="0080245A"/>
    <w:rsid w:val="008024DB"/>
    <w:rsid w:val="00802847"/>
    <w:rsid w:val="00802D65"/>
    <w:rsid w:val="00803054"/>
    <w:rsid w:val="0080312C"/>
    <w:rsid w:val="008035A2"/>
    <w:rsid w:val="00803BF7"/>
    <w:rsid w:val="00803E65"/>
    <w:rsid w:val="00803ED7"/>
    <w:rsid w:val="00804A8C"/>
    <w:rsid w:val="00804D88"/>
    <w:rsid w:val="00804F56"/>
    <w:rsid w:val="008051D6"/>
    <w:rsid w:val="0080537D"/>
    <w:rsid w:val="00805A9B"/>
    <w:rsid w:val="008069BC"/>
    <w:rsid w:val="00806B28"/>
    <w:rsid w:val="008070C6"/>
    <w:rsid w:val="008071C3"/>
    <w:rsid w:val="00807475"/>
    <w:rsid w:val="00807972"/>
    <w:rsid w:val="00807BC4"/>
    <w:rsid w:val="00807D59"/>
    <w:rsid w:val="008105E0"/>
    <w:rsid w:val="008107EB"/>
    <w:rsid w:val="00810ED5"/>
    <w:rsid w:val="00811B37"/>
    <w:rsid w:val="00811C8F"/>
    <w:rsid w:val="0081264A"/>
    <w:rsid w:val="00812A3E"/>
    <w:rsid w:val="008130AA"/>
    <w:rsid w:val="008134DC"/>
    <w:rsid w:val="00813A2C"/>
    <w:rsid w:val="00813D1A"/>
    <w:rsid w:val="008156C3"/>
    <w:rsid w:val="00815792"/>
    <w:rsid w:val="00815796"/>
    <w:rsid w:val="008157FC"/>
    <w:rsid w:val="00815A04"/>
    <w:rsid w:val="00815D0F"/>
    <w:rsid w:val="00816616"/>
    <w:rsid w:val="008167DD"/>
    <w:rsid w:val="008168BA"/>
    <w:rsid w:val="008170B2"/>
    <w:rsid w:val="0081760A"/>
    <w:rsid w:val="0081766F"/>
    <w:rsid w:val="00817709"/>
    <w:rsid w:val="00817DA3"/>
    <w:rsid w:val="00817EDD"/>
    <w:rsid w:val="0082080B"/>
    <w:rsid w:val="00820925"/>
    <w:rsid w:val="00820BFE"/>
    <w:rsid w:val="00821776"/>
    <w:rsid w:val="008222E4"/>
    <w:rsid w:val="00822965"/>
    <w:rsid w:val="00822C4B"/>
    <w:rsid w:val="00822EF7"/>
    <w:rsid w:val="0082335E"/>
    <w:rsid w:val="008234FE"/>
    <w:rsid w:val="00823A00"/>
    <w:rsid w:val="00823C15"/>
    <w:rsid w:val="00824B86"/>
    <w:rsid w:val="00824C8F"/>
    <w:rsid w:val="00825214"/>
    <w:rsid w:val="008253A8"/>
    <w:rsid w:val="0082546E"/>
    <w:rsid w:val="00825EDA"/>
    <w:rsid w:val="00826245"/>
    <w:rsid w:val="0082643B"/>
    <w:rsid w:val="00826527"/>
    <w:rsid w:val="00826807"/>
    <w:rsid w:val="00826A2B"/>
    <w:rsid w:val="00826E85"/>
    <w:rsid w:val="00827108"/>
    <w:rsid w:val="00827372"/>
    <w:rsid w:val="008274C9"/>
    <w:rsid w:val="008274CD"/>
    <w:rsid w:val="00827CB8"/>
    <w:rsid w:val="00827CEF"/>
    <w:rsid w:val="0083108B"/>
    <w:rsid w:val="008316E4"/>
    <w:rsid w:val="008319D9"/>
    <w:rsid w:val="008319EC"/>
    <w:rsid w:val="00831E00"/>
    <w:rsid w:val="008320B3"/>
    <w:rsid w:val="00832BA3"/>
    <w:rsid w:val="00832DA9"/>
    <w:rsid w:val="008334E7"/>
    <w:rsid w:val="00833744"/>
    <w:rsid w:val="008339F0"/>
    <w:rsid w:val="00834422"/>
    <w:rsid w:val="008348D6"/>
    <w:rsid w:val="008348E0"/>
    <w:rsid w:val="00834A12"/>
    <w:rsid w:val="008357D4"/>
    <w:rsid w:val="00835CE5"/>
    <w:rsid w:val="00835D4D"/>
    <w:rsid w:val="00836039"/>
    <w:rsid w:val="008362C7"/>
    <w:rsid w:val="0083631E"/>
    <w:rsid w:val="00836398"/>
    <w:rsid w:val="0083666D"/>
    <w:rsid w:val="00836827"/>
    <w:rsid w:val="008369BE"/>
    <w:rsid w:val="00836BCD"/>
    <w:rsid w:val="0083709F"/>
    <w:rsid w:val="00837853"/>
    <w:rsid w:val="00840729"/>
    <w:rsid w:val="00840D4C"/>
    <w:rsid w:val="0084133E"/>
    <w:rsid w:val="008417CB"/>
    <w:rsid w:val="00841807"/>
    <w:rsid w:val="00841CF2"/>
    <w:rsid w:val="008422F4"/>
    <w:rsid w:val="00842317"/>
    <w:rsid w:val="0084304E"/>
    <w:rsid w:val="00843238"/>
    <w:rsid w:val="00843549"/>
    <w:rsid w:val="00843A49"/>
    <w:rsid w:val="00843AF0"/>
    <w:rsid w:val="00843F6E"/>
    <w:rsid w:val="0084434B"/>
    <w:rsid w:val="008446E1"/>
    <w:rsid w:val="00844938"/>
    <w:rsid w:val="008454C1"/>
    <w:rsid w:val="00845979"/>
    <w:rsid w:val="00845A7C"/>
    <w:rsid w:val="0084669B"/>
    <w:rsid w:val="00846760"/>
    <w:rsid w:val="00846ED5"/>
    <w:rsid w:val="00846F13"/>
    <w:rsid w:val="0084756D"/>
    <w:rsid w:val="00847A76"/>
    <w:rsid w:val="00850490"/>
    <w:rsid w:val="0085116B"/>
    <w:rsid w:val="00851327"/>
    <w:rsid w:val="00851585"/>
    <w:rsid w:val="00851899"/>
    <w:rsid w:val="00851C6E"/>
    <w:rsid w:val="00852656"/>
    <w:rsid w:val="00852DD3"/>
    <w:rsid w:val="00852E6B"/>
    <w:rsid w:val="00853D26"/>
    <w:rsid w:val="00853FEA"/>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2DB"/>
    <w:rsid w:val="00861EE2"/>
    <w:rsid w:val="008628B6"/>
    <w:rsid w:val="00862ABD"/>
    <w:rsid w:val="00862BDE"/>
    <w:rsid w:val="00863275"/>
    <w:rsid w:val="00863758"/>
    <w:rsid w:val="008637EE"/>
    <w:rsid w:val="00863F51"/>
    <w:rsid w:val="00864BB8"/>
    <w:rsid w:val="00864EF9"/>
    <w:rsid w:val="0086561A"/>
    <w:rsid w:val="0086588C"/>
    <w:rsid w:val="0086601C"/>
    <w:rsid w:val="008661AD"/>
    <w:rsid w:val="008679D5"/>
    <w:rsid w:val="00867C8C"/>
    <w:rsid w:val="0087048B"/>
    <w:rsid w:val="00870AEB"/>
    <w:rsid w:val="00870D8A"/>
    <w:rsid w:val="00871501"/>
    <w:rsid w:val="00871D1D"/>
    <w:rsid w:val="00871D83"/>
    <w:rsid w:val="00871EB5"/>
    <w:rsid w:val="00871EFC"/>
    <w:rsid w:val="008720AF"/>
    <w:rsid w:val="008722E0"/>
    <w:rsid w:val="00872A5B"/>
    <w:rsid w:val="008738E9"/>
    <w:rsid w:val="008739D6"/>
    <w:rsid w:val="00873AA1"/>
    <w:rsid w:val="00873D3A"/>
    <w:rsid w:val="008744D7"/>
    <w:rsid w:val="008759E3"/>
    <w:rsid w:val="00875AAB"/>
    <w:rsid w:val="00875D1C"/>
    <w:rsid w:val="00875D31"/>
    <w:rsid w:val="0087644D"/>
    <w:rsid w:val="008767FB"/>
    <w:rsid w:val="00877158"/>
    <w:rsid w:val="00877301"/>
    <w:rsid w:val="00877993"/>
    <w:rsid w:val="00877F33"/>
    <w:rsid w:val="00877FC3"/>
    <w:rsid w:val="00880302"/>
    <w:rsid w:val="00880E49"/>
    <w:rsid w:val="008810C0"/>
    <w:rsid w:val="008816A4"/>
    <w:rsid w:val="00881A17"/>
    <w:rsid w:val="00881A22"/>
    <w:rsid w:val="00881D4E"/>
    <w:rsid w:val="00881EC8"/>
    <w:rsid w:val="00882996"/>
    <w:rsid w:val="008829E5"/>
    <w:rsid w:val="0088357C"/>
    <w:rsid w:val="00883880"/>
    <w:rsid w:val="00883C79"/>
    <w:rsid w:val="00883C85"/>
    <w:rsid w:val="00883D36"/>
    <w:rsid w:val="00883F7A"/>
    <w:rsid w:val="00884262"/>
    <w:rsid w:val="0088445C"/>
    <w:rsid w:val="008844F1"/>
    <w:rsid w:val="0088478E"/>
    <w:rsid w:val="008847BC"/>
    <w:rsid w:val="008853C8"/>
    <w:rsid w:val="00885A45"/>
    <w:rsid w:val="00885C87"/>
    <w:rsid w:val="00885DAD"/>
    <w:rsid w:val="0088628C"/>
    <w:rsid w:val="0088647C"/>
    <w:rsid w:val="00886F74"/>
    <w:rsid w:val="0088701A"/>
    <w:rsid w:val="00887912"/>
    <w:rsid w:val="00887A80"/>
    <w:rsid w:val="00887BE1"/>
    <w:rsid w:val="00887BF7"/>
    <w:rsid w:val="00887F4D"/>
    <w:rsid w:val="00890359"/>
    <w:rsid w:val="00890D4D"/>
    <w:rsid w:val="008910C7"/>
    <w:rsid w:val="0089144B"/>
    <w:rsid w:val="00891937"/>
    <w:rsid w:val="0089272B"/>
    <w:rsid w:val="008928DB"/>
    <w:rsid w:val="00892D38"/>
    <w:rsid w:val="00892ED7"/>
    <w:rsid w:val="00892F79"/>
    <w:rsid w:val="00892F85"/>
    <w:rsid w:val="00893412"/>
    <w:rsid w:val="008934DC"/>
    <w:rsid w:val="008938C6"/>
    <w:rsid w:val="00893C89"/>
    <w:rsid w:val="00893D76"/>
    <w:rsid w:val="00893F1E"/>
    <w:rsid w:val="008942C9"/>
    <w:rsid w:val="008947EE"/>
    <w:rsid w:val="0089546B"/>
    <w:rsid w:val="0089576B"/>
    <w:rsid w:val="00895E52"/>
    <w:rsid w:val="008961AB"/>
    <w:rsid w:val="00896FE2"/>
    <w:rsid w:val="008A01F1"/>
    <w:rsid w:val="008A0753"/>
    <w:rsid w:val="008A09A2"/>
    <w:rsid w:val="008A09A8"/>
    <w:rsid w:val="008A0C20"/>
    <w:rsid w:val="008A0DA9"/>
    <w:rsid w:val="008A0DBE"/>
    <w:rsid w:val="008A1902"/>
    <w:rsid w:val="008A1F33"/>
    <w:rsid w:val="008A2397"/>
    <w:rsid w:val="008A2968"/>
    <w:rsid w:val="008A2B13"/>
    <w:rsid w:val="008A2C56"/>
    <w:rsid w:val="008A2EBF"/>
    <w:rsid w:val="008A3828"/>
    <w:rsid w:val="008A39F4"/>
    <w:rsid w:val="008A3F22"/>
    <w:rsid w:val="008A4384"/>
    <w:rsid w:val="008A43B7"/>
    <w:rsid w:val="008A4C01"/>
    <w:rsid w:val="008A4E2B"/>
    <w:rsid w:val="008A5046"/>
    <w:rsid w:val="008A5500"/>
    <w:rsid w:val="008A5C70"/>
    <w:rsid w:val="008A5FAD"/>
    <w:rsid w:val="008A6139"/>
    <w:rsid w:val="008A6D0D"/>
    <w:rsid w:val="008A79DF"/>
    <w:rsid w:val="008A7EB2"/>
    <w:rsid w:val="008A7F2A"/>
    <w:rsid w:val="008B0055"/>
    <w:rsid w:val="008B0D5C"/>
    <w:rsid w:val="008B1187"/>
    <w:rsid w:val="008B12CD"/>
    <w:rsid w:val="008B13B6"/>
    <w:rsid w:val="008B1412"/>
    <w:rsid w:val="008B1670"/>
    <w:rsid w:val="008B183E"/>
    <w:rsid w:val="008B24D3"/>
    <w:rsid w:val="008B25A1"/>
    <w:rsid w:val="008B2AC5"/>
    <w:rsid w:val="008B313C"/>
    <w:rsid w:val="008B342E"/>
    <w:rsid w:val="008B3B3E"/>
    <w:rsid w:val="008B4312"/>
    <w:rsid w:val="008B487F"/>
    <w:rsid w:val="008B4B49"/>
    <w:rsid w:val="008B5458"/>
    <w:rsid w:val="008B5548"/>
    <w:rsid w:val="008B5792"/>
    <w:rsid w:val="008B57A2"/>
    <w:rsid w:val="008B5FD7"/>
    <w:rsid w:val="008B60E0"/>
    <w:rsid w:val="008B6548"/>
    <w:rsid w:val="008B6B54"/>
    <w:rsid w:val="008B7142"/>
    <w:rsid w:val="008B72F5"/>
    <w:rsid w:val="008B7318"/>
    <w:rsid w:val="008B7637"/>
    <w:rsid w:val="008B76AC"/>
    <w:rsid w:val="008B7749"/>
    <w:rsid w:val="008B7825"/>
    <w:rsid w:val="008B7C0D"/>
    <w:rsid w:val="008C00E6"/>
    <w:rsid w:val="008C013F"/>
    <w:rsid w:val="008C0B02"/>
    <w:rsid w:val="008C1153"/>
    <w:rsid w:val="008C178A"/>
    <w:rsid w:val="008C1B4C"/>
    <w:rsid w:val="008C1CA0"/>
    <w:rsid w:val="008C1F1F"/>
    <w:rsid w:val="008C205D"/>
    <w:rsid w:val="008C207C"/>
    <w:rsid w:val="008C287D"/>
    <w:rsid w:val="008C32C1"/>
    <w:rsid w:val="008C3500"/>
    <w:rsid w:val="008C353D"/>
    <w:rsid w:val="008C37F5"/>
    <w:rsid w:val="008C3A22"/>
    <w:rsid w:val="008C3FD1"/>
    <w:rsid w:val="008C4176"/>
    <w:rsid w:val="008C484F"/>
    <w:rsid w:val="008C4A40"/>
    <w:rsid w:val="008C4DE6"/>
    <w:rsid w:val="008C5062"/>
    <w:rsid w:val="008C51C1"/>
    <w:rsid w:val="008C56A7"/>
    <w:rsid w:val="008C5BCC"/>
    <w:rsid w:val="008C5FD3"/>
    <w:rsid w:val="008C617F"/>
    <w:rsid w:val="008C67B1"/>
    <w:rsid w:val="008C68BF"/>
    <w:rsid w:val="008C7FCF"/>
    <w:rsid w:val="008D02BC"/>
    <w:rsid w:val="008D0555"/>
    <w:rsid w:val="008D05D6"/>
    <w:rsid w:val="008D08E2"/>
    <w:rsid w:val="008D095F"/>
    <w:rsid w:val="008D101D"/>
    <w:rsid w:val="008D10F5"/>
    <w:rsid w:val="008D1731"/>
    <w:rsid w:val="008D1A57"/>
    <w:rsid w:val="008D1D3D"/>
    <w:rsid w:val="008D22E6"/>
    <w:rsid w:val="008D25F0"/>
    <w:rsid w:val="008D2AAA"/>
    <w:rsid w:val="008D2B6D"/>
    <w:rsid w:val="008D3693"/>
    <w:rsid w:val="008D3C48"/>
    <w:rsid w:val="008D3FEC"/>
    <w:rsid w:val="008D4407"/>
    <w:rsid w:val="008D481E"/>
    <w:rsid w:val="008D48B7"/>
    <w:rsid w:val="008D4CC8"/>
    <w:rsid w:val="008D4E4F"/>
    <w:rsid w:val="008D5178"/>
    <w:rsid w:val="008D5250"/>
    <w:rsid w:val="008D536F"/>
    <w:rsid w:val="008D58EC"/>
    <w:rsid w:val="008D5E88"/>
    <w:rsid w:val="008D6972"/>
    <w:rsid w:val="008D6BC8"/>
    <w:rsid w:val="008D6F22"/>
    <w:rsid w:val="008D6FCC"/>
    <w:rsid w:val="008D6FD6"/>
    <w:rsid w:val="008D735D"/>
    <w:rsid w:val="008D73F0"/>
    <w:rsid w:val="008D79F9"/>
    <w:rsid w:val="008E00C1"/>
    <w:rsid w:val="008E07F2"/>
    <w:rsid w:val="008E0DFA"/>
    <w:rsid w:val="008E100B"/>
    <w:rsid w:val="008E1512"/>
    <w:rsid w:val="008E1693"/>
    <w:rsid w:val="008E1731"/>
    <w:rsid w:val="008E1BCA"/>
    <w:rsid w:val="008E1E04"/>
    <w:rsid w:val="008E1F86"/>
    <w:rsid w:val="008E20EA"/>
    <w:rsid w:val="008E2182"/>
    <w:rsid w:val="008E22D3"/>
    <w:rsid w:val="008E2468"/>
    <w:rsid w:val="008E2877"/>
    <w:rsid w:val="008E3006"/>
    <w:rsid w:val="008E30E5"/>
    <w:rsid w:val="008E36D3"/>
    <w:rsid w:val="008E387F"/>
    <w:rsid w:val="008E3AB2"/>
    <w:rsid w:val="008E3AE4"/>
    <w:rsid w:val="008E3EBF"/>
    <w:rsid w:val="008E480B"/>
    <w:rsid w:val="008E4851"/>
    <w:rsid w:val="008E51DF"/>
    <w:rsid w:val="008E56F8"/>
    <w:rsid w:val="008E5822"/>
    <w:rsid w:val="008E5D7B"/>
    <w:rsid w:val="008E62F8"/>
    <w:rsid w:val="008E646E"/>
    <w:rsid w:val="008E6513"/>
    <w:rsid w:val="008E6571"/>
    <w:rsid w:val="008E6582"/>
    <w:rsid w:val="008E6ACA"/>
    <w:rsid w:val="008E71BF"/>
    <w:rsid w:val="008E7721"/>
    <w:rsid w:val="008E7777"/>
    <w:rsid w:val="008E7F5A"/>
    <w:rsid w:val="008F020B"/>
    <w:rsid w:val="008F06A5"/>
    <w:rsid w:val="008F0E18"/>
    <w:rsid w:val="008F1225"/>
    <w:rsid w:val="008F13FE"/>
    <w:rsid w:val="008F174E"/>
    <w:rsid w:val="008F1A10"/>
    <w:rsid w:val="008F224B"/>
    <w:rsid w:val="008F24C7"/>
    <w:rsid w:val="008F2B81"/>
    <w:rsid w:val="008F2C8D"/>
    <w:rsid w:val="008F3A63"/>
    <w:rsid w:val="008F42B8"/>
    <w:rsid w:val="008F4573"/>
    <w:rsid w:val="008F464D"/>
    <w:rsid w:val="008F47E1"/>
    <w:rsid w:val="008F4A34"/>
    <w:rsid w:val="008F4BDB"/>
    <w:rsid w:val="008F503A"/>
    <w:rsid w:val="008F542B"/>
    <w:rsid w:val="008F55DF"/>
    <w:rsid w:val="008F57AC"/>
    <w:rsid w:val="008F597C"/>
    <w:rsid w:val="008F6D16"/>
    <w:rsid w:val="008F74EE"/>
    <w:rsid w:val="008F7550"/>
    <w:rsid w:val="008F784D"/>
    <w:rsid w:val="008F78B0"/>
    <w:rsid w:val="0090010F"/>
    <w:rsid w:val="009004D9"/>
    <w:rsid w:val="009006E1"/>
    <w:rsid w:val="00900CE2"/>
    <w:rsid w:val="00900FB9"/>
    <w:rsid w:val="00901079"/>
    <w:rsid w:val="009011BC"/>
    <w:rsid w:val="00902453"/>
    <w:rsid w:val="0090290E"/>
    <w:rsid w:val="00902C1E"/>
    <w:rsid w:val="00902DDC"/>
    <w:rsid w:val="00903C87"/>
    <w:rsid w:val="009042C3"/>
    <w:rsid w:val="00904384"/>
    <w:rsid w:val="0090461B"/>
    <w:rsid w:val="00904A4D"/>
    <w:rsid w:val="00905046"/>
    <w:rsid w:val="009051ED"/>
    <w:rsid w:val="009054F7"/>
    <w:rsid w:val="009055FA"/>
    <w:rsid w:val="00905816"/>
    <w:rsid w:val="00905C19"/>
    <w:rsid w:val="00905F29"/>
    <w:rsid w:val="00905F4C"/>
    <w:rsid w:val="00905FF9"/>
    <w:rsid w:val="0090646E"/>
    <w:rsid w:val="00906A3E"/>
    <w:rsid w:val="0090736A"/>
    <w:rsid w:val="0090751D"/>
    <w:rsid w:val="009076E5"/>
    <w:rsid w:val="009077CB"/>
    <w:rsid w:val="00907F04"/>
    <w:rsid w:val="0091011C"/>
    <w:rsid w:val="00910341"/>
    <w:rsid w:val="009103B0"/>
    <w:rsid w:val="00910891"/>
    <w:rsid w:val="00910DCA"/>
    <w:rsid w:val="00911735"/>
    <w:rsid w:val="009117C6"/>
    <w:rsid w:val="00911ACA"/>
    <w:rsid w:val="0091300D"/>
    <w:rsid w:val="009132EB"/>
    <w:rsid w:val="00913339"/>
    <w:rsid w:val="00914260"/>
    <w:rsid w:val="009144E2"/>
    <w:rsid w:val="00914733"/>
    <w:rsid w:val="009149D4"/>
    <w:rsid w:val="009159D4"/>
    <w:rsid w:val="00915C92"/>
    <w:rsid w:val="0091652F"/>
    <w:rsid w:val="00916D8F"/>
    <w:rsid w:val="0091720D"/>
    <w:rsid w:val="009174BA"/>
    <w:rsid w:val="009174C6"/>
    <w:rsid w:val="0092033C"/>
    <w:rsid w:val="0092039F"/>
    <w:rsid w:val="00920BCA"/>
    <w:rsid w:val="00920D22"/>
    <w:rsid w:val="009217E9"/>
    <w:rsid w:val="009218E4"/>
    <w:rsid w:val="00921DCA"/>
    <w:rsid w:val="00921E8E"/>
    <w:rsid w:val="00921F25"/>
    <w:rsid w:val="0092220E"/>
    <w:rsid w:val="00922606"/>
    <w:rsid w:val="0092277B"/>
    <w:rsid w:val="00922CAC"/>
    <w:rsid w:val="00922D64"/>
    <w:rsid w:val="00922E13"/>
    <w:rsid w:val="00923536"/>
    <w:rsid w:val="00923A11"/>
    <w:rsid w:val="00924394"/>
    <w:rsid w:val="009253C8"/>
    <w:rsid w:val="00925AAF"/>
    <w:rsid w:val="00925B68"/>
    <w:rsid w:val="00925CF6"/>
    <w:rsid w:val="00925D06"/>
    <w:rsid w:val="00926015"/>
    <w:rsid w:val="00926333"/>
    <w:rsid w:val="00927169"/>
    <w:rsid w:val="0092724F"/>
    <w:rsid w:val="00927394"/>
    <w:rsid w:val="00927570"/>
    <w:rsid w:val="00927A4B"/>
    <w:rsid w:val="00927CA4"/>
    <w:rsid w:val="00927CCB"/>
    <w:rsid w:val="00927D8D"/>
    <w:rsid w:val="00927DB3"/>
    <w:rsid w:val="00927E34"/>
    <w:rsid w:val="00927EDF"/>
    <w:rsid w:val="00927F70"/>
    <w:rsid w:val="00930553"/>
    <w:rsid w:val="00930929"/>
    <w:rsid w:val="009309B5"/>
    <w:rsid w:val="00930AF4"/>
    <w:rsid w:val="00931B43"/>
    <w:rsid w:val="0093239E"/>
    <w:rsid w:val="0093242D"/>
    <w:rsid w:val="00932760"/>
    <w:rsid w:val="00932893"/>
    <w:rsid w:val="00932A19"/>
    <w:rsid w:val="00932ACA"/>
    <w:rsid w:val="00932B8A"/>
    <w:rsid w:val="00933399"/>
    <w:rsid w:val="00933766"/>
    <w:rsid w:val="0093377E"/>
    <w:rsid w:val="00933E3A"/>
    <w:rsid w:val="00934016"/>
    <w:rsid w:val="009342E8"/>
    <w:rsid w:val="00934848"/>
    <w:rsid w:val="0093561B"/>
    <w:rsid w:val="00935964"/>
    <w:rsid w:val="00935E6B"/>
    <w:rsid w:val="0093659A"/>
    <w:rsid w:val="009366F5"/>
    <w:rsid w:val="009377DA"/>
    <w:rsid w:val="0093789D"/>
    <w:rsid w:val="00937972"/>
    <w:rsid w:val="00937C6F"/>
    <w:rsid w:val="00940040"/>
    <w:rsid w:val="00940AAC"/>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CEE"/>
    <w:rsid w:val="00945F07"/>
    <w:rsid w:val="009460F9"/>
    <w:rsid w:val="00946E04"/>
    <w:rsid w:val="0094761C"/>
    <w:rsid w:val="009501D2"/>
    <w:rsid w:val="009507BD"/>
    <w:rsid w:val="00950946"/>
    <w:rsid w:val="00950DD6"/>
    <w:rsid w:val="00950F62"/>
    <w:rsid w:val="00951C8F"/>
    <w:rsid w:val="00952224"/>
    <w:rsid w:val="009523CE"/>
    <w:rsid w:val="00952A91"/>
    <w:rsid w:val="00952C05"/>
    <w:rsid w:val="00953406"/>
    <w:rsid w:val="0095372D"/>
    <w:rsid w:val="00953C5D"/>
    <w:rsid w:val="00954402"/>
    <w:rsid w:val="009544D9"/>
    <w:rsid w:val="0095456C"/>
    <w:rsid w:val="0095456F"/>
    <w:rsid w:val="00954727"/>
    <w:rsid w:val="00954B64"/>
    <w:rsid w:val="00955863"/>
    <w:rsid w:val="00955B4E"/>
    <w:rsid w:val="00956141"/>
    <w:rsid w:val="0095631C"/>
    <w:rsid w:val="00956452"/>
    <w:rsid w:val="0095658B"/>
    <w:rsid w:val="00956604"/>
    <w:rsid w:val="0095676E"/>
    <w:rsid w:val="00956ACE"/>
    <w:rsid w:val="00956FED"/>
    <w:rsid w:val="009574BE"/>
    <w:rsid w:val="009575E1"/>
    <w:rsid w:val="009601AD"/>
    <w:rsid w:val="00960877"/>
    <w:rsid w:val="00960E64"/>
    <w:rsid w:val="00961083"/>
    <w:rsid w:val="009614E7"/>
    <w:rsid w:val="00961590"/>
    <w:rsid w:val="00961643"/>
    <w:rsid w:val="00962112"/>
    <w:rsid w:val="0096220F"/>
    <w:rsid w:val="00962C81"/>
    <w:rsid w:val="00962CEA"/>
    <w:rsid w:val="00962FD6"/>
    <w:rsid w:val="0096317D"/>
    <w:rsid w:val="00963227"/>
    <w:rsid w:val="00963698"/>
    <w:rsid w:val="00963899"/>
    <w:rsid w:val="00964211"/>
    <w:rsid w:val="009643D3"/>
    <w:rsid w:val="00964B17"/>
    <w:rsid w:val="00964B57"/>
    <w:rsid w:val="00964D7E"/>
    <w:rsid w:val="00965013"/>
    <w:rsid w:val="00965030"/>
    <w:rsid w:val="00965328"/>
    <w:rsid w:val="00965367"/>
    <w:rsid w:val="009655E9"/>
    <w:rsid w:val="00965B0E"/>
    <w:rsid w:val="00965B1F"/>
    <w:rsid w:val="00965F62"/>
    <w:rsid w:val="00965FDD"/>
    <w:rsid w:val="0096603B"/>
    <w:rsid w:val="009662A8"/>
    <w:rsid w:val="00966485"/>
    <w:rsid w:val="00966763"/>
    <w:rsid w:val="00966BF7"/>
    <w:rsid w:val="00966D70"/>
    <w:rsid w:val="00967172"/>
    <w:rsid w:val="00967A81"/>
    <w:rsid w:val="00967BEC"/>
    <w:rsid w:val="00970263"/>
    <w:rsid w:val="00970448"/>
    <w:rsid w:val="009704F0"/>
    <w:rsid w:val="0097093E"/>
    <w:rsid w:val="0097113A"/>
    <w:rsid w:val="00971201"/>
    <w:rsid w:val="00971401"/>
    <w:rsid w:val="009714A5"/>
    <w:rsid w:val="00971718"/>
    <w:rsid w:val="0097199B"/>
    <w:rsid w:val="00971D4C"/>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6054"/>
    <w:rsid w:val="009767C6"/>
    <w:rsid w:val="00976ACC"/>
    <w:rsid w:val="00976DB7"/>
    <w:rsid w:val="0098019C"/>
    <w:rsid w:val="009804D2"/>
    <w:rsid w:val="00980800"/>
    <w:rsid w:val="009813CC"/>
    <w:rsid w:val="00981662"/>
    <w:rsid w:val="00981CDD"/>
    <w:rsid w:val="0098213C"/>
    <w:rsid w:val="0098235A"/>
    <w:rsid w:val="00982C88"/>
    <w:rsid w:val="00984141"/>
    <w:rsid w:val="00984882"/>
    <w:rsid w:val="00984B1A"/>
    <w:rsid w:val="00984D74"/>
    <w:rsid w:val="00985262"/>
    <w:rsid w:val="0098594B"/>
    <w:rsid w:val="00985EBF"/>
    <w:rsid w:val="00985F35"/>
    <w:rsid w:val="0098610A"/>
    <w:rsid w:val="00986239"/>
    <w:rsid w:val="0098630E"/>
    <w:rsid w:val="00986C8E"/>
    <w:rsid w:val="0098781E"/>
    <w:rsid w:val="00987DDD"/>
    <w:rsid w:val="0099003E"/>
    <w:rsid w:val="009908BF"/>
    <w:rsid w:val="00990D76"/>
    <w:rsid w:val="0099117E"/>
    <w:rsid w:val="009912F6"/>
    <w:rsid w:val="0099174A"/>
    <w:rsid w:val="00991B2D"/>
    <w:rsid w:val="00991BA0"/>
    <w:rsid w:val="00991C18"/>
    <w:rsid w:val="00991C5F"/>
    <w:rsid w:val="00991D1E"/>
    <w:rsid w:val="00991F77"/>
    <w:rsid w:val="00992027"/>
    <w:rsid w:val="0099262D"/>
    <w:rsid w:val="00992815"/>
    <w:rsid w:val="00992980"/>
    <w:rsid w:val="0099318B"/>
    <w:rsid w:val="0099323C"/>
    <w:rsid w:val="009933A8"/>
    <w:rsid w:val="009938EB"/>
    <w:rsid w:val="00993928"/>
    <w:rsid w:val="00994144"/>
    <w:rsid w:val="009946A5"/>
    <w:rsid w:val="00994D0C"/>
    <w:rsid w:val="00994F84"/>
    <w:rsid w:val="0099505D"/>
    <w:rsid w:val="00995226"/>
    <w:rsid w:val="0099593A"/>
    <w:rsid w:val="00996239"/>
    <w:rsid w:val="00996406"/>
    <w:rsid w:val="009969BC"/>
    <w:rsid w:val="0099763D"/>
    <w:rsid w:val="00997A35"/>
    <w:rsid w:val="00997DCC"/>
    <w:rsid w:val="009A026D"/>
    <w:rsid w:val="009A0423"/>
    <w:rsid w:val="009A089F"/>
    <w:rsid w:val="009A09B6"/>
    <w:rsid w:val="009A0A4A"/>
    <w:rsid w:val="009A0DDE"/>
    <w:rsid w:val="009A14DA"/>
    <w:rsid w:val="009A1C37"/>
    <w:rsid w:val="009A1D77"/>
    <w:rsid w:val="009A204D"/>
    <w:rsid w:val="009A2884"/>
    <w:rsid w:val="009A2AE8"/>
    <w:rsid w:val="009A3294"/>
    <w:rsid w:val="009A39A9"/>
    <w:rsid w:val="009A449D"/>
    <w:rsid w:val="009A4840"/>
    <w:rsid w:val="009A4AAB"/>
    <w:rsid w:val="009A4C2F"/>
    <w:rsid w:val="009A4C52"/>
    <w:rsid w:val="009A4D0C"/>
    <w:rsid w:val="009A50BF"/>
    <w:rsid w:val="009A5209"/>
    <w:rsid w:val="009A5405"/>
    <w:rsid w:val="009A5671"/>
    <w:rsid w:val="009A5E89"/>
    <w:rsid w:val="009A5EC2"/>
    <w:rsid w:val="009A6608"/>
    <w:rsid w:val="009A6F07"/>
    <w:rsid w:val="009B07D0"/>
    <w:rsid w:val="009B16FE"/>
    <w:rsid w:val="009B1F8C"/>
    <w:rsid w:val="009B29D5"/>
    <w:rsid w:val="009B2B6E"/>
    <w:rsid w:val="009B2C9F"/>
    <w:rsid w:val="009B3405"/>
    <w:rsid w:val="009B38E5"/>
    <w:rsid w:val="009B39AF"/>
    <w:rsid w:val="009B3A86"/>
    <w:rsid w:val="009B40B9"/>
    <w:rsid w:val="009B41CF"/>
    <w:rsid w:val="009B48C3"/>
    <w:rsid w:val="009B498F"/>
    <w:rsid w:val="009B5509"/>
    <w:rsid w:val="009B5A8A"/>
    <w:rsid w:val="009B5FA0"/>
    <w:rsid w:val="009B6192"/>
    <w:rsid w:val="009B66F9"/>
    <w:rsid w:val="009B6760"/>
    <w:rsid w:val="009B6B23"/>
    <w:rsid w:val="009B6D6F"/>
    <w:rsid w:val="009B6F60"/>
    <w:rsid w:val="009B718F"/>
    <w:rsid w:val="009B77E8"/>
    <w:rsid w:val="009B7C72"/>
    <w:rsid w:val="009B7D21"/>
    <w:rsid w:val="009B7E05"/>
    <w:rsid w:val="009C027F"/>
    <w:rsid w:val="009C0549"/>
    <w:rsid w:val="009C08F3"/>
    <w:rsid w:val="009C12F5"/>
    <w:rsid w:val="009C1388"/>
    <w:rsid w:val="009C2000"/>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82E"/>
    <w:rsid w:val="009C5A5A"/>
    <w:rsid w:val="009C5BB6"/>
    <w:rsid w:val="009C73AB"/>
    <w:rsid w:val="009C7494"/>
    <w:rsid w:val="009C798D"/>
    <w:rsid w:val="009C7D84"/>
    <w:rsid w:val="009C7FAE"/>
    <w:rsid w:val="009D0819"/>
    <w:rsid w:val="009D0E09"/>
    <w:rsid w:val="009D1228"/>
    <w:rsid w:val="009D12E6"/>
    <w:rsid w:val="009D15B3"/>
    <w:rsid w:val="009D1647"/>
    <w:rsid w:val="009D1788"/>
    <w:rsid w:val="009D2307"/>
    <w:rsid w:val="009D26BB"/>
    <w:rsid w:val="009D2CB3"/>
    <w:rsid w:val="009D2E07"/>
    <w:rsid w:val="009D2E72"/>
    <w:rsid w:val="009D2EB9"/>
    <w:rsid w:val="009D41A1"/>
    <w:rsid w:val="009D46BC"/>
    <w:rsid w:val="009D47D7"/>
    <w:rsid w:val="009D48A9"/>
    <w:rsid w:val="009D4931"/>
    <w:rsid w:val="009D4AF2"/>
    <w:rsid w:val="009D4C0B"/>
    <w:rsid w:val="009D4D8A"/>
    <w:rsid w:val="009D4DAE"/>
    <w:rsid w:val="009D567D"/>
    <w:rsid w:val="009D56D2"/>
    <w:rsid w:val="009D61A0"/>
    <w:rsid w:val="009D6239"/>
    <w:rsid w:val="009D6572"/>
    <w:rsid w:val="009D6C02"/>
    <w:rsid w:val="009D705A"/>
    <w:rsid w:val="009D7204"/>
    <w:rsid w:val="009D72C7"/>
    <w:rsid w:val="009D73F9"/>
    <w:rsid w:val="009D777B"/>
    <w:rsid w:val="009D7E04"/>
    <w:rsid w:val="009E00B9"/>
    <w:rsid w:val="009E0998"/>
    <w:rsid w:val="009E0C75"/>
    <w:rsid w:val="009E0CE2"/>
    <w:rsid w:val="009E0E79"/>
    <w:rsid w:val="009E0F6C"/>
    <w:rsid w:val="009E13BD"/>
    <w:rsid w:val="009E27ED"/>
    <w:rsid w:val="009E2859"/>
    <w:rsid w:val="009E3C09"/>
    <w:rsid w:val="009E3E99"/>
    <w:rsid w:val="009E4173"/>
    <w:rsid w:val="009E49E8"/>
    <w:rsid w:val="009E4BD7"/>
    <w:rsid w:val="009E4C5A"/>
    <w:rsid w:val="009E4C60"/>
    <w:rsid w:val="009E4DE5"/>
    <w:rsid w:val="009E53DD"/>
    <w:rsid w:val="009E5A42"/>
    <w:rsid w:val="009E639E"/>
    <w:rsid w:val="009E68F0"/>
    <w:rsid w:val="009E6F8D"/>
    <w:rsid w:val="009E72A1"/>
    <w:rsid w:val="009E740D"/>
    <w:rsid w:val="009E778D"/>
    <w:rsid w:val="009E7F1A"/>
    <w:rsid w:val="009F071F"/>
    <w:rsid w:val="009F0CFA"/>
    <w:rsid w:val="009F1399"/>
    <w:rsid w:val="009F14D7"/>
    <w:rsid w:val="009F16A3"/>
    <w:rsid w:val="009F1AE4"/>
    <w:rsid w:val="009F1BAE"/>
    <w:rsid w:val="009F1CFA"/>
    <w:rsid w:val="009F2F81"/>
    <w:rsid w:val="009F3064"/>
    <w:rsid w:val="009F31AF"/>
    <w:rsid w:val="009F3233"/>
    <w:rsid w:val="009F3D09"/>
    <w:rsid w:val="009F3E8F"/>
    <w:rsid w:val="009F3F50"/>
    <w:rsid w:val="009F3FA8"/>
    <w:rsid w:val="009F41B5"/>
    <w:rsid w:val="009F41E2"/>
    <w:rsid w:val="009F424F"/>
    <w:rsid w:val="009F4514"/>
    <w:rsid w:val="009F4BCB"/>
    <w:rsid w:val="009F4DDF"/>
    <w:rsid w:val="009F4F49"/>
    <w:rsid w:val="009F535E"/>
    <w:rsid w:val="009F57F0"/>
    <w:rsid w:val="009F5970"/>
    <w:rsid w:val="009F5E36"/>
    <w:rsid w:val="009F5E46"/>
    <w:rsid w:val="009F5F30"/>
    <w:rsid w:val="009F5F52"/>
    <w:rsid w:val="009F606E"/>
    <w:rsid w:val="009F63F3"/>
    <w:rsid w:val="009F66C0"/>
    <w:rsid w:val="009F6720"/>
    <w:rsid w:val="009F6FD1"/>
    <w:rsid w:val="009F7774"/>
    <w:rsid w:val="009F7C9C"/>
    <w:rsid w:val="009F7E5B"/>
    <w:rsid w:val="00A0067B"/>
    <w:rsid w:val="00A006E3"/>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4EA3"/>
    <w:rsid w:val="00A05B48"/>
    <w:rsid w:val="00A060ED"/>
    <w:rsid w:val="00A0654C"/>
    <w:rsid w:val="00A06885"/>
    <w:rsid w:val="00A0779B"/>
    <w:rsid w:val="00A07B99"/>
    <w:rsid w:val="00A07C2A"/>
    <w:rsid w:val="00A1002E"/>
    <w:rsid w:val="00A101AB"/>
    <w:rsid w:val="00A10E55"/>
    <w:rsid w:val="00A118CA"/>
    <w:rsid w:val="00A1194C"/>
    <w:rsid w:val="00A11C1F"/>
    <w:rsid w:val="00A11D6F"/>
    <w:rsid w:val="00A121F7"/>
    <w:rsid w:val="00A12B3C"/>
    <w:rsid w:val="00A131DB"/>
    <w:rsid w:val="00A1352A"/>
    <w:rsid w:val="00A13A48"/>
    <w:rsid w:val="00A13E2C"/>
    <w:rsid w:val="00A14256"/>
    <w:rsid w:val="00A149A9"/>
    <w:rsid w:val="00A14AFD"/>
    <w:rsid w:val="00A14D57"/>
    <w:rsid w:val="00A1532F"/>
    <w:rsid w:val="00A153A6"/>
    <w:rsid w:val="00A1578C"/>
    <w:rsid w:val="00A15798"/>
    <w:rsid w:val="00A15A80"/>
    <w:rsid w:val="00A16484"/>
    <w:rsid w:val="00A167E1"/>
    <w:rsid w:val="00A16970"/>
    <w:rsid w:val="00A16D43"/>
    <w:rsid w:val="00A16E36"/>
    <w:rsid w:val="00A17F3C"/>
    <w:rsid w:val="00A20765"/>
    <w:rsid w:val="00A20EE1"/>
    <w:rsid w:val="00A20EF2"/>
    <w:rsid w:val="00A216C7"/>
    <w:rsid w:val="00A21AFF"/>
    <w:rsid w:val="00A235D9"/>
    <w:rsid w:val="00A23B63"/>
    <w:rsid w:val="00A23B6F"/>
    <w:rsid w:val="00A23DF5"/>
    <w:rsid w:val="00A245D2"/>
    <w:rsid w:val="00A249BB"/>
    <w:rsid w:val="00A24DBE"/>
    <w:rsid w:val="00A2505A"/>
    <w:rsid w:val="00A257B3"/>
    <w:rsid w:val="00A26186"/>
    <w:rsid w:val="00A2635F"/>
    <w:rsid w:val="00A2640E"/>
    <w:rsid w:val="00A26AE4"/>
    <w:rsid w:val="00A26FF3"/>
    <w:rsid w:val="00A272E1"/>
    <w:rsid w:val="00A27682"/>
    <w:rsid w:val="00A27912"/>
    <w:rsid w:val="00A27C7E"/>
    <w:rsid w:val="00A27D30"/>
    <w:rsid w:val="00A3050D"/>
    <w:rsid w:val="00A30656"/>
    <w:rsid w:val="00A3095A"/>
    <w:rsid w:val="00A30C0E"/>
    <w:rsid w:val="00A30DFC"/>
    <w:rsid w:val="00A30E8C"/>
    <w:rsid w:val="00A31170"/>
    <w:rsid w:val="00A31188"/>
    <w:rsid w:val="00A315D9"/>
    <w:rsid w:val="00A32A66"/>
    <w:rsid w:val="00A32EF0"/>
    <w:rsid w:val="00A336ED"/>
    <w:rsid w:val="00A33EE6"/>
    <w:rsid w:val="00A33F00"/>
    <w:rsid w:val="00A3424E"/>
    <w:rsid w:val="00A34910"/>
    <w:rsid w:val="00A34A84"/>
    <w:rsid w:val="00A34BA8"/>
    <w:rsid w:val="00A35138"/>
    <w:rsid w:val="00A353A3"/>
    <w:rsid w:val="00A357D0"/>
    <w:rsid w:val="00A357E1"/>
    <w:rsid w:val="00A35D68"/>
    <w:rsid w:val="00A3641D"/>
    <w:rsid w:val="00A36441"/>
    <w:rsid w:val="00A3650A"/>
    <w:rsid w:val="00A36603"/>
    <w:rsid w:val="00A36805"/>
    <w:rsid w:val="00A36849"/>
    <w:rsid w:val="00A375DA"/>
    <w:rsid w:val="00A37C67"/>
    <w:rsid w:val="00A40201"/>
    <w:rsid w:val="00A40D50"/>
    <w:rsid w:val="00A4160C"/>
    <w:rsid w:val="00A41697"/>
    <w:rsid w:val="00A41B40"/>
    <w:rsid w:val="00A41BB7"/>
    <w:rsid w:val="00A41DBE"/>
    <w:rsid w:val="00A42035"/>
    <w:rsid w:val="00A4291A"/>
    <w:rsid w:val="00A42AED"/>
    <w:rsid w:val="00A42CC2"/>
    <w:rsid w:val="00A42EA3"/>
    <w:rsid w:val="00A42F10"/>
    <w:rsid w:val="00A43B90"/>
    <w:rsid w:val="00A43D9B"/>
    <w:rsid w:val="00A44139"/>
    <w:rsid w:val="00A44A73"/>
    <w:rsid w:val="00A44D09"/>
    <w:rsid w:val="00A45206"/>
    <w:rsid w:val="00A458E4"/>
    <w:rsid w:val="00A45D2A"/>
    <w:rsid w:val="00A46AF8"/>
    <w:rsid w:val="00A46D50"/>
    <w:rsid w:val="00A475CD"/>
    <w:rsid w:val="00A47A6E"/>
    <w:rsid w:val="00A47D9E"/>
    <w:rsid w:val="00A5019B"/>
    <w:rsid w:val="00A50331"/>
    <w:rsid w:val="00A50896"/>
    <w:rsid w:val="00A50AD3"/>
    <w:rsid w:val="00A50D22"/>
    <w:rsid w:val="00A51337"/>
    <w:rsid w:val="00A513C4"/>
    <w:rsid w:val="00A51505"/>
    <w:rsid w:val="00A51A22"/>
    <w:rsid w:val="00A51B0C"/>
    <w:rsid w:val="00A5230D"/>
    <w:rsid w:val="00A531EB"/>
    <w:rsid w:val="00A53593"/>
    <w:rsid w:val="00A53B9F"/>
    <w:rsid w:val="00A542AC"/>
    <w:rsid w:val="00A54A01"/>
    <w:rsid w:val="00A54FAD"/>
    <w:rsid w:val="00A5548D"/>
    <w:rsid w:val="00A55D97"/>
    <w:rsid w:val="00A5622C"/>
    <w:rsid w:val="00A562FF"/>
    <w:rsid w:val="00A56D76"/>
    <w:rsid w:val="00A57AB0"/>
    <w:rsid w:val="00A57CDA"/>
    <w:rsid w:val="00A6039A"/>
    <w:rsid w:val="00A60EAB"/>
    <w:rsid w:val="00A61499"/>
    <w:rsid w:val="00A615B5"/>
    <w:rsid w:val="00A61BED"/>
    <w:rsid w:val="00A62274"/>
    <w:rsid w:val="00A622A9"/>
    <w:rsid w:val="00A62852"/>
    <w:rsid w:val="00A62BC4"/>
    <w:rsid w:val="00A62C9F"/>
    <w:rsid w:val="00A6366E"/>
    <w:rsid w:val="00A63F31"/>
    <w:rsid w:val="00A6407F"/>
    <w:rsid w:val="00A6454E"/>
    <w:rsid w:val="00A64DDE"/>
    <w:rsid w:val="00A6560D"/>
    <w:rsid w:val="00A65BF5"/>
    <w:rsid w:val="00A65E32"/>
    <w:rsid w:val="00A666C2"/>
    <w:rsid w:val="00A66792"/>
    <w:rsid w:val="00A67895"/>
    <w:rsid w:val="00A67C9B"/>
    <w:rsid w:val="00A70668"/>
    <w:rsid w:val="00A70DE9"/>
    <w:rsid w:val="00A715F8"/>
    <w:rsid w:val="00A71788"/>
    <w:rsid w:val="00A71C74"/>
    <w:rsid w:val="00A71F6C"/>
    <w:rsid w:val="00A7251C"/>
    <w:rsid w:val="00A726E9"/>
    <w:rsid w:val="00A72BD4"/>
    <w:rsid w:val="00A72E9D"/>
    <w:rsid w:val="00A72F98"/>
    <w:rsid w:val="00A73240"/>
    <w:rsid w:val="00A73B25"/>
    <w:rsid w:val="00A746E6"/>
    <w:rsid w:val="00A748E8"/>
    <w:rsid w:val="00A749AF"/>
    <w:rsid w:val="00A74CE7"/>
    <w:rsid w:val="00A7542E"/>
    <w:rsid w:val="00A754D5"/>
    <w:rsid w:val="00A7562B"/>
    <w:rsid w:val="00A75911"/>
    <w:rsid w:val="00A7594C"/>
    <w:rsid w:val="00A75A73"/>
    <w:rsid w:val="00A75F01"/>
    <w:rsid w:val="00A75FCE"/>
    <w:rsid w:val="00A76004"/>
    <w:rsid w:val="00A769D0"/>
    <w:rsid w:val="00A76EA0"/>
    <w:rsid w:val="00A76EEE"/>
    <w:rsid w:val="00A775DF"/>
    <w:rsid w:val="00A77719"/>
    <w:rsid w:val="00A778CF"/>
    <w:rsid w:val="00A77EA0"/>
    <w:rsid w:val="00A8021D"/>
    <w:rsid w:val="00A803A9"/>
    <w:rsid w:val="00A804E4"/>
    <w:rsid w:val="00A80ADE"/>
    <w:rsid w:val="00A8101D"/>
    <w:rsid w:val="00A81083"/>
    <w:rsid w:val="00A81999"/>
    <w:rsid w:val="00A819FB"/>
    <w:rsid w:val="00A81CCC"/>
    <w:rsid w:val="00A82FCA"/>
    <w:rsid w:val="00A83312"/>
    <w:rsid w:val="00A83754"/>
    <w:rsid w:val="00A843A4"/>
    <w:rsid w:val="00A84C8F"/>
    <w:rsid w:val="00A84EBC"/>
    <w:rsid w:val="00A8510A"/>
    <w:rsid w:val="00A8528B"/>
    <w:rsid w:val="00A85998"/>
    <w:rsid w:val="00A859C3"/>
    <w:rsid w:val="00A85D59"/>
    <w:rsid w:val="00A864A3"/>
    <w:rsid w:val="00A869B1"/>
    <w:rsid w:val="00A87230"/>
    <w:rsid w:val="00A8788D"/>
    <w:rsid w:val="00A87936"/>
    <w:rsid w:val="00A87AAF"/>
    <w:rsid w:val="00A87B8F"/>
    <w:rsid w:val="00A87C43"/>
    <w:rsid w:val="00A87CC1"/>
    <w:rsid w:val="00A90364"/>
    <w:rsid w:val="00A9057B"/>
    <w:rsid w:val="00A90ABF"/>
    <w:rsid w:val="00A91483"/>
    <w:rsid w:val="00A9159F"/>
    <w:rsid w:val="00A91915"/>
    <w:rsid w:val="00A91B8B"/>
    <w:rsid w:val="00A91DD0"/>
    <w:rsid w:val="00A9217C"/>
    <w:rsid w:val="00A92A18"/>
    <w:rsid w:val="00A92BF8"/>
    <w:rsid w:val="00A9313B"/>
    <w:rsid w:val="00A93286"/>
    <w:rsid w:val="00A937BC"/>
    <w:rsid w:val="00A93862"/>
    <w:rsid w:val="00A93CAE"/>
    <w:rsid w:val="00A93D07"/>
    <w:rsid w:val="00A94B1F"/>
    <w:rsid w:val="00A94C3B"/>
    <w:rsid w:val="00A94CF8"/>
    <w:rsid w:val="00A94D31"/>
    <w:rsid w:val="00A951A2"/>
    <w:rsid w:val="00A95327"/>
    <w:rsid w:val="00A95E6F"/>
    <w:rsid w:val="00A9688B"/>
    <w:rsid w:val="00A96941"/>
    <w:rsid w:val="00A96E66"/>
    <w:rsid w:val="00A971DD"/>
    <w:rsid w:val="00A972CE"/>
    <w:rsid w:val="00A974F6"/>
    <w:rsid w:val="00AA15BB"/>
    <w:rsid w:val="00AA18AE"/>
    <w:rsid w:val="00AA1FA8"/>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4CD7"/>
    <w:rsid w:val="00AA5EB2"/>
    <w:rsid w:val="00AA6474"/>
    <w:rsid w:val="00AA6BF6"/>
    <w:rsid w:val="00AA719C"/>
    <w:rsid w:val="00AA750F"/>
    <w:rsid w:val="00AA7D7F"/>
    <w:rsid w:val="00AA7E2A"/>
    <w:rsid w:val="00AA7F78"/>
    <w:rsid w:val="00AB00E6"/>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5FE7"/>
    <w:rsid w:val="00AB6260"/>
    <w:rsid w:val="00AB71CF"/>
    <w:rsid w:val="00AB7414"/>
    <w:rsid w:val="00AB79AC"/>
    <w:rsid w:val="00AB7D2E"/>
    <w:rsid w:val="00AC0238"/>
    <w:rsid w:val="00AC0AA2"/>
    <w:rsid w:val="00AC0AFE"/>
    <w:rsid w:val="00AC0E57"/>
    <w:rsid w:val="00AC0F3E"/>
    <w:rsid w:val="00AC1FC5"/>
    <w:rsid w:val="00AC254D"/>
    <w:rsid w:val="00AC314B"/>
    <w:rsid w:val="00AC370A"/>
    <w:rsid w:val="00AC38C3"/>
    <w:rsid w:val="00AC3A92"/>
    <w:rsid w:val="00AC44CC"/>
    <w:rsid w:val="00AC44D9"/>
    <w:rsid w:val="00AC44ED"/>
    <w:rsid w:val="00AC4516"/>
    <w:rsid w:val="00AC482F"/>
    <w:rsid w:val="00AC4B65"/>
    <w:rsid w:val="00AC4DF5"/>
    <w:rsid w:val="00AC4FFB"/>
    <w:rsid w:val="00AC50E8"/>
    <w:rsid w:val="00AC50FC"/>
    <w:rsid w:val="00AC5602"/>
    <w:rsid w:val="00AC59EF"/>
    <w:rsid w:val="00AC5FEA"/>
    <w:rsid w:val="00AC6E1B"/>
    <w:rsid w:val="00AC70C9"/>
    <w:rsid w:val="00AC73A8"/>
    <w:rsid w:val="00AC76F3"/>
    <w:rsid w:val="00AC78C6"/>
    <w:rsid w:val="00AC7925"/>
    <w:rsid w:val="00AC7CFB"/>
    <w:rsid w:val="00AC7FCB"/>
    <w:rsid w:val="00AD07ED"/>
    <w:rsid w:val="00AD1D34"/>
    <w:rsid w:val="00AD22F4"/>
    <w:rsid w:val="00AD2683"/>
    <w:rsid w:val="00AD2E85"/>
    <w:rsid w:val="00AD3633"/>
    <w:rsid w:val="00AD3A9D"/>
    <w:rsid w:val="00AD4032"/>
    <w:rsid w:val="00AD4DAC"/>
    <w:rsid w:val="00AD55E9"/>
    <w:rsid w:val="00AD5CBE"/>
    <w:rsid w:val="00AD5FC0"/>
    <w:rsid w:val="00AD6482"/>
    <w:rsid w:val="00AD6BDE"/>
    <w:rsid w:val="00AD7559"/>
    <w:rsid w:val="00AD775B"/>
    <w:rsid w:val="00AD7AC4"/>
    <w:rsid w:val="00AD7D3B"/>
    <w:rsid w:val="00AD7F81"/>
    <w:rsid w:val="00AD7FAD"/>
    <w:rsid w:val="00AE04D6"/>
    <w:rsid w:val="00AE0A40"/>
    <w:rsid w:val="00AE0E13"/>
    <w:rsid w:val="00AE1104"/>
    <w:rsid w:val="00AE1685"/>
    <w:rsid w:val="00AE25CE"/>
    <w:rsid w:val="00AE2CEF"/>
    <w:rsid w:val="00AE2EEC"/>
    <w:rsid w:val="00AE3460"/>
    <w:rsid w:val="00AE3676"/>
    <w:rsid w:val="00AE3E30"/>
    <w:rsid w:val="00AE40DF"/>
    <w:rsid w:val="00AE4AF9"/>
    <w:rsid w:val="00AE4BB6"/>
    <w:rsid w:val="00AE50F0"/>
    <w:rsid w:val="00AE5390"/>
    <w:rsid w:val="00AE5619"/>
    <w:rsid w:val="00AE5F24"/>
    <w:rsid w:val="00AE61D5"/>
    <w:rsid w:val="00AE6957"/>
    <w:rsid w:val="00AE7782"/>
    <w:rsid w:val="00AE7E37"/>
    <w:rsid w:val="00AE7F39"/>
    <w:rsid w:val="00AF004F"/>
    <w:rsid w:val="00AF009B"/>
    <w:rsid w:val="00AF0D3E"/>
    <w:rsid w:val="00AF0F10"/>
    <w:rsid w:val="00AF12A9"/>
    <w:rsid w:val="00AF2042"/>
    <w:rsid w:val="00AF29E7"/>
    <w:rsid w:val="00AF2DF2"/>
    <w:rsid w:val="00AF39F6"/>
    <w:rsid w:val="00AF3B12"/>
    <w:rsid w:val="00AF3DB6"/>
    <w:rsid w:val="00AF41F3"/>
    <w:rsid w:val="00AF4266"/>
    <w:rsid w:val="00AF44DF"/>
    <w:rsid w:val="00AF4740"/>
    <w:rsid w:val="00AF4AB0"/>
    <w:rsid w:val="00AF4F96"/>
    <w:rsid w:val="00AF4FB7"/>
    <w:rsid w:val="00AF534F"/>
    <w:rsid w:val="00AF5FC6"/>
    <w:rsid w:val="00AF679F"/>
    <w:rsid w:val="00AF68FD"/>
    <w:rsid w:val="00AF6C91"/>
    <w:rsid w:val="00AF7235"/>
    <w:rsid w:val="00AF749C"/>
    <w:rsid w:val="00AF7619"/>
    <w:rsid w:val="00AF7B32"/>
    <w:rsid w:val="00B00228"/>
    <w:rsid w:val="00B005A3"/>
    <w:rsid w:val="00B00861"/>
    <w:rsid w:val="00B0118A"/>
    <w:rsid w:val="00B01A27"/>
    <w:rsid w:val="00B01E7C"/>
    <w:rsid w:val="00B02853"/>
    <w:rsid w:val="00B028DE"/>
    <w:rsid w:val="00B029C9"/>
    <w:rsid w:val="00B03334"/>
    <w:rsid w:val="00B035A6"/>
    <w:rsid w:val="00B03650"/>
    <w:rsid w:val="00B037DB"/>
    <w:rsid w:val="00B03912"/>
    <w:rsid w:val="00B03964"/>
    <w:rsid w:val="00B03ED9"/>
    <w:rsid w:val="00B04079"/>
    <w:rsid w:val="00B052F4"/>
    <w:rsid w:val="00B05D2D"/>
    <w:rsid w:val="00B0616F"/>
    <w:rsid w:val="00B06E16"/>
    <w:rsid w:val="00B106E2"/>
    <w:rsid w:val="00B1072E"/>
    <w:rsid w:val="00B10C34"/>
    <w:rsid w:val="00B10F8E"/>
    <w:rsid w:val="00B11ABB"/>
    <w:rsid w:val="00B11D68"/>
    <w:rsid w:val="00B124A4"/>
    <w:rsid w:val="00B127C3"/>
    <w:rsid w:val="00B12865"/>
    <w:rsid w:val="00B12BA3"/>
    <w:rsid w:val="00B130D7"/>
    <w:rsid w:val="00B13A8B"/>
    <w:rsid w:val="00B13F36"/>
    <w:rsid w:val="00B1455F"/>
    <w:rsid w:val="00B14C8E"/>
    <w:rsid w:val="00B154D1"/>
    <w:rsid w:val="00B1570C"/>
    <w:rsid w:val="00B15794"/>
    <w:rsid w:val="00B158C2"/>
    <w:rsid w:val="00B1594F"/>
    <w:rsid w:val="00B160FB"/>
    <w:rsid w:val="00B163FB"/>
    <w:rsid w:val="00B16E9C"/>
    <w:rsid w:val="00B17E34"/>
    <w:rsid w:val="00B17F5A"/>
    <w:rsid w:val="00B202F8"/>
    <w:rsid w:val="00B20349"/>
    <w:rsid w:val="00B210E3"/>
    <w:rsid w:val="00B219AA"/>
    <w:rsid w:val="00B21F82"/>
    <w:rsid w:val="00B22181"/>
    <w:rsid w:val="00B22D09"/>
    <w:rsid w:val="00B22D8E"/>
    <w:rsid w:val="00B2335A"/>
    <w:rsid w:val="00B239CF"/>
    <w:rsid w:val="00B241EB"/>
    <w:rsid w:val="00B241FE"/>
    <w:rsid w:val="00B24304"/>
    <w:rsid w:val="00B2520B"/>
    <w:rsid w:val="00B253DC"/>
    <w:rsid w:val="00B25550"/>
    <w:rsid w:val="00B25852"/>
    <w:rsid w:val="00B25B93"/>
    <w:rsid w:val="00B26472"/>
    <w:rsid w:val="00B26989"/>
    <w:rsid w:val="00B2723B"/>
    <w:rsid w:val="00B275C9"/>
    <w:rsid w:val="00B276DC"/>
    <w:rsid w:val="00B27B13"/>
    <w:rsid w:val="00B27B6E"/>
    <w:rsid w:val="00B27CC4"/>
    <w:rsid w:val="00B3014D"/>
    <w:rsid w:val="00B30282"/>
    <w:rsid w:val="00B3047C"/>
    <w:rsid w:val="00B30716"/>
    <w:rsid w:val="00B309C2"/>
    <w:rsid w:val="00B309F9"/>
    <w:rsid w:val="00B30D02"/>
    <w:rsid w:val="00B3127D"/>
    <w:rsid w:val="00B323E4"/>
    <w:rsid w:val="00B3260A"/>
    <w:rsid w:val="00B3327D"/>
    <w:rsid w:val="00B33D70"/>
    <w:rsid w:val="00B33E2E"/>
    <w:rsid w:val="00B351D9"/>
    <w:rsid w:val="00B353EF"/>
    <w:rsid w:val="00B357DC"/>
    <w:rsid w:val="00B358BA"/>
    <w:rsid w:val="00B3612D"/>
    <w:rsid w:val="00B362F9"/>
    <w:rsid w:val="00B36461"/>
    <w:rsid w:val="00B366E1"/>
    <w:rsid w:val="00B3677F"/>
    <w:rsid w:val="00B36946"/>
    <w:rsid w:val="00B36ADE"/>
    <w:rsid w:val="00B373D6"/>
    <w:rsid w:val="00B374E4"/>
    <w:rsid w:val="00B37BEF"/>
    <w:rsid w:val="00B4008C"/>
    <w:rsid w:val="00B401B0"/>
    <w:rsid w:val="00B404CA"/>
    <w:rsid w:val="00B4080C"/>
    <w:rsid w:val="00B409A8"/>
    <w:rsid w:val="00B41316"/>
    <w:rsid w:val="00B4135E"/>
    <w:rsid w:val="00B41517"/>
    <w:rsid w:val="00B41809"/>
    <w:rsid w:val="00B41C50"/>
    <w:rsid w:val="00B425E5"/>
    <w:rsid w:val="00B4266D"/>
    <w:rsid w:val="00B42927"/>
    <w:rsid w:val="00B42FA8"/>
    <w:rsid w:val="00B43177"/>
    <w:rsid w:val="00B4322D"/>
    <w:rsid w:val="00B4453B"/>
    <w:rsid w:val="00B445EB"/>
    <w:rsid w:val="00B4466B"/>
    <w:rsid w:val="00B446E6"/>
    <w:rsid w:val="00B44A5B"/>
    <w:rsid w:val="00B44AB9"/>
    <w:rsid w:val="00B44E4F"/>
    <w:rsid w:val="00B44F6D"/>
    <w:rsid w:val="00B45513"/>
    <w:rsid w:val="00B45FFC"/>
    <w:rsid w:val="00B462B9"/>
    <w:rsid w:val="00B4639B"/>
    <w:rsid w:val="00B477EA"/>
    <w:rsid w:val="00B47D0E"/>
    <w:rsid w:val="00B47D60"/>
    <w:rsid w:val="00B50478"/>
    <w:rsid w:val="00B506BE"/>
    <w:rsid w:val="00B50EC4"/>
    <w:rsid w:val="00B5125B"/>
    <w:rsid w:val="00B51FDD"/>
    <w:rsid w:val="00B52E57"/>
    <w:rsid w:val="00B5320F"/>
    <w:rsid w:val="00B535AE"/>
    <w:rsid w:val="00B5360C"/>
    <w:rsid w:val="00B537A8"/>
    <w:rsid w:val="00B53936"/>
    <w:rsid w:val="00B539EC"/>
    <w:rsid w:val="00B54355"/>
    <w:rsid w:val="00B54DFF"/>
    <w:rsid w:val="00B551DE"/>
    <w:rsid w:val="00B552E6"/>
    <w:rsid w:val="00B5548E"/>
    <w:rsid w:val="00B55498"/>
    <w:rsid w:val="00B555A1"/>
    <w:rsid w:val="00B55E84"/>
    <w:rsid w:val="00B55F0F"/>
    <w:rsid w:val="00B56246"/>
    <w:rsid w:val="00B572A0"/>
    <w:rsid w:val="00B57DF5"/>
    <w:rsid w:val="00B60067"/>
    <w:rsid w:val="00B6032B"/>
    <w:rsid w:val="00B60587"/>
    <w:rsid w:val="00B60687"/>
    <w:rsid w:val="00B609FD"/>
    <w:rsid w:val="00B610FF"/>
    <w:rsid w:val="00B61617"/>
    <w:rsid w:val="00B61B89"/>
    <w:rsid w:val="00B61C87"/>
    <w:rsid w:val="00B61CBB"/>
    <w:rsid w:val="00B61D0F"/>
    <w:rsid w:val="00B6233D"/>
    <w:rsid w:val="00B627AD"/>
    <w:rsid w:val="00B62A51"/>
    <w:rsid w:val="00B6343B"/>
    <w:rsid w:val="00B64BF3"/>
    <w:rsid w:val="00B64C39"/>
    <w:rsid w:val="00B64C4A"/>
    <w:rsid w:val="00B64DB8"/>
    <w:rsid w:val="00B65115"/>
    <w:rsid w:val="00B65858"/>
    <w:rsid w:val="00B65F3E"/>
    <w:rsid w:val="00B6614E"/>
    <w:rsid w:val="00B66892"/>
    <w:rsid w:val="00B668D4"/>
    <w:rsid w:val="00B66C6B"/>
    <w:rsid w:val="00B66C89"/>
    <w:rsid w:val="00B66EC1"/>
    <w:rsid w:val="00B6768B"/>
    <w:rsid w:val="00B67AEA"/>
    <w:rsid w:val="00B67B2A"/>
    <w:rsid w:val="00B67F64"/>
    <w:rsid w:val="00B67FB9"/>
    <w:rsid w:val="00B70133"/>
    <w:rsid w:val="00B702E5"/>
    <w:rsid w:val="00B705FC"/>
    <w:rsid w:val="00B7062E"/>
    <w:rsid w:val="00B708EE"/>
    <w:rsid w:val="00B70C30"/>
    <w:rsid w:val="00B70C3D"/>
    <w:rsid w:val="00B70C53"/>
    <w:rsid w:val="00B71293"/>
    <w:rsid w:val="00B71668"/>
    <w:rsid w:val="00B719BF"/>
    <w:rsid w:val="00B71D13"/>
    <w:rsid w:val="00B71F1E"/>
    <w:rsid w:val="00B71F23"/>
    <w:rsid w:val="00B725B2"/>
    <w:rsid w:val="00B737E6"/>
    <w:rsid w:val="00B7382D"/>
    <w:rsid w:val="00B73ACF"/>
    <w:rsid w:val="00B741BB"/>
    <w:rsid w:val="00B742F1"/>
    <w:rsid w:val="00B743F0"/>
    <w:rsid w:val="00B74950"/>
    <w:rsid w:val="00B74A72"/>
    <w:rsid w:val="00B74A80"/>
    <w:rsid w:val="00B74D11"/>
    <w:rsid w:val="00B74F3B"/>
    <w:rsid w:val="00B75391"/>
    <w:rsid w:val="00B75689"/>
    <w:rsid w:val="00B75DDD"/>
    <w:rsid w:val="00B75E43"/>
    <w:rsid w:val="00B76224"/>
    <w:rsid w:val="00B76791"/>
    <w:rsid w:val="00B76C54"/>
    <w:rsid w:val="00B77032"/>
    <w:rsid w:val="00B77119"/>
    <w:rsid w:val="00B77F3D"/>
    <w:rsid w:val="00B77FEB"/>
    <w:rsid w:val="00B80098"/>
    <w:rsid w:val="00B803BA"/>
    <w:rsid w:val="00B80730"/>
    <w:rsid w:val="00B80747"/>
    <w:rsid w:val="00B80ECF"/>
    <w:rsid w:val="00B80F46"/>
    <w:rsid w:val="00B80F51"/>
    <w:rsid w:val="00B8104C"/>
    <w:rsid w:val="00B818D8"/>
    <w:rsid w:val="00B820C9"/>
    <w:rsid w:val="00B82724"/>
    <w:rsid w:val="00B82A81"/>
    <w:rsid w:val="00B82FFE"/>
    <w:rsid w:val="00B835B9"/>
    <w:rsid w:val="00B836A2"/>
    <w:rsid w:val="00B83BE7"/>
    <w:rsid w:val="00B847EC"/>
    <w:rsid w:val="00B8481C"/>
    <w:rsid w:val="00B8492A"/>
    <w:rsid w:val="00B84F57"/>
    <w:rsid w:val="00B84FB9"/>
    <w:rsid w:val="00B85330"/>
    <w:rsid w:val="00B8553B"/>
    <w:rsid w:val="00B85EF8"/>
    <w:rsid w:val="00B86641"/>
    <w:rsid w:val="00B8666A"/>
    <w:rsid w:val="00B8689C"/>
    <w:rsid w:val="00B86C12"/>
    <w:rsid w:val="00B86DDB"/>
    <w:rsid w:val="00B87A95"/>
    <w:rsid w:val="00B90504"/>
    <w:rsid w:val="00B9063A"/>
    <w:rsid w:val="00B90E8F"/>
    <w:rsid w:val="00B91329"/>
    <w:rsid w:val="00B914E1"/>
    <w:rsid w:val="00B916F0"/>
    <w:rsid w:val="00B91741"/>
    <w:rsid w:val="00B91DC4"/>
    <w:rsid w:val="00B91ED5"/>
    <w:rsid w:val="00B91F84"/>
    <w:rsid w:val="00B927B4"/>
    <w:rsid w:val="00B928BA"/>
    <w:rsid w:val="00B92BB3"/>
    <w:rsid w:val="00B92FD2"/>
    <w:rsid w:val="00B932AF"/>
    <w:rsid w:val="00B93560"/>
    <w:rsid w:val="00B938A6"/>
    <w:rsid w:val="00B939BA"/>
    <w:rsid w:val="00B93A8B"/>
    <w:rsid w:val="00B940E4"/>
    <w:rsid w:val="00B94316"/>
    <w:rsid w:val="00B949DD"/>
    <w:rsid w:val="00B94BBD"/>
    <w:rsid w:val="00B95D4B"/>
    <w:rsid w:val="00B963E2"/>
    <w:rsid w:val="00B96A93"/>
    <w:rsid w:val="00B96E95"/>
    <w:rsid w:val="00B97954"/>
    <w:rsid w:val="00B9795D"/>
    <w:rsid w:val="00BA0347"/>
    <w:rsid w:val="00BA08FB"/>
    <w:rsid w:val="00BA0B8B"/>
    <w:rsid w:val="00BA215B"/>
    <w:rsid w:val="00BA242B"/>
    <w:rsid w:val="00BA2682"/>
    <w:rsid w:val="00BA2878"/>
    <w:rsid w:val="00BA29B8"/>
    <w:rsid w:val="00BA2E75"/>
    <w:rsid w:val="00BA2F8E"/>
    <w:rsid w:val="00BA37E2"/>
    <w:rsid w:val="00BA3B6B"/>
    <w:rsid w:val="00BA4CBD"/>
    <w:rsid w:val="00BA4E19"/>
    <w:rsid w:val="00BA50C2"/>
    <w:rsid w:val="00BA5265"/>
    <w:rsid w:val="00BA533A"/>
    <w:rsid w:val="00BA5890"/>
    <w:rsid w:val="00BA600C"/>
    <w:rsid w:val="00BA667B"/>
    <w:rsid w:val="00BA681E"/>
    <w:rsid w:val="00BA6BC2"/>
    <w:rsid w:val="00BA7011"/>
    <w:rsid w:val="00BA709B"/>
    <w:rsid w:val="00BA72D1"/>
    <w:rsid w:val="00BB0280"/>
    <w:rsid w:val="00BB0364"/>
    <w:rsid w:val="00BB03CC"/>
    <w:rsid w:val="00BB1083"/>
    <w:rsid w:val="00BB1135"/>
    <w:rsid w:val="00BB12C7"/>
    <w:rsid w:val="00BB1543"/>
    <w:rsid w:val="00BB1899"/>
    <w:rsid w:val="00BB1B47"/>
    <w:rsid w:val="00BB23AF"/>
    <w:rsid w:val="00BB2700"/>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6F59"/>
    <w:rsid w:val="00BB7223"/>
    <w:rsid w:val="00BB73FA"/>
    <w:rsid w:val="00BB740B"/>
    <w:rsid w:val="00BB772B"/>
    <w:rsid w:val="00BB7835"/>
    <w:rsid w:val="00BB791A"/>
    <w:rsid w:val="00BC059F"/>
    <w:rsid w:val="00BC05B1"/>
    <w:rsid w:val="00BC10D9"/>
    <w:rsid w:val="00BC143D"/>
    <w:rsid w:val="00BC1BD7"/>
    <w:rsid w:val="00BC1CBB"/>
    <w:rsid w:val="00BC1EA8"/>
    <w:rsid w:val="00BC256F"/>
    <w:rsid w:val="00BC2A86"/>
    <w:rsid w:val="00BC2CDE"/>
    <w:rsid w:val="00BC30D2"/>
    <w:rsid w:val="00BC32CD"/>
    <w:rsid w:val="00BC3313"/>
    <w:rsid w:val="00BC3643"/>
    <w:rsid w:val="00BC3E7C"/>
    <w:rsid w:val="00BC41CE"/>
    <w:rsid w:val="00BC4321"/>
    <w:rsid w:val="00BC4761"/>
    <w:rsid w:val="00BC4C75"/>
    <w:rsid w:val="00BC4F1B"/>
    <w:rsid w:val="00BC502F"/>
    <w:rsid w:val="00BC5BED"/>
    <w:rsid w:val="00BC5EA1"/>
    <w:rsid w:val="00BC63F5"/>
    <w:rsid w:val="00BC640B"/>
    <w:rsid w:val="00BC6856"/>
    <w:rsid w:val="00BC7218"/>
    <w:rsid w:val="00BC79E6"/>
    <w:rsid w:val="00BC7C21"/>
    <w:rsid w:val="00BD0005"/>
    <w:rsid w:val="00BD000E"/>
    <w:rsid w:val="00BD0352"/>
    <w:rsid w:val="00BD07D7"/>
    <w:rsid w:val="00BD0BD8"/>
    <w:rsid w:val="00BD1070"/>
    <w:rsid w:val="00BD1949"/>
    <w:rsid w:val="00BD1960"/>
    <w:rsid w:val="00BD1AAA"/>
    <w:rsid w:val="00BD2351"/>
    <w:rsid w:val="00BD286E"/>
    <w:rsid w:val="00BD2BF3"/>
    <w:rsid w:val="00BD2F18"/>
    <w:rsid w:val="00BD34C4"/>
    <w:rsid w:val="00BD369D"/>
    <w:rsid w:val="00BD39E4"/>
    <w:rsid w:val="00BD3D36"/>
    <w:rsid w:val="00BD3F9B"/>
    <w:rsid w:val="00BD4A50"/>
    <w:rsid w:val="00BD4BF3"/>
    <w:rsid w:val="00BD4D45"/>
    <w:rsid w:val="00BD57AB"/>
    <w:rsid w:val="00BD57C4"/>
    <w:rsid w:val="00BD5B1B"/>
    <w:rsid w:val="00BD61C8"/>
    <w:rsid w:val="00BD664D"/>
    <w:rsid w:val="00BD6F0D"/>
    <w:rsid w:val="00BD6FAF"/>
    <w:rsid w:val="00BD7060"/>
    <w:rsid w:val="00BD7310"/>
    <w:rsid w:val="00BD795A"/>
    <w:rsid w:val="00BD7B79"/>
    <w:rsid w:val="00BE083E"/>
    <w:rsid w:val="00BE09E5"/>
    <w:rsid w:val="00BE0C73"/>
    <w:rsid w:val="00BE0D7F"/>
    <w:rsid w:val="00BE0F86"/>
    <w:rsid w:val="00BE1674"/>
    <w:rsid w:val="00BE20CE"/>
    <w:rsid w:val="00BE23FD"/>
    <w:rsid w:val="00BE24E8"/>
    <w:rsid w:val="00BE255A"/>
    <w:rsid w:val="00BE2629"/>
    <w:rsid w:val="00BE3165"/>
    <w:rsid w:val="00BE32B9"/>
    <w:rsid w:val="00BE35F6"/>
    <w:rsid w:val="00BE3A08"/>
    <w:rsid w:val="00BE3E60"/>
    <w:rsid w:val="00BE42D8"/>
    <w:rsid w:val="00BE4366"/>
    <w:rsid w:val="00BE4381"/>
    <w:rsid w:val="00BE4440"/>
    <w:rsid w:val="00BE4471"/>
    <w:rsid w:val="00BE46FB"/>
    <w:rsid w:val="00BE4A83"/>
    <w:rsid w:val="00BE4AF6"/>
    <w:rsid w:val="00BE4B9A"/>
    <w:rsid w:val="00BE52D6"/>
    <w:rsid w:val="00BE5B50"/>
    <w:rsid w:val="00BE5B93"/>
    <w:rsid w:val="00BE6013"/>
    <w:rsid w:val="00BE6A29"/>
    <w:rsid w:val="00BE6CF5"/>
    <w:rsid w:val="00BE7356"/>
    <w:rsid w:val="00BE7D79"/>
    <w:rsid w:val="00BF0095"/>
    <w:rsid w:val="00BF034B"/>
    <w:rsid w:val="00BF050A"/>
    <w:rsid w:val="00BF077D"/>
    <w:rsid w:val="00BF0D41"/>
    <w:rsid w:val="00BF0E9C"/>
    <w:rsid w:val="00BF1451"/>
    <w:rsid w:val="00BF14C0"/>
    <w:rsid w:val="00BF1671"/>
    <w:rsid w:val="00BF19E7"/>
    <w:rsid w:val="00BF1B7C"/>
    <w:rsid w:val="00BF36A7"/>
    <w:rsid w:val="00BF3887"/>
    <w:rsid w:val="00BF4273"/>
    <w:rsid w:val="00BF4EBE"/>
    <w:rsid w:val="00BF4F39"/>
    <w:rsid w:val="00BF58A6"/>
    <w:rsid w:val="00BF60CC"/>
    <w:rsid w:val="00BF6209"/>
    <w:rsid w:val="00BF7489"/>
    <w:rsid w:val="00BF786D"/>
    <w:rsid w:val="00BF7C84"/>
    <w:rsid w:val="00BF7D7C"/>
    <w:rsid w:val="00C00D7A"/>
    <w:rsid w:val="00C00E6D"/>
    <w:rsid w:val="00C01574"/>
    <w:rsid w:val="00C0260E"/>
    <w:rsid w:val="00C02821"/>
    <w:rsid w:val="00C028D1"/>
    <w:rsid w:val="00C03D16"/>
    <w:rsid w:val="00C04182"/>
    <w:rsid w:val="00C04F8D"/>
    <w:rsid w:val="00C0510D"/>
    <w:rsid w:val="00C05194"/>
    <w:rsid w:val="00C054A7"/>
    <w:rsid w:val="00C057C9"/>
    <w:rsid w:val="00C05885"/>
    <w:rsid w:val="00C0594D"/>
    <w:rsid w:val="00C05C84"/>
    <w:rsid w:val="00C05D14"/>
    <w:rsid w:val="00C063B3"/>
    <w:rsid w:val="00C066F1"/>
    <w:rsid w:val="00C067B5"/>
    <w:rsid w:val="00C06B0D"/>
    <w:rsid w:val="00C0719E"/>
    <w:rsid w:val="00C108BC"/>
    <w:rsid w:val="00C10ED1"/>
    <w:rsid w:val="00C112C4"/>
    <w:rsid w:val="00C11F66"/>
    <w:rsid w:val="00C11FA3"/>
    <w:rsid w:val="00C1209A"/>
    <w:rsid w:val="00C13155"/>
    <w:rsid w:val="00C13265"/>
    <w:rsid w:val="00C13303"/>
    <w:rsid w:val="00C13810"/>
    <w:rsid w:val="00C139BE"/>
    <w:rsid w:val="00C13B1E"/>
    <w:rsid w:val="00C14616"/>
    <w:rsid w:val="00C14887"/>
    <w:rsid w:val="00C1498D"/>
    <w:rsid w:val="00C15462"/>
    <w:rsid w:val="00C1594E"/>
    <w:rsid w:val="00C165DF"/>
    <w:rsid w:val="00C171E7"/>
    <w:rsid w:val="00C172F6"/>
    <w:rsid w:val="00C17F4C"/>
    <w:rsid w:val="00C20082"/>
    <w:rsid w:val="00C2096A"/>
    <w:rsid w:val="00C20E71"/>
    <w:rsid w:val="00C21DDF"/>
    <w:rsid w:val="00C22604"/>
    <w:rsid w:val="00C2322D"/>
    <w:rsid w:val="00C232EA"/>
    <w:rsid w:val="00C23FE8"/>
    <w:rsid w:val="00C243A8"/>
    <w:rsid w:val="00C244D1"/>
    <w:rsid w:val="00C2455D"/>
    <w:rsid w:val="00C249DA"/>
    <w:rsid w:val="00C24C0A"/>
    <w:rsid w:val="00C24C6B"/>
    <w:rsid w:val="00C24FC3"/>
    <w:rsid w:val="00C2504D"/>
    <w:rsid w:val="00C2563A"/>
    <w:rsid w:val="00C2590B"/>
    <w:rsid w:val="00C25BF2"/>
    <w:rsid w:val="00C25EBF"/>
    <w:rsid w:val="00C2615C"/>
    <w:rsid w:val="00C263E8"/>
    <w:rsid w:val="00C26702"/>
    <w:rsid w:val="00C26ED9"/>
    <w:rsid w:val="00C27442"/>
    <w:rsid w:val="00C276F8"/>
    <w:rsid w:val="00C2772E"/>
    <w:rsid w:val="00C278B8"/>
    <w:rsid w:val="00C27EA8"/>
    <w:rsid w:val="00C30355"/>
    <w:rsid w:val="00C30E23"/>
    <w:rsid w:val="00C30EC3"/>
    <w:rsid w:val="00C31DC9"/>
    <w:rsid w:val="00C32316"/>
    <w:rsid w:val="00C32431"/>
    <w:rsid w:val="00C32E27"/>
    <w:rsid w:val="00C33410"/>
    <w:rsid w:val="00C33E59"/>
    <w:rsid w:val="00C33FD5"/>
    <w:rsid w:val="00C34275"/>
    <w:rsid w:val="00C3461E"/>
    <w:rsid w:val="00C34752"/>
    <w:rsid w:val="00C3499F"/>
    <w:rsid w:val="00C35572"/>
    <w:rsid w:val="00C35B92"/>
    <w:rsid w:val="00C35F97"/>
    <w:rsid w:val="00C36462"/>
    <w:rsid w:val="00C36A34"/>
    <w:rsid w:val="00C36F12"/>
    <w:rsid w:val="00C372CF"/>
    <w:rsid w:val="00C3761A"/>
    <w:rsid w:val="00C376D8"/>
    <w:rsid w:val="00C3794C"/>
    <w:rsid w:val="00C37CCB"/>
    <w:rsid w:val="00C37EBF"/>
    <w:rsid w:val="00C402E1"/>
    <w:rsid w:val="00C40546"/>
    <w:rsid w:val="00C40711"/>
    <w:rsid w:val="00C40BF8"/>
    <w:rsid w:val="00C40F47"/>
    <w:rsid w:val="00C413F4"/>
    <w:rsid w:val="00C41C68"/>
    <w:rsid w:val="00C421E7"/>
    <w:rsid w:val="00C4262C"/>
    <w:rsid w:val="00C42DD2"/>
    <w:rsid w:val="00C43237"/>
    <w:rsid w:val="00C43966"/>
    <w:rsid w:val="00C44615"/>
    <w:rsid w:val="00C44688"/>
    <w:rsid w:val="00C4468D"/>
    <w:rsid w:val="00C44E62"/>
    <w:rsid w:val="00C4508E"/>
    <w:rsid w:val="00C4521F"/>
    <w:rsid w:val="00C45341"/>
    <w:rsid w:val="00C4548A"/>
    <w:rsid w:val="00C45776"/>
    <w:rsid w:val="00C45F80"/>
    <w:rsid w:val="00C46939"/>
    <w:rsid w:val="00C4698F"/>
    <w:rsid w:val="00C469CF"/>
    <w:rsid w:val="00C47617"/>
    <w:rsid w:val="00C4762C"/>
    <w:rsid w:val="00C47C70"/>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7E5"/>
    <w:rsid w:val="00C558BC"/>
    <w:rsid w:val="00C559AD"/>
    <w:rsid w:val="00C55B2B"/>
    <w:rsid w:val="00C55FE4"/>
    <w:rsid w:val="00C564C2"/>
    <w:rsid w:val="00C566B3"/>
    <w:rsid w:val="00C56E37"/>
    <w:rsid w:val="00C572E2"/>
    <w:rsid w:val="00C573BA"/>
    <w:rsid w:val="00C5757E"/>
    <w:rsid w:val="00C5794C"/>
    <w:rsid w:val="00C57961"/>
    <w:rsid w:val="00C57B2D"/>
    <w:rsid w:val="00C57DA7"/>
    <w:rsid w:val="00C6010A"/>
    <w:rsid w:val="00C607FD"/>
    <w:rsid w:val="00C6106B"/>
    <w:rsid w:val="00C61886"/>
    <w:rsid w:val="00C61BE3"/>
    <w:rsid w:val="00C61FC7"/>
    <w:rsid w:val="00C624AD"/>
    <w:rsid w:val="00C629FB"/>
    <w:rsid w:val="00C62B00"/>
    <w:rsid w:val="00C62C93"/>
    <w:rsid w:val="00C630E7"/>
    <w:rsid w:val="00C631A9"/>
    <w:rsid w:val="00C63A06"/>
    <w:rsid w:val="00C63D82"/>
    <w:rsid w:val="00C63EE5"/>
    <w:rsid w:val="00C6404C"/>
    <w:rsid w:val="00C64061"/>
    <w:rsid w:val="00C64198"/>
    <w:rsid w:val="00C64672"/>
    <w:rsid w:val="00C646A1"/>
    <w:rsid w:val="00C64C70"/>
    <w:rsid w:val="00C64CAF"/>
    <w:rsid w:val="00C653FD"/>
    <w:rsid w:val="00C658DB"/>
    <w:rsid w:val="00C65EC4"/>
    <w:rsid w:val="00C66780"/>
    <w:rsid w:val="00C66CC7"/>
    <w:rsid w:val="00C675D2"/>
    <w:rsid w:val="00C675D7"/>
    <w:rsid w:val="00C678BB"/>
    <w:rsid w:val="00C679A1"/>
    <w:rsid w:val="00C7036D"/>
    <w:rsid w:val="00C70CDF"/>
    <w:rsid w:val="00C71473"/>
    <w:rsid w:val="00C71717"/>
    <w:rsid w:val="00C71A38"/>
    <w:rsid w:val="00C71A62"/>
    <w:rsid w:val="00C72AF4"/>
    <w:rsid w:val="00C72CEC"/>
    <w:rsid w:val="00C733EA"/>
    <w:rsid w:val="00C73650"/>
    <w:rsid w:val="00C736D8"/>
    <w:rsid w:val="00C738CB"/>
    <w:rsid w:val="00C73901"/>
    <w:rsid w:val="00C73986"/>
    <w:rsid w:val="00C741C9"/>
    <w:rsid w:val="00C74ED3"/>
    <w:rsid w:val="00C754FB"/>
    <w:rsid w:val="00C75FA6"/>
    <w:rsid w:val="00C76F33"/>
    <w:rsid w:val="00C77067"/>
    <w:rsid w:val="00C77087"/>
    <w:rsid w:val="00C7734A"/>
    <w:rsid w:val="00C774F7"/>
    <w:rsid w:val="00C7763A"/>
    <w:rsid w:val="00C777B2"/>
    <w:rsid w:val="00C77988"/>
    <w:rsid w:val="00C80925"/>
    <w:rsid w:val="00C80E66"/>
    <w:rsid w:val="00C811D6"/>
    <w:rsid w:val="00C811E4"/>
    <w:rsid w:val="00C8159D"/>
    <w:rsid w:val="00C81945"/>
    <w:rsid w:val="00C8197B"/>
    <w:rsid w:val="00C825F5"/>
    <w:rsid w:val="00C82884"/>
    <w:rsid w:val="00C82B80"/>
    <w:rsid w:val="00C82C65"/>
    <w:rsid w:val="00C82EAB"/>
    <w:rsid w:val="00C83664"/>
    <w:rsid w:val="00C839BD"/>
    <w:rsid w:val="00C83AF2"/>
    <w:rsid w:val="00C83EA1"/>
    <w:rsid w:val="00C843DC"/>
    <w:rsid w:val="00C845D4"/>
    <w:rsid w:val="00C84970"/>
    <w:rsid w:val="00C86158"/>
    <w:rsid w:val="00C86673"/>
    <w:rsid w:val="00C867D6"/>
    <w:rsid w:val="00C86835"/>
    <w:rsid w:val="00C86CB4"/>
    <w:rsid w:val="00C86F8E"/>
    <w:rsid w:val="00C873E1"/>
    <w:rsid w:val="00C87D54"/>
    <w:rsid w:val="00C87E80"/>
    <w:rsid w:val="00C91287"/>
    <w:rsid w:val="00C91B22"/>
    <w:rsid w:val="00C91C4A"/>
    <w:rsid w:val="00C91D8C"/>
    <w:rsid w:val="00C92404"/>
    <w:rsid w:val="00C9245B"/>
    <w:rsid w:val="00C92586"/>
    <w:rsid w:val="00C92776"/>
    <w:rsid w:val="00C928BE"/>
    <w:rsid w:val="00C92FDE"/>
    <w:rsid w:val="00C93438"/>
    <w:rsid w:val="00C936EC"/>
    <w:rsid w:val="00C939A7"/>
    <w:rsid w:val="00C93F91"/>
    <w:rsid w:val="00C94268"/>
    <w:rsid w:val="00C94284"/>
    <w:rsid w:val="00C94685"/>
    <w:rsid w:val="00C94CE1"/>
    <w:rsid w:val="00C95449"/>
    <w:rsid w:val="00C95AE8"/>
    <w:rsid w:val="00C95CF9"/>
    <w:rsid w:val="00C95D2D"/>
    <w:rsid w:val="00C95E0A"/>
    <w:rsid w:val="00C96485"/>
    <w:rsid w:val="00C96487"/>
    <w:rsid w:val="00C96776"/>
    <w:rsid w:val="00C969BE"/>
    <w:rsid w:val="00C96A4A"/>
    <w:rsid w:val="00C96C31"/>
    <w:rsid w:val="00C9723B"/>
    <w:rsid w:val="00C97293"/>
    <w:rsid w:val="00CA021E"/>
    <w:rsid w:val="00CA0254"/>
    <w:rsid w:val="00CA0D22"/>
    <w:rsid w:val="00CA0F18"/>
    <w:rsid w:val="00CA1455"/>
    <w:rsid w:val="00CA158C"/>
    <w:rsid w:val="00CA182B"/>
    <w:rsid w:val="00CA1A35"/>
    <w:rsid w:val="00CA1F75"/>
    <w:rsid w:val="00CA26CC"/>
    <w:rsid w:val="00CA2975"/>
    <w:rsid w:val="00CA2DDC"/>
    <w:rsid w:val="00CA2E37"/>
    <w:rsid w:val="00CA326D"/>
    <w:rsid w:val="00CA3B00"/>
    <w:rsid w:val="00CA3BEA"/>
    <w:rsid w:val="00CA403F"/>
    <w:rsid w:val="00CA5614"/>
    <w:rsid w:val="00CA6240"/>
    <w:rsid w:val="00CA6A49"/>
    <w:rsid w:val="00CA6EBF"/>
    <w:rsid w:val="00CA7014"/>
    <w:rsid w:val="00CA708C"/>
    <w:rsid w:val="00CA7AA1"/>
    <w:rsid w:val="00CA7CA4"/>
    <w:rsid w:val="00CB0089"/>
    <w:rsid w:val="00CB0444"/>
    <w:rsid w:val="00CB059A"/>
    <w:rsid w:val="00CB05A8"/>
    <w:rsid w:val="00CB0884"/>
    <w:rsid w:val="00CB0FBB"/>
    <w:rsid w:val="00CB16C3"/>
    <w:rsid w:val="00CB2054"/>
    <w:rsid w:val="00CB2131"/>
    <w:rsid w:val="00CB2136"/>
    <w:rsid w:val="00CB2642"/>
    <w:rsid w:val="00CB2D3D"/>
    <w:rsid w:val="00CB335D"/>
    <w:rsid w:val="00CB33F6"/>
    <w:rsid w:val="00CB427C"/>
    <w:rsid w:val="00CB44A5"/>
    <w:rsid w:val="00CB4C56"/>
    <w:rsid w:val="00CB4CAF"/>
    <w:rsid w:val="00CB5877"/>
    <w:rsid w:val="00CB6756"/>
    <w:rsid w:val="00CB6A8B"/>
    <w:rsid w:val="00CB7463"/>
    <w:rsid w:val="00CB765F"/>
    <w:rsid w:val="00CB771B"/>
    <w:rsid w:val="00CB7767"/>
    <w:rsid w:val="00CB777C"/>
    <w:rsid w:val="00CB7BD4"/>
    <w:rsid w:val="00CC175E"/>
    <w:rsid w:val="00CC18F8"/>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926"/>
    <w:rsid w:val="00CC7B74"/>
    <w:rsid w:val="00CC7C9B"/>
    <w:rsid w:val="00CD0081"/>
    <w:rsid w:val="00CD017E"/>
    <w:rsid w:val="00CD06B6"/>
    <w:rsid w:val="00CD0A24"/>
    <w:rsid w:val="00CD12C0"/>
    <w:rsid w:val="00CD2169"/>
    <w:rsid w:val="00CD21A9"/>
    <w:rsid w:val="00CD2800"/>
    <w:rsid w:val="00CD2A19"/>
    <w:rsid w:val="00CD2A24"/>
    <w:rsid w:val="00CD3083"/>
    <w:rsid w:val="00CD3205"/>
    <w:rsid w:val="00CD3908"/>
    <w:rsid w:val="00CD39C9"/>
    <w:rsid w:val="00CD3A8A"/>
    <w:rsid w:val="00CD3BB7"/>
    <w:rsid w:val="00CD40AB"/>
    <w:rsid w:val="00CD427C"/>
    <w:rsid w:val="00CD47FF"/>
    <w:rsid w:val="00CD5E41"/>
    <w:rsid w:val="00CD6A92"/>
    <w:rsid w:val="00CD6B87"/>
    <w:rsid w:val="00CD775E"/>
    <w:rsid w:val="00CD7A72"/>
    <w:rsid w:val="00CD7D83"/>
    <w:rsid w:val="00CE0271"/>
    <w:rsid w:val="00CE0729"/>
    <w:rsid w:val="00CE0AA7"/>
    <w:rsid w:val="00CE0D84"/>
    <w:rsid w:val="00CE0D96"/>
    <w:rsid w:val="00CE167E"/>
    <w:rsid w:val="00CE1812"/>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6C3C"/>
    <w:rsid w:val="00CE6D6D"/>
    <w:rsid w:val="00CE7AFC"/>
    <w:rsid w:val="00CF0B11"/>
    <w:rsid w:val="00CF1021"/>
    <w:rsid w:val="00CF139A"/>
    <w:rsid w:val="00CF1576"/>
    <w:rsid w:val="00CF17FF"/>
    <w:rsid w:val="00CF18A5"/>
    <w:rsid w:val="00CF191F"/>
    <w:rsid w:val="00CF1E19"/>
    <w:rsid w:val="00CF218A"/>
    <w:rsid w:val="00CF21B1"/>
    <w:rsid w:val="00CF2A19"/>
    <w:rsid w:val="00CF3407"/>
    <w:rsid w:val="00CF3899"/>
    <w:rsid w:val="00CF4082"/>
    <w:rsid w:val="00CF5DDC"/>
    <w:rsid w:val="00CF6180"/>
    <w:rsid w:val="00CF66CE"/>
    <w:rsid w:val="00CF6919"/>
    <w:rsid w:val="00CF6C9F"/>
    <w:rsid w:val="00CF717E"/>
    <w:rsid w:val="00CF7323"/>
    <w:rsid w:val="00CF75B1"/>
    <w:rsid w:val="00CF7645"/>
    <w:rsid w:val="00CF76E7"/>
    <w:rsid w:val="00CF799D"/>
    <w:rsid w:val="00CF7BBC"/>
    <w:rsid w:val="00CF7C61"/>
    <w:rsid w:val="00CF7F79"/>
    <w:rsid w:val="00D0133C"/>
    <w:rsid w:val="00D014F7"/>
    <w:rsid w:val="00D01534"/>
    <w:rsid w:val="00D016FA"/>
    <w:rsid w:val="00D01ADB"/>
    <w:rsid w:val="00D02482"/>
    <w:rsid w:val="00D02A72"/>
    <w:rsid w:val="00D03C0F"/>
    <w:rsid w:val="00D046E0"/>
    <w:rsid w:val="00D0481C"/>
    <w:rsid w:val="00D04874"/>
    <w:rsid w:val="00D04A3A"/>
    <w:rsid w:val="00D04BAA"/>
    <w:rsid w:val="00D05177"/>
    <w:rsid w:val="00D051F0"/>
    <w:rsid w:val="00D05478"/>
    <w:rsid w:val="00D05906"/>
    <w:rsid w:val="00D05A7F"/>
    <w:rsid w:val="00D067A0"/>
    <w:rsid w:val="00D06923"/>
    <w:rsid w:val="00D07566"/>
    <w:rsid w:val="00D10288"/>
    <w:rsid w:val="00D103CE"/>
    <w:rsid w:val="00D10475"/>
    <w:rsid w:val="00D1075A"/>
    <w:rsid w:val="00D11098"/>
    <w:rsid w:val="00D1114E"/>
    <w:rsid w:val="00D11927"/>
    <w:rsid w:val="00D11BCE"/>
    <w:rsid w:val="00D12869"/>
    <w:rsid w:val="00D12A1B"/>
    <w:rsid w:val="00D12C4B"/>
    <w:rsid w:val="00D133EF"/>
    <w:rsid w:val="00D138BC"/>
    <w:rsid w:val="00D139E0"/>
    <w:rsid w:val="00D13C23"/>
    <w:rsid w:val="00D149A2"/>
    <w:rsid w:val="00D14E2B"/>
    <w:rsid w:val="00D15723"/>
    <w:rsid w:val="00D1579F"/>
    <w:rsid w:val="00D159F6"/>
    <w:rsid w:val="00D15C78"/>
    <w:rsid w:val="00D1602F"/>
    <w:rsid w:val="00D161E5"/>
    <w:rsid w:val="00D16274"/>
    <w:rsid w:val="00D16901"/>
    <w:rsid w:val="00D20B9C"/>
    <w:rsid w:val="00D20E25"/>
    <w:rsid w:val="00D21282"/>
    <w:rsid w:val="00D212C4"/>
    <w:rsid w:val="00D215B8"/>
    <w:rsid w:val="00D21B90"/>
    <w:rsid w:val="00D21BC5"/>
    <w:rsid w:val="00D22240"/>
    <w:rsid w:val="00D22336"/>
    <w:rsid w:val="00D22734"/>
    <w:rsid w:val="00D22B10"/>
    <w:rsid w:val="00D2310C"/>
    <w:rsid w:val="00D233A1"/>
    <w:rsid w:val="00D23B8A"/>
    <w:rsid w:val="00D23BD5"/>
    <w:rsid w:val="00D23ECE"/>
    <w:rsid w:val="00D2435E"/>
    <w:rsid w:val="00D24B64"/>
    <w:rsid w:val="00D25C0A"/>
    <w:rsid w:val="00D2670A"/>
    <w:rsid w:val="00D2692A"/>
    <w:rsid w:val="00D26A58"/>
    <w:rsid w:val="00D26A7E"/>
    <w:rsid w:val="00D26B46"/>
    <w:rsid w:val="00D26DAE"/>
    <w:rsid w:val="00D27115"/>
    <w:rsid w:val="00D272E6"/>
    <w:rsid w:val="00D2767E"/>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2F37"/>
    <w:rsid w:val="00D336B7"/>
    <w:rsid w:val="00D33A39"/>
    <w:rsid w:val="00D33CDD"/>
    <w:rsid w:val="00D33F48"/>
    <w:rsid w:val="00D345A7"/>
    <w:rsid w:val="00D34686"/>
    <w:rsid w:val="00D348CF"/>
    <w:rsid w:val="00D34E26"/>
    <w:rsid w:val="00D3563A"/>
    <w:rsid w:val="00D35C01"/>
    <w:rsid w:val="00D360EC"/>
    <w:rsid w:val="00D36632"/>
    <w:rsid w:val="00D36BA5"/>
    <w:rsid w:val="00D36CBD"/>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5D99"/>
    <w:rsid w:val="00D461A9"/>
    <w:rsid w:val="00D4648D"/>
    <w:rsid w:val="00D46923"/>
    <w:rsid w:val="00D46A77"/>
    <w:rsid w:val="00D46FD6"/>
    <w:rsid w:val="00D47009"/>
    <w:rsid w:val="00D470A5"/>
    <w:rsid w:val="00D473C8"/>
    <w:rsid w:val="00D475DA"/>
    <w:rsid w:val="00D475F0"/>
    <w:rsid w:val="00D47622"/>
    <w:rsid w:val="00D479CE"/>
    <w:rsid w:val="00D50140"/>
    <w:rsid w:val="00D50312"/>
    <w:rsid w:val="00D50339"/>
    <w:rsid w:val="00D5079D"/>
    <w:rsid w:val="00D517AC"/>
    <w:rsid w:val="00D51992"/>
    <w:rsid w:val="00D52386"/>
    <w:rsid w:val="00D52821"/>
    <w:rsid w:val="00D52833"/>
    <w:rsid w:val="00D52989"/>
    <w:rsid w:val="00D52BC9"/>
    <w:rsid w:val="00D52C12"/>
    <w:rsid w:val="00D53B1F"/>
    <w:rsid w:val="00D53BEA"/>
    <w:rsid w:val="00D53C09"/>
    <w:rsid w:val="00D53E10"/>
    <w:rsid w:val="00D53FE7"/>
    <w:rsid w:val="00D54074"/>
    <w:rsid w:val="00D543B5"/>
    <w:rsid w:val="00D54A5C"/>
    <w:rsid w:val="00D54BB6"/>
    <w:rsid w:val="00D5528D"/>
    <w:rsid w:val="00D554E0"/>
    <w:rsid w:val="00D5569E"/>
    <w:rsid w:val="00D55AD4"/>
    <w:rsid w:val="00D5657E"/>
    <w:rsid w:val="00D56A4F"/>
    <w:rsid w:val="00D56AC0"/>
    <w:rsid w:val="00D56C69"/>
    <w:rsid w:val="00D56DA4"/>
    <w:rsid w:val="00D56EF7"/>
    <w:rsid w:val="00D57252"/>
    <w:rsid w:val="00D57F95"/>
    <w:rsid w:val="00D60F92"/>
    <w:rsid w:val="00D61542"/>
    <w:rsid w:val="00D61750"/>
    <w:rsid w:val="00D61B3E"/>
    <w:rsid w:val="00D61B47"/>
    <w:rsid w:val="00D621F1"/>
    <w:rsid w:val="00D623B2"/>
    <w:rsid w:val="00D6253E"/>
    <w:rsid w:val="00D626B0"/>
    <w:rsid w:val="00D631AD"/>
    <w:rsid w:val="00D632A9"/>
    <w:rsid w:val="00D633E3"/>
    <w:rsid w:val="00D63546"/>
    <w:rsid w:val="00D63987"/>
    <w:rsid w:val="00D641B5"/>
    <w:rsid w:val="00D647DA"/>
    <w:rsid w:val="00D64ECF"/>
    <w:rsid w:val="00D64F0B"/>
    <w:rsid w:val="00D65823"/>
    <w:rsid w:val="00D658E4"/>
    <w:rsid w:val="00D65D77"/>
    <w:rsid w:val="00D65E86"/>
    <w:rsid w:val="00D6629E"/>
    <w:rsid w:val="00D66851"/>
    <w:rsid w:val="00D66F12"/>
    <w:rsid w:val="00D67049"/>
    <w:rsid w:val="00D67271"/>
    <w:rsid w:val="00D67353"/>
    <w:rsid w:val="00D67415"/>
    <w:rsid w:val="00D6766F"/>
    <w:rsid w:val="00D67704"/>
    <w:rsid w:val="00D67BBF"/>
    <w:rsid w:val="00D67E22"/>
    <w:rsid w:val="00D700D0"/>
    <w:rsid w:val="00D7016E"/>
    <w:rsid w:val="00D7018A"/>
    <w:rsid w:val="00D714B2"/>
    <w:rsid w:val="00D71B51"/>
    <w:rsid w:val="00D71D59"/>
    <w:rsid w:val="00D71FE6"/>
    <w:rsid w:val="00D723DC"/>
    <w:rsid w:val="00D72503"/>
    <w:rsid w:val="00D725D1"/>
    <w:rsid w:val="00D72DC7"/>
    <w:rsid w:val="00D734C9"/>
    <w:rsid w:val="00D73A3C"/>
    <w:rsid w:val="00D73A55"/>
    <w:rsid w:val="00D73B4B"/>
    <w:rsid w:val="00D73C17"/>
    <w:rsid w:val="00D7404A"/>
    <w:rsid w:val="00D747BA"/>
    <w:rsid w:val="00D74AFF"/>
    <w:rsid w:val="00D74DF1"/>
    <w:rsid w:val="00D752B2"/>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204"/>
    <w:rsid w:val="00D815C8"/>
    <w:rsid w:val="00D816C8"/>
    <w:rsid w:val="00D816EF"/>
    <w:rsid w:val="00D818CD"/>
    <w:rsid w:val="00D81C26"/>
    <w:rsid w:val="00D81CA0"/>
    <w:rsid w:val="00D821F0"/>
    <w:rsid w:val="00D82E9F"/>
    <w:rsid w:val="00D83372"/>
    <w:rsid w:val="00D839F0"/>
    <w:rsid w:val="00D84416"/>
    <w:rsid w:val="00D844B8"/>
    <w:rsid w:val="00D8476E"/>
    <w:rsid w:val="00D84CE0"/>
    <w:rsid w:val="00D84D3A"/>
    <w:rsid w:val="00D84E64"/>
    <w:rsid w:val="00D85314"/>
    <w:rsid w:val="00D85D07"/>
    <w:rsid w:val="00D86207"/>
    <w:rsid w:val="00D863FA"/>
    <w:rsid w:val="00D86F20"/>
    <w:rsid w:val="00D873FC"/>
    <w:rsid w:val="00D87964"/>
    <w:rsid w:val="00D903C0"/>
    <w:rsid w:val="00D906C7"/>
    <w:rsid w:val="00D90AE4"/>
    <w:rsid w:val="00D90B70"/>
    <w:rsid w:val="00D91701"/>
    <w:rsid w:val="00D9230F"/>
    <w:rsid w:val="00D92331"/>
    <w:rsid w:val="00D92576"/>
    <w:rsid w:val="00D92E0C"/>
    <w:rsid w:val="00D935AF"/>
    <w:rsid w:val="00D93C32"/>
    <w:rsid w:val="00D93D79"/>
    <w:rsid w:val="00D93DB7"/>
    <w:rsid w:val="00D93DC5"/>
    <w:rsid w:val="00D940BE"/>
    <w:rsid w:val="00D9477F"/>
    <w:rsid w:val="00D953BD"/>
    <w:rsid w:val="00D956BA"/>
    <w:rsid w:val="00D95B82"/>
    <w:rsid w:val="00D96B6B"/>
    <w:rsid w:val="00D96B9B"/>
    <w:rsid w:val="00D96D7D"/>
    <w:rsid w:val="00D97672"/>
    <w:rsid w:val="00D97744"/>
    <w:rsid w:val="00D97801"/>
    <w:rsid w:val="00D97A98"/>
    <w:rsid w:val="00D97CC1"/>
    <w:rsid w:val="00DA0F29"/>
    <w:rsid w:val="00DA15DE"/>
    <w:rsid w:val="00DA1818"/>
    <w:rsid w:val="00DA1BDF"/>
    <w:rsid w:val="00DA1BF2"/>
    <w:rsid w:val="00DA1D5A"/>
    <w:rsid w:val="00DA24C0"/>
    <w:rsid w:val="00DA2B35"/>
    <w:rsid w:val="00DA3091"/>
    <w:rsid w:val="00DA3158"/>
    <w:rsid w:val="00DA3238"/>
    <w:rsid w:val="00DA3599"/>
    <w:rsid w:val="00DA371A"/>
    <w:rsid w:val="00DA3C84"/>
    <w:rsid w:val="00DA3DA0"/>
    <w:rsid w:val="00DA3DF2"/>
    <w:rsid w:val="00DA4209"/>
    <w:rsid w:val="00DA49DA"/>
    <w:rsid w:val="00DA4FEF"/>
    <w:rsid w:val="00DA5823"/>
    <w:rsid w:val="00DA5A3E"/>
    <w:rsid w:val="00DA5D89"/>
    <w:rsid w:val="00DA6A2B"/>
    <w:rsid w:val="00DA6E07"/>
    <w:rsid w:val="00DA6F47"/>
    <w:rsid w:val="00DA7159"/>
    <w:rsid w:val="00DA7639"/>
    <w:rsid w:val="00DA7A89"/>
    <w:rsid w:val="00DB070F"/>
    <w:rsid w:val="00DB0985"/>
    <w:rsid w:val="00DB0B62"/>
    <w:rsid w:val="00DB0F9B"/>
    <w:rsid w:val="00DB113F"/>
    <w:rsid w:val="00DB18A9"/>
    <w:rsid w:val="00DB1E6E"/>
    <w:rsid w:val="00DB211D"/>
    <w:rsid w:val="00DB23AF"/>
    <w:rsid w:val="00DB3146"/>
    <w:rsid w:val="00DB3258"/>
    <w:rsid w:val="00DB3967"/>
    <w:rsid w:val="00DB3B31"/>
    <w:rsid w:val="00DB3B9A"/>
    <w:rsid w:val="00DB44B2"/>
    <w:rsid w:val="00DB48AC"/>
    <w:rsid w:val="00DB490D"/>
    <w:rsid w:val="00DB4DA5"/>
    <w:rsid w:val="00DB507F"/>
    <w:rsid w:val="00DB51EB"/>
    <w:rsid w:val="00DB55D0"/>
    <w:rsid w:val="00DB59AD"/>
    <w:rsid w:val="00DB6297"/>
    <w:rsid w:val="00DB64C8"/>
    <w:rsid w:val="00DB6589"/>
    <w:rsid w:val="00DB6B01"/>
    <w:rsid w:val="00DB75C7"/>
    <w:rsid w:val="00DB7730"/>
    <w:rsid w:val="00DB7D15"/>
    <w:rsid w:val="00DC008A"/>
    <w:rsid w:val="00DC01C9"/>
    <w:rsid w:val="00DC0433"/>
    <w:rsid w:val="00DC0679"/>
    <w:rsid w:val="00DC1326"/>
    <w:rsid w:val="00DC141E"/>
    <w:rsid w:val="00DC15D7"/>
    <w:rsid w:val="00DC17B0"/>
    <w:rsid w:val="00DC20A7"/>
    <w:rsid w:val="00DC212A"/>
    <w:rsid w:val="00DC24E9"/>
    <w:rsid w:val="00DC2616"/>
    <w:rsid w:val="00DC2D73"/>
    <w:rsid w:val="00DC2DDC"/>
    <w:rsid w:val="00DC327A"/>
    <w:rsid w:val="00DC339D"/>
    <w:rsid w:val="00DC3642"/>
    <w:rsid w:val="00DC367A"/>
    <w:rsid w:val="00DC3801"/>
    <w:rsid w:val="00DC3B16"/>
    <w:rsid w:val="00DC4207"/>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2038"/>
    <w:rsid w:val="00DD25D9"/>
    <w:rsid w:val="00DD26CF"/>
    <w:rsid w:val="00DD4279"/>
    <w:rsid w:val="00DD42D0"/>
    <w:rsid w:val="00DD45AB"/>
    <w:rsid w:val="00DD4ADD"/>
    <w:rsid w:val="00DD53D9"/>
    <w:rsid w:val="00DD59A7"/>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18D"/>
    <w:rsid w:val="00DE6760"/>
    <w:rsid w:val="00DE6EEC"/>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42"/>
    <w:rsid w:val="00DF499A"/>
    <w:rsid w:val="00DF5222"/>
    <w:rsid w:val="00DF5755"/>
    <w:rsid w:val="00DF5926"/>
    <w:rsid w:val="00DF5983"/>
    <w:rsid w:val="00DF5A42"/>
    <w:rsid w:val="00DF6C16"/>
    <w:rsid w:val="00DF718A"/>
    <w:rsid w:val="00DF72C9"/>
    <w:rsid w:val="00DF753E"/>
    <w:rsid w:val="00E00937"/>
    <w:rsid w:val="00E01005"/>
    <w:rsid w:val="00E01951"/>
    <w:rsid w:val="00E01F2F"/>
    <w:rsid w:val="00E0266C"/>
    <w:rsid w:val="00E02B1E"/>
    <w:rsid w:val="00E02BBA"/>
    <w:rsid w:val="00E02E45"/>
    <w:rsid w:val="00E02FE2"/>
    <w:rsid w:val="00E0304C"/>
    <w:rsid w:val="00E03095"/>
    <w:rsid w:val="00E03689"/>
    <w:rsid w:val="00E04385"/>
    <w:rsid w:val="00E0478F"/>
    <w:rsid w:val="00E04879"/>
    <w:rsid w:val="00E050F8"/>
    <w:rsid w:val="00E0564C"/>
    <w:rsid w:val="00E05863"/>
    <w:rsid w:val="00E06092"/>
    <w:rsid w:val="00E06356"/>
    <w:rsid w:val="00E06AAD"/>
    <w:rsid w:val="00E06E2E"/>
    <w:rsid w:val="00E078F5"/>
    <w:rsid w:val="00E1040A"/>
    <w:rsid w:val="00E10BDC"/>
    <w:rsid w:val="00E10CBC"/>
    <w:rsid w:val="00E115A9"/>
    <w:rsid w:val="00E11C78"/>
    <w:rsid w:val="00E11E41"/>
    <w:rsid w:val="00E1282F"/>
    <w:rsid w:val="00E12CA8"/>
    <w:rsid w:val="00E130CB"/>
    <w:rsid w:val="00E13218"/>
    <w:rsid w:val="00E133F2"/>
    <w:rsid w:val="00E13790"/>
    <w:rsid w:val="00E13CD1"/>
    <w:rsid w:val="00E13F89"/>
    <w:rsid w:val="00E13FC2"/>
    <w:rsid w:val="00E14097"/>
    <w:rsid w:val="00E140EE"/>
    <w:rsid w:val="00E14925"/>
    <w:rsid w:val="00E14AA3"/>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2AE"/>
    <w:rsid w:val="00E217D3"/>
    <w:rsid w:val="00E218E0"/>
    <w:rsid w:val="00E21C76"/>
    <w:rsid w:val="00E21CCA"/>
    <w:rsid w:val="00E2271B"/>
    <w:rsid w:val="00E22EA2"/>
    <w:rsid w:val="00E22EEB"/>
    <w:rsid w:val="00E23146"/>
    <w:rsid w:val="00E236EB"/>
    <w:rsid w:val="00E23732"/>
    <w:rsid w:val="00E23936"/>
    <w:rsid w:val="00E2414A"/>
    <w:rsid w:val="00E24E3B"/>
    <w:rsid w:val="00E24E3C"/>
    <w:rsid w:val="00E24E8F"/>
    <w:rsid w:val="00E25082"/>
    <w:rsid w:val="00E25112"/>
    <w:rsid w:val="00E25F9E"/>
    <w:rsid w:val="00E26CD2"/>
    <w:rsid w:val="00E27897"/>
    <w:rsid w:val="00E27D1A"/>
    <w:rsid w:val="00E27D35"/>
    <w:rsid w:val="00E30050"/>
    <w:rsid w:val="00E3012B"/>
    <w:rsid w:val="00E301D0"/>
    <w:rsid w:val="00E30725"/>
    <w:rsid w:val="00E3075E"/>
    <w:rsid w:val="00E3100E"/>
    <w:rsid w:val="00E316A2"/>
    <w:rsid w:val="00E31B03"/>
    <w:rsid w:val="00E3222C"/>
    <w:rsid w:val="00E32264"/>
    <w:rsid w:val="00E326D6"/>
    <w:rsid w:val="00E32DFC"/>
    <w:rsid w:val="00E32F78"/>
    <w:rsid w:val="00E330B5"/>
    <w:rsid w:val="00E3361A"/>
    <w:rsid w:val="00E34202"/>
    <w:rsid w:val="00E34CAD"/>
    <w:rsid w:val="00E34CDA"/>
    <w:rsid w:val="00E35643"/>
    <w:rsid w:val="00E35A68"/>
    <w:rsid w:val="00E366CD"/>
    <w:rsid w:val="00E36D72"/>
    <w:rsid w:val="00E379BF"/>
    <w:rsid w:val="00E37F5C"/>
    <w:rsid w:val="00E40191"/>
    <w:rsid w:val="00E401D2"/>
    <w:rsid w:val="00E403B6"/>
    <w:rsid w:val="00E40AE4"/>
    <w:rsid w:val="00E40FC4"/>
    <w:rsid w:val="00E412FD"/>
    <w:rsid w:val="00E417FA"/>
    <w:rsid w:val="00E41879"/>
    <w:rsid w:val="00E420C4"/>
    <w:rsid w:val="00E425E8"/>
    <w:rsid w:val="00E4269F"/>
    <w:rsid w:val="00E426A6"/>
    <w:rsid w:val="00E4284C"/>
    <w:rsid w:val="00E42C8D"/>
    <w:rsid w:val="00E42D3D"/>
    <w:rsid w:val="00E432BB"/>
    <w:rsid w:val="00E434BC"/>
    <w:rsid w:val="00E441F1"/>
    <w:rsid w:val="00E44BDF"/>
    <w:rsid w:val="00E45596"/>
    <w:rsid w:val="00E455FD"/>
    <w:rsid w:val="00E45877"/>
    <w:rsid w:val="00E45A05"/>
    <w:rsid w:val="00E45E6A"/>
    <w:rsid w:val="00E4639D"/>
    <w:rsid w:val="00E4695E"/>
    <w:rsid w:val="00E46ABC"/>
    <w:rsid w:val="00E46B25"/>
    <w:rsid w:val="00E47001"/>
    <w:rsid w:val="00E4744E"/>
    <w:rsid w:val="00E47935"/>
    <w:rsid w:val="00E507BE"/>
    <w:rsid w:val="00E509A4"/>
    <w:rsid w:val="00E51135"/>
    <w:rsid w:val="00E512D4"/>
    <w:rsid w:val="00E51340"/>
    <w:rsid w:val="00E5158E"/>
    <w:rsid w:val="00E515D3"/>
    <w:rsid w:val="00E51E1C"/>
    <w:rsid w:val="00E5222F"/>
    <w:rsid w:val="00E52AA1"/>
    <w:rsid w:val="00E52E20"/>
    <w:rsid w:val="00E52EA7"/>
    <w:rsid w:val="00E5328B"/>
    <w:rsid w:val="00E53474"/>
    <w:rsid w:val="00E535DB"/>
    <w:rsid w:val="00E53745"/>
    <w:rsid w:val="00E53DE6"/>
    <w:rsid w:val="00E542CC"/>
    <w:rsid w:val="00E547ED"/>
    <w:rsid w:val="00E5484E"/>
    <w:rsid w:val="00E54A3E"/>
    <w:rsid w:val="00E54B41"/>
    <w:rsid w:val="00E54B98"/>
    <w:rsid w:val="00E54DDA"/>
    <w:rsid w:val="00E555DA"/>
    <w:rsid w:val="00E55B4F"/>
    <w:rsid w:val="00E55C40"/>
    <w:rsid w:val="00E55FC5"/>
    <w:rsid w:val="00E56275"/>
    <w:rsid w:val="00E5680B"/>
    <w:rsid w:val="00E56A0E"/>
    <w:rsid w:val="00E57760"/>
    <w:rsid w:val="00E578DA"/>
    <w:rsid w:val="00E5790F"/>
    <w:rsid w:val="00E57DDF"/>
    <w:rsid w:val="00E60803"/>
    <w:rsid w:val="00E6082B"/>
    <w:rsid w:val="00E60929"/>
    <w:rsid w:val="00E60E20"/>
    <w:rsid w:val="00E610A9"/>
    <w:rsid w:val="00E61133"/>
    <w:rsid w:val="00E6117D"/>
    <w:rsid w:val="00E61A1C"/>
    <w:rsid w:val="00E61F72"/>
    <w:rsid w:val="00E622D8"/>
    <w:rsid w:val="00E6271E"/>
    <w:rsid w:val="00E6275B"/>
    <w:rsid w:val="00E6287D"/>
    <w:rsid w:val="00E62BD5"/>
    <w:rsid w:val="00E63777"/>
    <w:rsid w:val="00E641F5"/>
    <w:rsid w:val="00E6424C"/>
    <w:rsid w:val="00E642A6"/>
    <w:rsid w:val="00E64DC5"/>
    <w:rsid w:val="00E64F5C"/>
    <w:rsid w:val="00E652D6"/>
    <w:rsid w:val="00E65D37"/>
    <w:rsid w:val="00E66B77"/>
    <w:rsid w:val="00E677D4"/>
    <w:rsid w:val="00E678B7"/>
    <w:rsid w:val="00E67BDC"/>
    <w:rsid w:val="00E67D35"/>
    <w:rsid w:val="00E7039D"/>
    <w:rsid w:val="00E7051F"/>
    <w:rsid w:val="00E71A22"/>
    <w:rsid w:val="00E71E59"/>
    <w:rsid w:val="00E7214A"/>
    <w:rsid w:val="00E7272C"/>
    <w:rsid w:val="00E72851"/>
    <w:rsid w:val="00E72866"/>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659"/>
    <w:rsid w:val="00E75CBC"/>
    <w:rsid w:val="00E75D20"/>
    <w:rsid w:val="00E76323"/>
    <w:rsid w:val="00E8000D"/>
    <w:rsid w:val="00E8050B"/>
    <w:rsid w:val="00E805CB"/>
    <w:rsid w:val="00E80858"/>
    <w:rsid w:val="00E80A72"/>
    <w:rsid w:val="00E80FA1"/>
    <w:rsid w:val="00E812DB"/>
    <w:rsid w:val="00E814A7"/>
    <w:rsid w:val="00E814CA"/>
    <w:rsid w:val="00E81941"/>
    <w:rsid w:val="00E81B6C"/>
    <w:rsid w:val="00E81C71"/>
    <w:rsid w:val="00E81F89"/>
    <w:rsid w:val="00E82007"/>
    <w:rsid w:val="00E835CF"/>
    <w:rsid w:val="00E837C7"/>
    <w:rsid w:val="00E83A7B"/>
    <w:rsid w:val="00E83E62"/>
    <w:rsid w:val="00E84B7E"/>
    <w:rsid w:val="00E84D5F"/>
    <w:rsid w:val="00E85519"/>
    <w:rsid w:val="00E858B2"/>
    <w:rsid w:val="00E85C9C"/>
    <w:rsid w:val="00E87191"/>
    <w:rsid w:val="00E871DD"/>
    <w:rsid w:val="00E87246"/>
    <w:rsid w:val="00E873B5"/>
    <w:rsid w:val="00E87A7B"/>
    <w:rsid w:val="00E910C8"/>
    <w:rsid w:val="00E91610"/>
    <w:rsid w:val="00E919F9"/>
    <w:rsid w:val="00E91DA1"/>
    <w:rsid w:val="00E91F74"/>
    <w:rsid w:val="00E926C8"/>
    <w:rsid w:val="00E928FB"/>
    <w:rsid w:val="00E931CB"/>
    <w:rsid w:val="00E934E3"/>
    <w:rsid w:val="00E936AB"/>
    <w:rsid w:val="00E93D20"/>
    <w:rsid w:val="00E9451A"/>
    <w:rsid w:val="00E9509E"/>
    <w:rsid w:val="00E951B2"/>
    <w:rsid w:val="00E96490"/>
    <w:rsid w:val="00E96A7B"/>
    <w:rsid w:val="00E9700C"/>
    <w:rsid w:val="00E97541"/>
    <w:rsid w:val="00EA0064"/>
    <w:rsid w:val="00EA021A"/>
    <w:rsid w:val="00EA021F"/>
    <w:rsid w:val="00EA0455"/>
    <w:rsid w:val="00EA0E49"/>
    <w:rsid w:val="00EA0F3C"/>
    <w:rsid w:val="00EA132A"/>
    <w:rsid w:val="00EA1C0B"/>
    <w:rsid w:val="00EA2099"/>
    <w:rsid w:val="00EA2FF5"/>
    <w:rsid w:val="00EA3267"/>
    <w:rsid w:val="00EA343E"/>
    <w:rsid w:val="00EA3B83"/>
    <w:rsid w:val="00EA3E5C"/>
    <w:rsid w:val="00EA44B0"/>
    <w:rsid w:val="00EA4C5B"/>
    <w:rsid w:val="00EA5B57"/>
    <w:rsid w:val="00EA602A"/>
    <w:rsid w:val="00EA6122"/>
    <w:rsid w:val="00EA6995"/>
    <w:rsid w:val="00EA6AE4"/>
    <w:rsid w:val="00EA7474"/>
    <w:rsid w:val="00EA750D"/>
    <w:rsid w:val="00EA79F9"/>
    <w:rsid w:val="00EB0D92"/>
    <w:rsid w:val="00EB122A"/>
    <w:rsid w:val="00EB1741"/>
    <w:rsid w:val="00EB1DB6"/>
    <w:rsid w:val="00EB1EDE"/>
    <w:rsid w:val="00EB2651"/>
    <w:rsid w:val="00EB26C2"/>
    <w:rsid w:val="00EB28B6"/>
    <w:rsid w:val="00EB2D19"/>
    <w:rsid w:val="00EB3276"/>
    <w:rsid w:val="00EB3C65"/>
    <w:rsid w:val="00EB3F7A"/>
    <w:rsid w:val="00EB4346"/>
    <w:rsid w:val="00EB44AB"/>
    <w:rsid w:val="00EB4B4C"/>
    <w:rsid w:val="00EB525D"/>
    <w:rsid w:val="00EB52C8"/>
    <w:rsid w:val="00EB54D6"/>
    <w:rsid w:val="00EB588D"/>
    <w:rsid w:val="00EB5A36"/>
    <w:rsid w:val="00EB5CAB"/>
    <w:rsid w:val="00EB625F"/>
    <w:rsid w:val="00EB628C"/>
    <w:rsid w:val="00EB640C"/>
    <w:rsid w:val="00EB64A1"/>
    <w:rsid w:val="00EB6CEB"/>
    <w:rsid w:val="00EB7500"/>
    <w:rsid w:val="00EB7B35"/>
    <w:rsid w:val="00EB7CB8"/>
    <w:rsid w:val="00EC04C3"/>
    <w:rsid w:val="00EC0908"/>
    <w:rsid w:val="00EC0F41"/>
    <w:rsid w:val="00EC1970"/>
    <w:rsid w:val="00EC1D63"/>
    <w:rsid w:val="00EC2975"/>
    <w:rsid w:val="00EC3137"/>
    <w:rsid w:val="00EC3670"/>
    <w:rsid w:val="00EC3877"/>
    <w:rsid w:val="00EC3CC5"/>
    <w:rsid w:val="00EC419E"/>
    <w:rsid w:val="00EC4FA1"/>
    <w:rsid w:val="00EC568B"/>
    <w:rsid w:val="00EC5781"/>
    <w:rsid w:val="00EC5D03"/>
    <w:rsid w:val="00EC5E1E"/>
    <w:rsid w:val="00EC5FA5"/>
    <w:rsid w:val="00EC6224"/>
    <w:rsid w:val="00EC77F3"/>
    <w:rsid w:val="00EC78C3"/>
    <w:rsid w:val="00ED024B"/>
    <w:rsid w:val="00ED028E"/>
    <w:rsid w:val="00ED02F2"/>
    <w:rsid w:val="00ED02F7"/>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9B4"/>
    <w:rsid w:val="00ED2D38"/>
    <w:rsid w:val="00ED32A4"/>
    <w:rsid w:val="00ED3458"/>
    <w:rsid w:val="00ED3C4F"/>
    <w:rsid w:val="00ED3F2A"/>
    <w:rsid w:val="00ED436C"/>
    <w:rsid w:val="00ED461E"/>
    <w:rsid w:val="00ED4A3D"/>
    <w:rsid w:val="00ED50AE"/>
    <w:rsid w:val="00ED5FE4"/>
    <w:rsid w:val="00ED68B8"/>
    <w:rsid w:val="00ED693E"/>
    <w:rsid w:val="00ED6BF1"/>
    <w:rsid w:val="00ED6DA2"/>
    <w:rsid w:val="00ED7266"/>
    <w:rsid w:val="00ED76CC"/>
    <w:rsid w:val="00ED7B99"/>
    <w:rsid w:val="00ED7F5B"/>
    <w:rsid w:val="00EE077E"/>
    <w:rsid w:val="00EE0E3A"/>
    <w:rsid w:val="00EE0FE7"/>
    <w:rsid w:val="00EE1531"/>
    <w:rsid w:val="00EE296F"/>
    <w:rsid w:val="00EE2D9D"/>
    <w:rsid w:val="00EE3069"/>
    <w:rsid w:val="00EE325D"/>
    <w:rsid w:val="00EE3EDE"/>
    <w:rsid w:val="00EE424C"/>
    <w:rsid w:val="00EE4984"/>
    <w:rsid w:val="00EE4ABC"/>
    <w:rsid w:val="00EE4B6B"/>
    <w:rsid w:val="00EE4BFF"/>
    <w:rsid w:val="00EE508A"/>
    <w:rsid w:val="00EE5922"/>
    <w:rsid w:val="00EE5F0A"/>
    <w:rsid w:val="00EE600C"/>
    <w:rsid w:val="00EE659C"/>
    <w:rsid w:val="00EE6788"/>
    <w:rsid w:val="00EE6966"/>
    <w:rsid w:val="00EE75CD"/>
    <w:rsid w:val="00EE7DDB"/>
    <w:rsid w:val="00EE7F97"/>
    <w:rsid w:val="00EF02B8"/>
    <w:rsid w:val="00EF03EA"/>
    <w:rsid w:val="00EF05ED"/>
    <w:rsid w:val="00EF0676"/>
    <w:rsid w:val="00EF0E0B"/>
    <w:rsid w:val="00EF1823"/>
    <w:rsid w:val="00EF187A"/>
    <w:rsid w:val="00EF258C"/>
    <w:rsid w:val="00EF29DF"/>
    <w:rsid w:val="00EF2A09"/>
    <w:rsid w:val="00EF2B62"/>
    <w:rsid w:val="00EF2DD8"/>
    <w:rsid w:val="00EF2DFD"/>
    <w:rsid w:val="00EF3189"/>
    <w:rsid w:val="00EF3575"/>
    <w:rsid w:val="00EF3970"/>
    <w:rsid w:val="00EF4E7C"/>
    <w:rsid w:val="00EF4FC0"/>
    <w:rsid w:val="00EF564E"/>
    <w:rsid w:val="00EF5D2A"/>
    <w:rsid w:val="00EF626D"/>
    <w:rsid w:val="00EF6598"/>
    <w:rsid w:val="00EF6909"/>
    <w:rsid w:val="00EF6C24"/>
    <w:rsid w:val="00EF71B5"/>
    <w:rsid w:val="00EF73FD"/>
    <w:rsid w:val="00F00813"/>
    <w:rsid w:val="00F00E26"/>
    <w:rsid w:val="00F0185F"/>
    <w:rsid w:val="00F01A93"/>
    <w:rsid w:val="00F01E7D"/>
    <w:rsid w:val="00F02232"/>
    <w:rsid w:val="00F022B9"/>
    <w:rsid w:val="00F022DD"/>
    <w:rsid w:val="00F0273E"/>
    <w:rsid w:val="00F02966"/>
    <w:rsid w:val="00F02B34"/>
    <w:rsid w:val="00F02B98"/>
    <w:rsid w:val="00F02DFB"/>
    <w:rsid w:val="00F02FA5"/>
    <w:rsid w:val="00F0328E"/>
    <w:rsid w:val="00F034F4"/>
    <w:rsid w:val="00F0371A"/>
    <w:rsid w:val="00F03BAC"/>
    <w:rsid w:val="00F03DF4"/>
    <w:rsid w:val="00F043AD"/>
    <w:rsid w:val="00F0452E"/>
    <w:rsid w:val="00F04591"/>
    <w:rsid w:val="00F04A51"/>
    <w:rsid w:val="00F051B0"/>
    <w:rsid w:val="00F055DB"/>
    <w:rsid w:val="00F056E6"/>
    <w:rsid w:val="00F05AAC"/>
    <w:rsid w:val="00F05DDA"/>
    <w:rsid w:val="00F06444"/>
    <w:rsid w:val="00F069E0"/>
    <w:rsid w:val="00F06ADB"/>
    <w:rsid w:val="00F07E58"/>
    <w:rsid w:val="00F10135"/>
    <w:rsid w:val="00F103AA"/>
    <w:rsid w:val="00F103AF"/>
    <w:rsid w:val="00F10A1E"/>
    <w:rsid w:val="00F10A5C"/>
    <w:rsid w:val="00F10ED4"/>
    <w:rsid w:val="00F1128C"/>
    <w:rsid w:val="00F1167C"/>
    <w:rsid w:val="00F11752"/>
    <w:rsid w:val="00F11E82"/>
    <w:rsid w:val="00F12028"/>
    <w:rsid w:val="00F1243A"/>
    <w:rsid w:val="00F1275B"/>
    <w:rsid w:val="00F129E7"/>
    <w:rsid w:val="00F12C06"/>
    <w:rsid w:val="00F12CAE"/>
    <w:rsid w:val="00F13AEF"/>
    <w:rsid w:val="00F13B3E"/>
    <w:rsid w:val="00F1428F"/>
    <w:rsid w:val="00F146F5"/>
    <w:rsid w:val="00F149D0"/>
    <w:rsid w:val="00F15D42"/>
    <w:rsid w:val="00F15FA9"/>
    <w:rsid w:val="00F16008"/>
    <w:rsid w:val="00F16288"/>
    <w:rsid w:val="00F16823"/>
    <w:rsid w:val="00F16851"/>
    <w:rsid w:val="00F16FA5"/>
    <w:rsid w:val="00F17800"/>
    <w:rsid w:val="00F17D3B"/>
    <w:rsid w:val="00F2026E"/>
    <w:rsid w:val="00F20E21"/>
    <w:rsid w:val="00F21088"/>
    <w:rsid w:val="00F210D7"/>
    <w:rsid w:val="00F2184C"/>
    <w:rsid w:val="00F2279B"/>
    <w:rsid w:val="00F22889"/>
    <w:rsid w:val="00F22DD4"/>
    <w:rsid w:val="00F2317F"/>
    <w:rsid w:val="00F2325E"/>
    <w:rsid w:val="00F23753"/>
    <w:rsid w:val="00F237D2"/>
    <w:rsid w:val="00F24B5F"/>
    <w:rsid w:val="00F2520B"/>
    <w:rsid w:val="00F25778"/>
    <w:rsid w:val="00F25A7A"/>
    <w:rsid w:val="00F26F7B"/>
    <w:rsid w:val="00F27210"/>
    <w:rsid w:val="00F273C0"/>
    <w:rsid w:val="00F273D0"/>
    <w:rsid w:val="00F27774"/>
    <w:rsid w:val="00F27ADF"/>
    <w:rsid w:val="00F27C83"/>
    <w:rsid w:val="00F27CC0"/>
    <w:rsid w:val="00F27E76"/>
    <w:rsid w:val="00F303AC"/>
    <w:rsid w:val="00F30C9B"/>
    <w:rsid w:val="00F31183"/>
    <w:rsid w:val="00F31802"/>
    <w:rsid w:val="00F32469"/>
    <w:rsid w:val="00F32531"/>
    <w:rsid w:val="00F32866"/>
    <w:rsid w:val="00F32976"/>
    <w:rsid w:val="00F32BC1"/>
    <w:rsid w:val="00F3380E"/>
    <w:rsid w:val="00F33BB0"/>
    <w:rsid w:val="00F33BFE"/>
    <w:rsid w:val="00F33E87"/>
    <w:rsid w:val="00F33FBE"/>
    <w:rsid w:val="00F341D5"/>
    <w:rsid w:val="00F3432A"/>
    <w:rsid w:val="00F345E5"/>
    <w:rsid w:val="00F3474F"/>
    <w:rsid w:val="00F3476E"/>
    <w:rsid w:val="00F34788"/>
    <w:rsid w:val="00F349EB"/>
    <w:rsid w:val="00F34C3C"/>
    <w:rsid w:val="00F3559A"/>
    <w:rsid w:val="00F35603"/>
    <w:rsid w:val="00F35714"/>
    <w:rsid w:val="00F35B23"/>
    <w:rsid w:val="00F35BB6"/>
    <w:rsid w:val="00F35E1E"/>
    <w:rsid w:val="00F3677A"/>
    <w:rsid w:val="00F368F4"/>
    <w:rsid w:val="00F36CC3"/>
    <w:rsid w:val="00F36DCB"/>
    <w:rsid w:val="00F36E6F"/>
    <w:rsid w:val="00F36FD5"/>
    <w:rsid w:val="00F371CD"/>
    <w:rsid w:val="00F37CD2"/>
    <w:rsid w:val="00F400D1"/>
    <w:rsid w:val="00F4089E"/>
    <w:rsid w:val="00F4104A"/>
    <w:rsid w:val="00F41494"/>
    <w:rsid w:val="00F41AA0"/>
    <w:rsid w:val="00F41B0B"/>
    <w:rsid w:val="00F41C18"/>
    <w:rsid w:val="00F41E0B"/>
    <w:rsid w:val="00F41ED9"/>
    <w:rsid w:val="00F4249D"/>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1"/>
    <w:rsid w:val="00F479D3"/>
    <w:rsid w:val="00F479DD"/>
    <w:rsid w:val="00F47FD4"/>
    <w:rsid w:val="00F501BC"/>
    <w:rsid w:val="00F5031B"/>
    <w:rsid w:val="00F513DF"/>
    <w:rsid w:val="00F51E7A"/>
    <w:rsid w:val="00F51EB8"/>
    <w:rsid w:val="00F52194"/>
    <w:rsid w:val="00F523FE"/>
    <w:rsid w:val="00F5290B"/>
    <w:rsid w:val="00F52DE6"/>
    <w:rsid w:val="00F52E14"/>
    <w:rsid w:val="00F52FFE"/>
    <w:rsid w:val="00F532A4"/>
    <w:rsid w:val="00F5337E"/>
    <w:rsid w:val="00F535AC"/>
    <w:rsid w:val="00F5477F"/>
    <w:rsid w:val="00F54B62"/>
    <w:rsid w:val="00F54C67"/>
    <w:rsid w:val="00F553D7"/>
    <w:rsid w:val="00F55B46"/>
    <w:rsid w:val="00F5616E"/>
    <w:rsid w:val="00F56BD2"/>
    <w:rsid w:val="00F57122"/>
    <w:rsid w:val="00F5744C"/>
    <w:rsid w:val="00F574BE"/>
    <w:rsid w:val="00F575EF"/>
    <w:rsid w:val="00F57FC4"/>
    <w:rsid w:val="00F60454"/>
    <w:rsid w:val="00F6070C"/>
    <w:rsid w:val="00F60C4C"/>
    <w:rsid w:val="00F611A6"/>
    <w:rsid w:val="00F61864"/>
    <w:rsid w:val="00F61BC7"/>
    <w:rsid w:val="00F61DA5"/>
    <w:rsid w:val="00F628EC"/>
    <w:rsid w:val="00F62A15"/>
    <w:rsid w:val="00F62A3C"/>
    <w:rsid w:val="00F63366"/>
    <w:rsid w:val="00F6348B"/>
    <w:rsid w:val="00F636B2"/>
    <w:rsid w:val="00F63737"/>
    <w:rsid w:val="00F641D8"/>
    <w:rsid w:val="00F6428D"/>
    <w:rsid w:val="00F64445"/>
    <w:rsid w:val="00F644AD"/>
    <w:rsid w:val="00F64752"/>
    <w:rsid w:val="00F6485B"/>
    <w:rsid w:val="00F64B04"/>
    <w:rsid w:val="00F65812"/>
    <w:rsid w:val="00F65DEA"/>
    <w:rsid w:val="00F667C9"/>
    <w:rsid w:val="00F6742A"/>
    <w:rsid w:val="00F674CB"/>
    <w:rsid w:val="00F67E78"/>
    <w:rsid w:val="00F67ECF"/>
    <w:rsid w:val="00F7054D"/>
    <w:rsid w:val="00F708A1"/>
    <w:rsid w:val="00F7106F"/>
    <w:rsid w:val="00F715D6"/>
    <w:rsid w:val="00F7170C"/>
    <w:rsid w:val="00F71AB5"/>
    <w:rsid w:val="00F71B67"/>
    <w:rsid w:val="00F71E30"/>
    <w:rsid w:val="00F71FD8"/>
    <w:rsid w:val="00F72F1D"/>
    <w:rsid w:val="00F7302D"/>
    <w:rsid w:val="00F73111"/>
    <w:rsid w:val="00F737C5"/>
    <w:rsid w:val="00F73EDD"/>
    <w:rsid w:val="00F73EFC"/>
    <w:rsid w:val="00F73F3C"/>
    <w:rsid w:val="00F75365"/>
    <w:rsid w:val="00F7550C"/>
    <w:rsid w:val="00F75617"/>
    <w:rsid w:val="00F75710"/>
    <w:rsid w:val="00F75C31"/>
    <w:rsid w:val="00F75E40"/>
    <w:rsid w:val="00F7690F"/>
    <w:rsid w:val="00F772BF"/>
    <w:rsid w:val="00F772D5"/>
    <w:rsid w:val="00F77389"/>
    <w:rsid w:val="00F802B1"/>
    <w:rsid w:val="00F803CE"/>
    <w:rsid w:val="00F80590"/>
    <w:rsid w:val="00F80829"/>
    <w:rsid w:val="00F80863"/>
    <w:rsid w:val="00F80C18"/>
    <w:rsid w:val="00F80C4E"/>
    <w:rsid w:val="00F80F0E"/>
    <w:rsid w:val="00F80F6D"/>
    <w:rsid w:val="00F812A3"/>
    <w:rsid w:val="00F817C6"/>
    <w:rsid w:val="00F81B86"/>
    <w:rsid w:val="00F81C58"/>
    <w:rsid w:val="00F81FF2"/>
    <w:rsid w:val="00F82018"/>
    <w:rsid w:val="00F82317"/>
    <w:rsid w:val="00F829D8"/>
    <w:rsid w:val="00F82A19"/>
    <w:rsid w:val="00F83E42"/>
    <w:rsid w:val="00F84136"/>
    <w:rsid w:val="00F842E8"/>
    <w:rsid w:val="00F84424"/>
    <w:rsid w:val="00F848BF"/>
    <w:rsid w:val="00F84AAC"/>
    <w:rsid w:val="00F84D29"/>
    <w:rsid w:val="00F851BB"/>
    <w:rsid w:val="00F8537F"/>
    <w:rsid w:val="00F855CE"/>
    <w:rsid w:val="00F856F0"/>
    <w:rsid w:val="00F85B82"/>
    <w:rsid w:val="00F85CDE"/>
    <w:rsid w:val="00F87361"/>
    <w:rsid w:val="00F8742E"/>
    <w:rsid w:val="00F87575"/>
    <w:rsid w:val="00F8769E"/>
    <w:rsid w:val="00F905D0"/>
    <w:rsid w:val="00F90E80"/>
    <w:rsid w:val="00F90EEA"/>
    <w:rsid w:val="00F90FD0"/>
    <w:rsid w:val="00F91311"/>
    <w:rsid w:val="00F913DE"/>
    <w:rsid w:val="00F91685"/>
    <w:rsid w:val="00F91785"/>
    <w:rsid w:val="00F91E18"/>
    <w:rsid w:val="00F9229D"/>
    <w:rsid w:val="00F92B00"/>
    <w:rsid w:val="00F92FCE"/>
    <w:rsid w:val="00F930E0"/>
    <w:rsid w:val="00F935C3"/>
    <w:rsid w:val="00F93B80"/>
    <w:rsid w:val="00F948B7"/>
    <w:rsid w:val="00F94BCD"/>
    <w:rsid w:val="00F95086"/>
    <w:rsid w:val="00F95155"/>
    <w:rsid w:val="00F953A4"/>
    <w:rsid w:val="00F95DB0"/>
    <w:rsid w:val="00F96235"/>
    <w:rsid w:val="00F964E8"/>
    <w:rsid w:val="00F965B0"/>
    <w:rsid w:val="00F96EAE"/>
    <w:rsid w:val="00F972FE"/>
    <w:rsid w:val="00F973C0"/>
    <w:rsid w:val="00F97DE0"/>
    <w:rsid w:val="00FA04D0"/>
    <w:rsid w:val="00FA080F"/>
    <w:rsid w:val="00FA0DEA"/>
    <w:rsid w:val="00FA11B6"/>
    <w:rsid w:val="00FA1477"/>
    <w:rsid w:val="00FA1D9F"/>
    <w:rsid w:val="00FA1EF8"/>
    <w:rsid w:val="00FA216C"/>
    <w:rsid w:val="00FA2875"/>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184"/>
    <w:rsid w:val="00FA72DF"/>
    <w:rsid w:val="00FA75B8"/>
    <w:rsid w:val="00FA7973"/>
    <w:rsid w:val="00FA79EC"/>
    <w:rsid w:val="00FA7DD5"/>
    <w:rsid w:val="00FB0E4E"/>
    <w:rsid w:val="00FB16F0"/>
    <w:rsid w:val="00FB1828"/>
    <w:rsid w:val="00FB1C57"/>
    <w:rsid w:val="00FB1F7C"/>
    <w:rsid w:val="00FB23FB"/>
    <w:rsid w:val="00FB23FC"/>
    <w:rsid w:val="00FB2AA2"/>
    <w:rsid w:val="00FB2ACA"/>
    <w:rsid w:val="00FB2D81"/>
    <w:rsid w:val="00FB363F"/>
    <w:rsid w:val="00FB3DCC"/>
    <w:rsid w:val="00FB41FE"/>
    <w:rsid w:val="00FB46B8"/>
    <w:rsid w:val="00FB477D"/>
    <w:rsid w:val="00FB5640"/>
    <w:rsid w:val="00FB5BFE"/>
    <w:rsid w:val="00FB5E66"/>
    <w:rsid w:val="00FB6C10"/>
    <w:rsid w:val="00FB6FCC"/>
    <w:rsid w:val="00FB7491"/>
    <w:rsid w:val="00FB757B"/>
    <w:rsid w:val="00FB7818"/>
    <w:rsid w:val="00FB7B61"/>
    <w:rsid w:val="00FB7BD0"/>
    <w:rsid w:val="00FC0219"/>
    <w:rsid w:val="00FC11C8"/>
    <w:rsid w:val="00FC1709"/>
    <w:rsid w:val="00FC1D8E"/>
    <w:rsid w:val="00FC20F1"/>
    <w:rsid w:val="00FC244D"/>
    <w:rsid w:val="00FC2B83"/>
    <w:rsid w:val="00FC2CE6"/>
    <w:rsid w:val="00FC3338"/>
    <w:rsid w:val="00FC386E"/>
    <w:rsid w:val="00FC3930"/>
    <w:rsid w:val="00FC3EA0"/>
    <w:rsid w:val="00FC3FFD"/>
    <w:rsid w:val="00FC439E"/>
    <w:rsid w:val="00FC4D19"/>
    <w:rsid w:val="00FC53BB"/>
    <w:rsid w:val="00FC5406"/>
    <w:rsid w:val="00FC5553"/>
    <w:rsid w:val="00FC55F3"/>
    <w:rsid w:val="00FC5611"/>
    <w:rsid w:val="00FC5779"/>
    <w:rsid w:val="00FC5A1F"/>
    <w:rsid w:val="00FC5A3D"/>
    <w:rsid w:val="00FC6066"/>
    <w:rsid w:val="00FC606B"/>
    <w:rsid w:val="00FC6389"/>
    <w:rsid w:val="00FC63DB"/>
    <w:rsid w:val="00FC6531"/>
    <w:rsid w:val="00FC65B1"/>
    <w:rsid w:val="00FC667E"/>
    <w:rsid w:val="00FC6E4A"/>
    <w:rsid w:val="00FC73E2"/>
    <w:rsid w:val="00FC7F20"/>
    <w:rsid w:val="00FD04BE"/>
    <w:rsid w:val="00FD0514"/>
    <w:rsid w:val="00FD061B"/>
    <w:rsid w:val="00FD0C29"/>
    <w:rsid w:val="00FD0F14"/>
    <w:rsid w:val="00FD0F60"/>
    <w:rsid w:val="00FD134D"/>
    <w:rsid w:val="00FD1590"/>
    <w:rsid w:val="00FD1FF0"/>
    <w:rsid w:val="00FD2124"/>
    <w:rsid w:val="00FD2A20"/>
    <w:rsid w:val="00FD3024"/>
    <w:rsid w:val="00FD3847"/>
    <w:rsid w:val="00FD39E1"/>
    <w:rsid w:val="00FD3AE7"/>
    <w:rsid w:val="00FD3B4C"/>
    <w:rsid w:val="00FD3D14"/>
    <w:rsid w:val="00FD4071"/>
    <w:rsid w:val="00FD4274"/>
    <w:rsid w:val="00FD4A16"/>
    <w:rsid w:val="00FD4D40"/>
    <w:rsid w:val="00FD54FA"/>
    <w:rsid w:val="00FD56FD"/>
    <w:rsid w:val="00FD57DC"/>
    <w:rsid w:val="00FD58A8"/>
    <w:rsid w:val="00FD636F"/>
    <w:rsid w:val="00FD6453"/>
    <w:rsid w:val="00FD64F5"/>
    <w:rsid w:val="00FD6760"/>
    <w:rsid w:val="00FD69F4"/>
    <w:rsid w:val="00FD6C7F"/>
    <w:rsid w:val="00FD78C2"/>
    <w:rsid w:val="00FD7AFB"/>
    <w:rsid w:val="00FD7B7A"/>
    <w:rsid w:val="00FD7DB9"/>
    <w:rsid w:val="00FE0027"/>
    <w:rsid w:val="00FE0396"/>
    <w:rsid w:val="00FE03D0"/>
    <w:rsid w:val="00FE062B"/>
    <w:rsid w:val="00FE06E0"/>
    <w:rsid w:val="00FE0867"/>
    <w:rsid w:val="00FE0FB2"/>
    <w:rsid w:val="00FE1DEB"/>
    <w:rsid w:val="00FE1E30"/>
    <w:rsid w:val="00FE204D"/>
    <w:rsid w:val="00FE2380"/>
    <w:rsid w:val="00FE276A"/>
    <w:rsid w:val="00FE2E91"/>
    <w:rsid w:val="00FE3034"/>
    <w:rsid w:val="00FE3100"/>
    <w:rsid w:val="00FE3157"/>
    <w:rsid w:val="00FE34FD"/>
    <w:rsid w:val="00FE3ADF"/>
    <w:rsid w:val="00FE3B82"/>
    <w:rsid w:val="00FE3E76"/>
    <w:rsid w:val="00FE534B"/>
    <w:rsid w:val="00FE597A"/>
    <w:rsid w:val="00FE59A2"/>
    <w:rsid w:val="00FE5C28"/>
    <w:rsid w:val="00FE62E3"/>
    <w:rsid w:val="00FE677F"/>
    <w:rsid w:val="00FE6BBD"/>
    <w:rsid w:val="00FE7A14"/>
    <w:rsid w:val="00FE7A43"/>
    <w:rsid w:val="00FE7D36"/>
    <w:rsid w:val="00FE7DE4"/>
    <w:rsid w:val="00FF01B8"/>
    <w:rsid w:val="00FF039A"/>
    <w:rsid w:val="00FF0473"/>
    <w:rsid w:val="00FF14AF"/>
    <w:rsid w:val="00FF1C5D"/>
    <w:rsid w:val="00FF216E"/>
    <w:rsid w:val="00FF21C5"/>
    <w:rsid w:val="00FF233A"/>
    <w:rsid w:val="00FF2474"/>
    <w:rsid w:val="00FF286A"/>
    <w:rsid w:val="00FF2F6E"/>
    <w:rsid w:val="00FF310A"/>
    <w:rsid w:val="00FF3183"/>
    <w:rsid w:val="00FF3B70"/>
    <w:rsid w:val="00FF3EE6"/>
    <w:rsid w:val="00FF4547"/>
    <w:rsid w:val="00FF4A09"/>
    <w:rsid w:val="00FF4AB1"/>
    <w:rsid w:val="00FF5266"/>
    <w:rsid w:val="00FF5302"/>
    <w:rsid w:val="00FF54F3"/>
    <w:rsid w:val="00FF5AC8"/>
    <w:rsid w:val="00FF63B3"/>
    <w:rsid w:val="00FF6A7A"/>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962E0"/>
  <w15:docId w15:val="{9DBE7127-F872-48BC-8DCF-9544D41E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A0"/>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iPriority w:val="99"/>
    <w:semiHidden/>
    <w:unhideWhenUsed/>
    <w:rsid w:val="00B9795D"/>
    <w:rPr>
      <w:sz w:val="16"/>
      <w:szCs w:val="16"/>
    </w:rPr>
  </w:style>
  <w:style w:type="paragraph" w:styleId="af6">
    <w:name w:val="annotation text"/>
    <w:basedOn w:val="a"/>
    <w:link w:val="af7"/>
    <w:uiPriority w:val="99"/>
    <w:semiHidden/>
    <w:unhideWhenUsed/>
    <w:rsid w:val="00B9795D"/>
    <w:pPr>
      <w:spacing w:line="240" w:lineRule="auto"/>
    </w:pPr>
    <w:rPr>
      <w:sz w:val="20"/>
      <w:szCs w:val="20"/>
    </w:rPr>
  </w:style>
  <w:style w:type="character" w:customStyle="1" w:styleId="af7">
    <w:name w:val="Текст примечания Знак"/>
    <w:basedOn w:val="a0"/>
    <w:link w:val="af6"/>
    <w:uiPriority w:val="99"/>
    <w:semiHidden/>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paragraph" w:customStyle="1" w:styleId="afd">
    <w:name w:val="Прижатый влево"/>
    <w:basedOn w:val="a"/>
    <w:next w:val="a"/>
    <w:uiPriority w:val="99"/>
    <w:rsid w:val="0009342D"/>
    <w:pPr>
      <w:autoSpaceDE w:val="0"/>
      <w:autoSpaceDN w:val="0"/>
      <w:adjustRightInd w:val="0"/>
      <w:spacing w:after="0" w:line="240" w:lineRule="auto"/>
    </w:pPr>
    <w:rPr>
      <w:rFonts w:ascii="Arial" w:hAnsi="Arial" w:cs="Arial"/>
      <w:sz w:val="24"/>
      <w:szCs w:val="24"/>
    </w:rPr>
  </w:style>
  <w:style w:type="character" w:customStyle="1" w:styleId="afe">
    <w:name w:val="Сравнение редакций. Добавленный фрагмент"/>
    <w:uiPriority w:val="99"/>
    <w:rsid w:val="00A13A48"/>
    <w:rPr>
      <w:color w:val="000000"/>
      <w:shd w:val="clear" w:color="auto" w:fill="C1D7FF"/>
    </w:rPr>
  </w:style>
  <w:style w:type="paragraph" w:customStyle="1" w:styleId="aff">
    <w:name w:val="Комментарий"/>
    <w:basedOn w:val="a"/>
    <w:next w:val="a"/>
    <w:uiPriority w:val="99"/>
    <w:rsid w:val="008E1E04"/>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8E1E04"/>
    <w:rPr>
      <w:i/>
      <w:iCs/>
    </w:rPr>
  </w:style>
  <w:style w:type="paragraph" w:customStyle="1" w:styleId="aff1">
    <w:name w:val="Заголовок статьи"/>
    <w:basedOn w:val="a"/>
    <w:next w:val="a"/>
    <w:uiPriority w:val="99"/>
    <w:rsid w:val="00616F58"/>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2">
    <w:name w:val="Цветовое выделение"/>
    <w:uiPriority w:val="99"/>
    <w:rsid w:val="00C936EC"/>
    <w:rPr>
      <w:b/>
      <w:color w:val="26282F"/>
    </w:rPr>
  </w:style>
  <w:style w:type="paragraph" w:customStyle="1" w:styleId="aff3">
    <w:name w:val="Таблицы (моноширинный)"/>
    <w:basedOn w:val="a"/>
    <w:next w:val="a"/>
    <w:uiPriority w:val="99"/>
    <w:rsid w:val="00C936EC"/>
    <w:pPr>
      <w:widowControl w:val="0"/>
      <w:autoSpaceDE w:val="0"/>
      <w:autoSpaceDN w:val="0"/>
      <w:adjustRightInd w:val="0"/>
      <w:spacing w:after="0" w:line="240" w:lineRule="auto"/>
    </w:pPr>
    <w:rPr>
      <w:rFonts w:ascii="Courier New" w:hAnsi="Courier New" w:cs="Courier New"/>
      <w:sz w:val="24"/>
      <w:szCs w:val="24"/>
    </w:rPr>
  </w:style>
  <w:style w:type="table" w:styleId="aff4">
    <w:name w:val="Table Grid"/>
    <w:basedOn w:val="a1"/>
    <w:uiPriority w:val="59"/>
    <w:rsid w:val="00226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w:basedOn w:val="a"/>
    <w:rsid w:val="003830D3"/>
    <w:pPr>
      <w:spacing w:after="160" w:line="240" w:lineRule="exact"/>
    </w:pPr>
    <w:rPr>
      <w:rFonts w:ascii="Verdana" w:eastAsia="Times New Roman" w:hAnsi="Verdana" w:cs="Times New Roman"/>
      <w:sz w:val="20"/>
      <w:szCs w:val="20"/>
      <w:lang w:val="en-US" w:eastAsia="en-US"/>
    </w:rPr>
  </w:style>
  <w:style w:type="character" w:styleId="aff6">
    <w:name w:val="FollowedHyperlink"/>
    <w:basedOn w:val="a0"/>
    <w:uiPriority w:val="99"/>
    <w:semiHidden/>
    <w:unhideWhenUsed/>
    <w:rsid w:val="00907F04"/>
    <w:rPr>
      <w:color w:val="800080" w:themeColor="followedHyperlink"/>
      <w:u w:val="single"/>
    </w:rPr>
  </w:style>
  <w:style w:type="numbering" w:customStyle="1" w:styleId="13">
    <w:name w:val="Нет списка1"/>
    <w:next w:val="a2"/>
    <w:uiPriority w:val="99"/>
    <w:semiHidden/>
    <w:unhideWhenUsed/>
    <w:rsid w:val="00C13155"/>
  </w:style>
  <w:style w:type="table" w:customStyle="1" w:styleId="14">
    <w:name w:val="Сетка таблицы1"/>
    <w:basedOn w:val="a1"/>
    <w:next w:val="aff4"/>
    <w:uiPriority w:val="59"/>
    <w:rsid w:val="00C13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931090856">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16871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7804278.0" TargetMode="External"/><Relationship Id="rId18" Type="http://schemas.openxmlformats.org/officeDocument/2006/relationships/hyperlink" Target="garantF1://10003670.0" TargetMode="External"/><Relationship Id="rId26" Type="http://schemas.openxmlformats.org/officeDocument/2006/relationships/hyperlink" Target="garantF1://10064504.0" TargetMode="External"/><Relationship Id="rId39" Type="http://schemas.openxmlformats.org/officeDocument/2006/relationships/hyperlink" Target="garantF1://12048567.9" TargetMode="External"/><Relationship Id="rId21" Type="http://schemas.openxmlformats.org/officeDocument/2006/relationships/hyperlink" Target="garantF1://78792.0" TargetMode="External"/><Relationship Id="rId34" Type="http://schemas.openxmlformats.org/officeDocument/2006/relationships/hyperlink" Target="garantF1://27818973.0" TargetMode="External"/><Relationship Id="rId42" Type="http://schemas.openxmlformats.org/officeDocument/2006/relationships/hyperlink" Target="file:///D:\&#1056;&#1072;&#1073;&#1086;&#1095;&#1080;&#1081;%20&#1089;&#1090;&#1086;&#1083;\&#1052;&#1086;&#1080;%20&#1076;&#1086;&#1082;&#1091;&#1084;&#1077;&#1085;&#1090;&#1099;\&#1052;&#1045;&#1061;&#1058;&#1048;&#1045;&#1042;&#1040;%20&#1046;.&#1040;\&#1088;&#1077;&#1075;&#1083;&#1072;&#1084;&#1077;&#1085;&#1090;\&#1086;&#1090;%20&#1054;&#1083;&#1077;&#1089;&#1080;%20&#1088;&#1077;&#1075;&#1083;&#1072;&#1084;&#1077;&#1085;&#1090;&#1099;\&#1088;&#1077;&#1075;&#1083;&#1072;&#1084;&#1077;&#1085;&#1090;%20&#1087;&#1086;%20&#1084;&#1072;&#1083;&#1086;&#1080;&#1084;&#1091;&#1097;&#1080;&#1084;.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0800200.0" TargetMode="External"/><Relationship Id="rId29" Type="http://schemas.openxmlformats.org/officeDocument/2006/relationships/hyperlink" Target="garantF1://2780600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yamal.ru" TargetMode="External"/><Relationship Id="rId24" Type="http://schemas.openxmlformats.org/officeDocument/2006/relationships/hyperlink" Target="garantF1://85213.0" TargetMode="External"/><Relationship Id="rId32" Type="http://schemas.openxmlformats.org/officeDocument/2006/relationships/hyperlink" Target="garantF1://27802307.0" TargetMode="External"/><Relationship Id="rId37" Type="http://schemas.openxmlformats.org/officeDocument/2006/relationships/hyperlink" Target="file:///D:\&#1056;&#1072;&#1073;&#1086;&#1095;&#1080;&#1081;%20&#1089;&#1090;&#1086;&#1083;\&#1052;&#1086;&#1080;%20&#1076;&#1086;&#1082;&#1091;&#1084;&#1077;&#1085;&#1090;&#1099;\&#1052;&#1045;&#1061;&#1058;&#1048;&#1045;&#1042;&#1040;%20&#1046;.&#1040;\&#1088;&#1077;&#1075;&#1083;&#1072;&#1084;&#1077;&#1085;&#1090;\&#1086;&#1090;%20&#1054;&#1083;&#1077;&#1089;&#1080;%20&#1088;&#1077;&#1075;&#1083;&#1072;&#1084;&#1077;&#1085;&#1090;&#1099;\&#1088;&#1077;&#1075;&#1083;&#1072;&#1084;&#1077;&#1085;&#1090;%20&#1087;&#1086;%20&#1084;&#1072;&#1083;&#1086;&#1080;&#1084;&#1091;&#1097;&#1080;&#1084;.docx" TargetMode="External"/><Relationship Id="rId40" Type="http://schemas.openxmlformats.org/officeDocument/2006/relationships/hyperlink" Target="file:///D:\&#1056;&#1072;&#1073;&#1086;&#1095;&#1080;&#1081;%20&#1089;&#1090;&#1086;&#1083;\&#1052;&#1086;&#1080;%20&#1076;&#1086;&#1082;&#1091;&#1084;&#1077;&#1085;&#1090;&#1099;\&#1052;&#1045;&#1061;&#1058;&#1048;&#1045;&#1042;&#1040;%20&#1046;.&#1040;\&#1088;&#1077;&#1075;&#1083;&#1072;&#1084;&#1077;&#1085;&#1090;\&#1086;&#1090;%20&#1054;&#1083;&#1077;&#1089;&#1080;%20&#1088;&#1077;&#1075;&#1083;&#1072;&#1084;&#1077;&#1085;&#1090;&#1099;\&#1088;&#1077;&#1075;&#1083;&#1072;&#1084;&#1077;&#1085;&#1090;%20&#1087;&#1086;%20&#1084;&#1072;&#1083;&#1086;&#1080;&#1084;&#1091;&#1097;&#1080;&#1084;.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800200.0" TargetMode="External"/><Relationship Id="rId23" Type="http://schemas.openxmlformats.org/officeDocument/2006/relationships/hyperlink" Target="garantF1://12012505.0" TargetMode="External"/><Relationship Id="rId28" Type="http://schemas.openxmlformats.org/officeDocument/2006/relationships/hyperlink" Target="garantF1://79742.0" TargetMode="External"/><Relationship Id="rId36" Type="http://schemas.openxmlformats.org/officeDocument/2006/relationships/hyperlink" Target="file:///D:\&#1056;&#1072;&#1073;&#1086;&#1095;&#1080;&#1081;%20&#1089;&#1090;&#1086;&#1083;\&#1052;&#1086;&#1080;%20&#1076;&#1086;&#1082;&#1091;&#1084;&#1077;&#1085;&#1090;&#1099;\&#1052;&#1045;&#1061;&#1058;&#1048;&#1045;&#1042;&#1040;%20&#1046;.&#1040;\&#1088;&#1077;&#1075;&#1083;&#1072;&#1084;&#1077;&#1085;&#1090;\&#1086;&#1090;%20&#1054;&#1083;&#1077;&#1089;&#1080;%20&#1088;&#1077;&#1075;&#1083;&#1072;&#1084;&#1077;&#1085;&#1090;&#1099;\&#1088;&#1077;&#1075;&#1083;&#1072;&#1084;&#1077;&#1085;&#1090;%20&#1087;&#1086;%20&#1084;&#1072;&#1083;&#1086;&#1080;&#1084;&#1091;&#1097;&#1080;&#1084;.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CEDF2915C4DB6EECB494A19E1160A2AB63B3F1D65B47EC9302673F468D9772CFB6169D6D137F82uEUCE" TargetMode="External"/><Relationship Id="rId31" Type="http://schemas.openxmlformats.org/officeDocument/2006/relationships/hyperlink" Target="garantF1://27839828.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B44AC80E2838C07BA06F8579C7A35DFB9E7FD803A09E8797169D566D253EF01uEW8K" TargetMode="External"/><Relationship Id="rId14" Type="http://schemas.openxmlformats.org/officeDocument/2006/relationships/hyperlink" Target="garantF1://12048567.0" TargetMode="External"/><Relationship Id="rId22" Type="http://schemas.openxmlformats.org/officeDocument/2006/relationships/hyperlink" Target="garantF1://10001162.0" TargetMode="External"/><Relationship Id="rId27" Type="http://schemas.openxmlformats.org/officeDocument/2006/relationships/hyperlink" Target="garantF1://12025351.0" TargetMode="External"/><Relationship Id="rId30" Type="http://schemas.openxmlformats.org/officeDocument/2006/relationships/hyperlink" Target="garantF1://27804111.0" TargetMode="External"/><Relationship Id="rId35" Type="http://schemas.openxmlformats.org/officeDocument/2006/relationships/hyperlink" Target="garantF1://27833383.0" TargetMode="External"/><Relationship Id="rId43" Type="http://schemas.openxmlformats.org/officeDocument/2006/relationships/header" Target="header1.xml"/><Relationship Id="rId8" Type="http://schemas.openxmlformats.org/officeDocument/2006/relationships/hyperlink" Target="garantF1://12077515.0" TargetMode="External"/><Relationship Id="rId3" Type="http://schemas.openxmlformats.org/officeDocument/2006/relationships/styles" Target="styles.xml"/><Relationship Id="rId12" Type="http://schemas.openxmlformats.org/officeDocument/2006/relationships/hyperlink" Target="consultantplus://offline/ref=1DCEDF2915C4DB6EECB494A19E1160A2AB63B3F1D65B47EC9302673F468D9772CFB6169D6D137F82uEUCE" TargetMode="External"/><Relationship Id="rId17" Type="http://schemas.openxmlformats.org/officeDocument/2006/relationships/hyperlink" Target="garantF1://84227.0" TargetMode="External"/><Relationship Id="rId25" Type="http://schemas.openxmlformats.org/officeDocument/2006/relationships/hyperlink" Target="garantF1://10003548.0" TargetMode="External"/><Relationship Id="rId33" Type="http://schemas.openxmlformats.org/officeDocument/2006/relationships/hyperlink" Target="garantF1://27803641.0" TargetMode="External"/><Relationship Id="rId38" Type="http://schemas.openxmlformats.org/officeDocument/2006/relationships/hyperlink" Target="file:///D:\&#1056;&#1072;&#1073;&#1086;&#1095;&#1080;&#1081;%20&#1089;&#1090;&#1086;&#1083;\&#1052;&#1086;&#1080;%20&#1076;&#1086;&#1082;&#1091;&#1084;&#1077;&#1085;&#1090;&#1099;\&#1052;&#1045;&#1061;&#1058;&#1048;&#1045;&#1042;&#1040;%20&#1046;.&#1040;\&#1088;&#1077;&#1075;&#1083;&#1072;&#1084;&#1077;&#1085;&#1090;\&#1086;&#1090;%20&#1054;&#1083;&#1077;&#1089;&#1080;%20&#1088;&#1077;&#1075;&#1083;&#1072;&#1084;&#1077;&#1085;&#1090;&#1099;\&#1088;&#1077;&#1075;&#1083;&#1072;&#1084;&#1077;&#1085;&#1090;%20&#1087;&#1086;%20&#1084;&#1072;&#1083;&#1086;&#1080;&#1084;&#1091;&#1097;&#1080;&#1084;.docx" TargetMode="External"/><Relationship Id="rId20" Type="http://schemas.openxmlformats.org/officeDocument/2006/relationships/hyperlink" Target="garantF1://10064333.0" TargetMode="External"/><Relationship Id="rId41" Type="http://schemas.openxmlformats.org/officeDocument/2006/relationships/hyperlink" Target="file:///D:\&#1056;&#1072;&#1073;&#1086;&#1095;&#1080;&#1081;%20&#1089;&#1090;&#1086;&#1083;\&#1052;&#1086;&#1080;%20&#1076;&#1086;&#1082;&#1091;&#1084;&#1077;&#1085;&#1090;&#1099;\&#1052;&#1045;&#1061;&#1058;&#1048;&#1045;&#1042;&#1040;%20&#1046;.&#1040;\&#1088;&#1077;&#1075;&#1083;&#1072;&#1084;&#1077;&#1085;&#1090;\&#1086;&#1090;%20&#1054;&#1083;&#1077;&#1089;&#1080;%20&#1088;&#1077;&#1075;&#1083;&#1072;&#1084;&#1077;&#1085;&#1090;&#1099;\&#1088;&#1077;&#1075;&#1083;&#1072;&#1084;&#1077;&#1085;&#1090;%20&#1087;&#1086;%20&#1084;&#1072;&#1083;&#1086;&#1080;&#1084;&#1091;&#1097;&#1080;&#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416EB-CCFF-4910-A8BE-D6213F59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18380</Words>
  <Characters>104770</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122905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ADM70</cp:lastModifiedBy>
  <cp:revision>2</cp:revision>
  <cp:lastPrinted>2021-02-20T09:47:00Z</cp:lastPrinted>
  <dcterms:created xsi:type="dcterms:W3CDTF">2021-03-30T04:49:00Z</dcterms:created>
  <dcterms:modified xsi:type="dcterms:W3CDTF">2021-03-30T04:49:00Z</dcterms:modified>
</cp:coreProperties>
</file>