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E3" w:rsidRDefault="003825E3" w:rsidP="003825E3">
      <w:pPr>
        <w:pStyle w:val="3"/>
        <w:ind w:left="567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Приложение</w:t>
      </w:r>
    </w:p>
    <w:bookmarkEnd w:id="0"/>
    <w:p w:rsidR="003825E3" w:rsidRDefault="003825E3" w:rsidP="003825E3">
      <w:pPr>
        <w:pStyle w:val="3"/>
        <w:ind w:left="5670"/>
        <w:jc w:val="both"/>
        <w:rPr>
          <w:sz w:val="24"/>
          <w:szCs w:val="24"/>
        </w:rPr>
      </w:pPr>
    </w:p>
    <w:p w:rsidR="003825E3" w:rsidRDefault="003825E3" w:rsidP="003825E3">
      <w:pPr>
        <w:pStyle w:val="3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825E3" w:rsidRPr="00843DA4" w:rsidRDefault="003825E3" w:rsidP="003825E3">
      <w:pPr>
        <w:ind w:left="5670"/>
        <w:jc w:val="both"/>
      </w:pPr>
      <w:r w:rsidRPr="00843DA4">
        <w:t xml:space="preserve">постановлением Администрации </w:t>
      </w:r>
      <w:r w:rsidRPr="00000905">
        <w:rPr>
          <w:color w:val="000000"/>
          <w:spacing w:val="-1"/>
        </w:rPr>
        <w:t>муниципального образования поселок Уренгой</w:t>
      </w:r>
    </w:p>
    <w:p w:rsidR="003825E3" w:rsidRPr="00843DA4" w:rsidRDefault="003825E3" w:rsidP="003825E3">
      <w:pPr>
        <w:ind w:left="5670"/>
        <w:jc w:val="both"/>
      </w:pPr>
      <w:r w:rsidRPr="00843DA4">
        <w:t xml:space="preserve">от </w:t>
      </w:r>
      <w:r>
        <w:t>_____________ 201__</w:t>
      </w:r>
      <w:r w:rsidRPr="00843DA4">
        <w:t xml:space="preserve"> г.  № </w:t>
      </w:r>
      <w:r>
        <w:t>______</w:t>
      </w:r>
    </w:p>
    <w:p w:rsidR="003825E3" w:rsidRDefault="003825E3" w:rsidP="003825E3">
      <w:pPr>
        <w:pStyle w:val="3"/>
        <w:ind w:left="5670"/>
        <w:jc w:val="both"/>
        <w:rPr>
          <w:sz w:val="24"/>
          <w:szCs w:val="24"/>
        </w:rPr>
      </w:pPr>
    </w:p>
    <w:p w:rsidR="003825E3" w:rsidRDefault="003825E3" w:rsidP="003825E3">
      <w:pPr>
        <w:pStyle w:val="3"/>
        <w:ind w:left="5670"/>
        <w:jc w:val="both"/>
        <w:rPr>
          <w:sz w:val="24"/>
          <w:szCs w:val="24"/>
        </w:rPr>
      </w:pPr>
    </w:p>
    <w:p w:rsidR="003825E3" w:rsidRDefault="003825E3" w:rsidP="003825E3">
      <w:pPr>
        <w:shd w:val="clear" w:color="auto" w:fill="FFFFFF"/>
        <w:ind w:firstLine="720"/>
        <w:jc w:val="center"/>
        <w:rPr>
          <w:b/>
          <w:spacing w:val="-3"/>
        </w:rPr>
      </w:pPr>
      <w:r>
        <w:rPr>
          <w:b/>
          <w:spacing w:val="-3"/>
        </w:rPr>
        <w:t>Порядок</w:t>
      </w:r>
    </w:p>
    <w:p w:rsidR="003825E3" w:rsidRDefault="003825E3" w:rsidP="003825E3">
      <w:pPr>
        <w:shd w:val="clear" w:color="auto" w:fill="FFFFFF"/>
        <w:ind w:firstLine="720"/>
        <w:jc w:val="center"/>
        <w:rPr>
          <w:b/>
        </w:rPr>
      </w:pPr>
      <w:r>
        <w:rPr>
          <w:b/>
          <w:spacing w:val="-3"/>
        </w:rPr>
        <w:t xml:space="preserve">определения объема и предоставления субсидий </w:t>
      </w:r>
      <w:r w:rsidRPr="00AF67E1">
        <w:rPr>
          <w:b/>
          <w:spacing w:val="-3"/>
        </w:rPr>
        <w:t>некоммерчески</w:t>
      </w:r>
      <w:r>
        <w:rPr>
          <w:b/>
          <w:spacing w:val="-3"/>
        </w:rPr>
        <w:t>м организациям (за исключение</w:t>
      </w:r>
      <w:r w:rsidR="00DB51CE">
        <w:rPr>
          <w:b/>
          <w:spacing w:val="-3"/>
        </w:rPr>
        <w:t>м</w:t>
      </w:r>
      <w:r>
        <w:rPr>
          <w:b/>
          <w:spacing w:val="-3"/>
        </w:rPr>
        <w:t xml:space="preserve"> государственных (муниципальных) учреждений) в муниципальном</w:t>
      </w:r>
      <w:r w:rsidRPr="00AF67E1">
        <w:rPr>
          <w:b/>
          <w:spacing w:val="-3"/>
        </w:rPr>
        <w:t xml:space="preserve"> образо</w:t>
      </w:r>
      <w:r>
        <w:rPr>
          <w:b/>
          <w:spacing w:val="-3"/>
        </w:rPr>
        <w:t>вании поселок Уренгой, участвующим в охране общественного порядка</w:t>
      </w:r>
      <w:r w:rsidRPr="004501DA">
        <w:rPr>
          <w:b/>
        </w:rPr>
        <w:t xml:space="preserve"> </w:t>
      </w:r>
      <w:r w:rsidRPr="00C547E4">
        <w:rPr>
          <w:b/>
        </w:rPr>
        <w:t>на территории муниципального образования поселок</w:t>
      </w:r>
      <w:r>
        <w:rPr>
          <w:b/>
        </w:rPr>
        <w:t xml:space="preserve"> Уренгой</w:t>
      </w:r>
    </w:p>
    <w:p w:rsidR="003825E3" w:rsidRDefault="003825E3" w:rsidP="003825E3">
      <w:pPr>
        <w:shd w:val="clear" w:color="auto" w:fill="FFFFFF"/>
        <w:ind w:firstLine="720"/>
        <w:jc w:val="center"/>
        <w:rPr>
          <w:b/>
        </w:rPr>
      </w:pPr>
    </w:p>
    <w:p w:rsidR="003825E3" w:rsidRDefault="003825E3" w:rsidP="003825E3">
      <w:pPr>
        <w:jc w:val="center"/>
        <w:outlineLvl w:val="1"/>
        <w:rPr>
          <w:b/>
        </w:rPr>
      </w:pPr>
      <w:r w:rsidRPr="00304921">
        <w:rPr>
          <w:b/>
        </w:rPr>
        <w:t>I. Общие положения</w:t>
      </w:r>
    </w:p>
    <w:p w:rsidR="003825E3" w:rsidRPr="00304921" w:rsidRDefault="003825E3" w:rsidP="003825E3">
      <w:pPr>
        <w:jc w:val="center"/>
        <w:outlineLvl w:val="1"/>
        <w:rPr>
          <w:b/>
        </w:rPr>
      </w:pPr>
    </w:p>
    <w:p w:rsidR="003825E3" w:rsidRPr="0002636F" w:rsidRDefault="003825E3" w:rsidP="009E62C5">
      <w:pPr>
        <w:shd w:val="clear" w:color="auto" w:fill="FFFFFF"/>
        <w:tabs>
          <w:tab w:val="left" w:pos="709"/>
        </w:tabs>
        <w:ind w:right="11" w:firstLine="709"/>
        <w:jc w:val="both"/>
        <w:rPr>
          <w:spacing w:val="-2"/>
        </w:rPr>
      </w:pPr>
      <w:r w:rsidRPr="00304921">
        <w:rPr>
          <w:bCs/>
        </w:rPr>
        <w:t>1.1. Настоящий Порядок</w:t>
      </w:r>
      <w:r w:rsidRPr="00304921">
        <w:rPr>
          <w:spacing w:val="-2"/>
        </w:rPr>
        <w:t xml:space="preserve"> </w:t>
      </w:r>
      <w:r w:rsidR="00C12128" w:rsidRPr="00C12128">
        <w:rPr>
          <w:spacing w:val="-2"/>
        </w:rPr>
        <w:t>определения объема и предоставления субсидий некоммерческим организациям (за исключение</w:t>
      </w:r>
      <w:r w:rsidR="00DB51CE">
        <w:rPr>
          <w:spacing w:val="-2"/>
        </w:rPr>
        <w:t>м</w:t>
      </w:r>
      <w:r w:rsidR="00C12128" w:rsidRPr="00C12128">
        <w:rPr>
          <w:spacing w:val="-2"/>
        </w:rPr>
        <w:t xml:space="preserve"> государственных (муниципальных) учреждений) в муниципальном образовании поселок Уренгой, участвующим в охране общественного порядка на территории муниципального образования поселок Уренгой</w:t>
      </w:r>
      <w:r w:rsidRPr="0002636F">
        <w:rPr>
          <w:spacing w:val="-2"/>
        </w:rPr>
        <w:t xml:space="preserve"> </w:t>
      </w:r>
      <w:r w:rsidRPr="00304921">
        <w:rPr>
          <w:bCs/>
        </w:rPr>
        <w:t>(далее – Порядок)</w:t>
      </w:r>
      <w:r>
        <w:rPr>
          <w:bCs/>
        </w:rPr>
        <w:t>,</w:t>
      </w:r>
      <w:r w:rsidRPr="00304921">
        <w:rPr>
          <w:bCs/>
        </w:rPr>
        <w:t xml:space="preserve"> </w:t>
      </w:r>
      <w:r>
        <w:rPr>
          <w:bCs/>
        </w:rPr>
        <w:t xml:space="preserve">устанавливает категории получателей, цели, порядок и условия предоставления субсидии, а также порядок возврата субсидии. </w:t>
      </w:r>
    </w:p>
    <w:p w:rsidR="003825E3" w:rsidRDefault="003825E3" w:rsidP="009E62C5">
      <w:pPr>
        <w:ind w:firstLine="709"/>
        <w:jc w:val="both"/>
        <w:rPr>
          <w:bCs/>
        </w:rPr>
      </w:pPr>
      <w:r>
        <w:rPr>
          <w:bCs/>
        </w:rPr>
        <w:t>1.2. Субсидия предоставляется некоммерческим организациям</w:t>
      </w:r>
      <w:r w:rsidRPr="00F3410C">
        <w:rPr>
          <w:spacing w:val="-2"/>
        </w:rPr>
        <w:t xml:space="preserve"> </w:t>
      </w:r>
      <w:r w:rsidRPr="0002636F">
        <w:rPr>
          <w:spacing w:val="-2"/>
        </w:rPr>
        <w:t>в муниципально</w:t>
      </w:r>
      <w:r>
        <w:rPr>
          <w:spacing w:val="-2"/>
        </w:rPr>
        <w:t xml:space="preserve">м образовании </w:t>
      </w:r>
      <w:r w:rsidR="003A747E">
        <w:rPr>
          <w:spacing w:val="-2"/>
        </w:rPr>
        <w:t>поселок Уренгой</w:t>
      </w:r>
      <w:r>
        <w:rPr>
          <w:spacing w:val="-2"/>
        </w:rPr>
        <w:t xml:space="preserve">, </w:t>
      </w:r>
      <w:r w:rsidRPr="0002636F">
        <w:rPr>
          <w:spacing w:val="-2"/>
        </w:rPr>
        <w:t>участвующим в охране общественного порядка</w:t>
      </w:r>
      <w:r>
        <w:rPr>
          <w:spacing w:val="-2"/>
        </w:rPr>
        <w:t xml:space="preserve"> (далее – некоммерческим организациям)</w:t>
      </w:r>
      <w:r>
        <w:rPr>
          <w:bCs/>
        </w:rPr>
        <w:t xml:space="preserve"> в пределах бюджетных ассигнований, предусмотренных в бюджете муниципального образования </w:t>
      </w:r>
      <w:r w:rsidR="003A747E">
        <w:rPr>
          <w:bCs/>
        </w:rPr>
        <w:t>поселок Уренгой</w:t>
      </w:r>
      <w:r>
        <w:rPr>
          <w:bCs/>
        </w:rPr>
        <w:t xml:space="preserve"> на указанные цели.</w:t>
      </w:r>
    </w:p>
    <w:p w:rsidR="003825E3" w:rsidRDefault="003825E3" w:rsidP="009E62C5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1.3. Целью предоставления субсидии является финансовое обеспечение затрат некоммерческим организациям,</w:t>
      </w:r>
      <w:r w:rsidRPr="00702E8D">
        <w:t xml:space="preserve"> </w:t>
      </w:r>
      <w:r>
        <w:t>участвующим</w:t>
      </w:r>
      <w:r>
        <w:rPr>
          <w:bCs/>
        </w:rPr>
        <w:t xml:space="preserve"> в охране общественного порядка на территории муниципального образования </w:t>
      </w:r>
      <w:r w:rsidR="003A747E">
        <w:rPr>
          <w:bCs/>
        </w:rPr>
        <w:t>поселок Уренгой</w:t>
      </w:r>
      <w:r>
        <w:rPr>
          <w:bCs/>
        </w:rPr>
        <w:t>, в том числе:</w:t>
      </w:r>
    </w:p>
    <w:p w:rsidR="003825E3" w:rsidRPr="00F22101" w:rsidRDefault="003825E3" w:rsidP="009E62C5">
      <w:pPr>
        <w:tabs>
          <w:tab w:val="left" w:pos="709"/>
        </w:tabs>
        <w:ind w:firstLine="709"/>
        <w:jc w:val="both"/>
      </w:pPr>
      <w:r>
        <w:t xml:space="preserve">- </w:t>
      </w:r>
      <w:r w:rsidRPr="00F22101">
        <w:t>в поддержании общественного порядка во время проведения различных культурно-массовых, общественно-политических, спортивных, молодежных мероприятий путем выставления патрулей</w:t>
      </w:r>
      <w:r>
        <w:t>;</w:t>
      </w:r>
    </w:p>
    <w:p w:rsidR="003825E3" w:rsidRDefault="003825E3" w:rsidP="009E62C5">
      <w:pPr>
        <w:tabs>
          <w:tab w:val="left" w:pos="709"/>
        </w:tabs>
        <w:ind w:firstLine="709"/>
        <w:jc w:val="both"/>
      </w:pPr>
      <w:r>
        <w:t xml:space="preserve">- </w:t>
      </w:r>
      <w:r w:rsidRPr="00F22101">
        <w:t>совместно с отделом Министерства внутренних дел России по Пуровскому району в организации и проведении специальных рейдов, операций по профилактике наиболее распространенных видов преступлений и административных нарушений, профилактических мероприятий по противодействию экстремизму и терроризму, в мероприятиях по поддержанию правопорядка на улицах, внутридворовых территориях и в местах массового пре</w:t>
      </w:r>
      <w:r>
        <w:t>бывания граждан.</w:t>
      </w:r>
    </w:p>
    <w:p w:rsidR="003825E3" w:rsidRDefault="003825E3" w:rsidP="009E62C5">
      <w:pPr>
        <w:ind w:firstLine="709"/>
        <w:jc w:val="both"/>
        <w:rPr>
          <w:bCs/>
        </w:rPr>
      </w:pPr>
      <w:r>
        <w:t xml:space="preserve">1.4. </w:t>
      </w:r>
      <w:r>
        <w:rPr>
          <w:bCs/>
        </w:rPr>
        <w:t>Получателем субсидии может быть некоммерческая организация, отвечающая следующим требованиям:</w:t>
      </w:r>
    </w:p>
    <w:p w:rsidR="003825E3" w:rsidRDefault="003825E3" w:rsidP="009E62C5">
      <w:pPr>
        <w:ind w:firstLine="709"/>
        <w:jc w:val="both"/>
        <w:rPr>
          <w:bCs/>
        </w:rPr>
      </w:pPr>
      <w:r>
        <w:rPr>
          <w:bCs/>
        </w:rPr>
        <w:t xml:space="preserve">- государственная регистрация в качестве юридического лица и осуществление деятельности на территории муниципального образования </w:t>
      </w:r>
      <w:r w:rsidR="003A747E">
        <w:rPr>
          <w:bCs/>
        </w:rPr>
        <w:t>поселок Уренгой</w:t>
      </w:r>
      <w:r>
        <w:rPr>
          <w:bCs/>
        </w:rPr>
        <w:t>;</w:t>
      </w:r>
    </w:p>
    <w:p w:rsidR="003825E3" w:rsidRDefault="003825E3" w:rsidP="009E62C5">
      <w:pPr>
        <w:ind w:firstLine="709"/>
        <w:jc w:val="both"/>
        <w:rPr>
          <w:bCs/>
        </w:rPr>
      </w:pPr>
      <w:r>
        <w:rPr>
          <w:bCs/>
        </w:rPr>
        <w:t>- отсутствие процедуры реорганизации, ликвидации, отсутствие решений арбитражных судов о признании юридического лица несостоятельным (банкротом) и об открытии конкурсного производства;</w:t>
      </w:r>
    </w:p>
    <w:p w:rsidR="003825E3" w:rsidRDefault="003825E3" w:rsidP="009E62C5">
      <w:pPr>
        <w:ind w:firstLine="709"/>
        <w:jc w:val="both"/>
        <w:rPr>
          <w:bCs/>
        </w:rPr>
      </w:pPr>
      <w:r>
        <w:rPr>
          <w:bCs/>
        </w:rPr>
        <w:t xml:space="preserve">- соответствие сферы деятельности целям предоставления субсидии, установленным разделом </w:t>
      </w:r>
      <w:r>
        <w:rPr>
          <w:bCs/>
          <w:lang w:val="en-US"/>
        </w:rPr>
        <w:t>I</w:t>
      </w:r>
      <w:r>
        <w:rPr>
          <w:bCs/>
        </w:rPr>
        <w:t xml:space="preserve"> настоящего Порядка;</w:t>
      </w:r>
    </w:p>
    <w:p w:rsidR="003825E3" w:rsidRDefault="003825E3" w:rsidP="009E62C5">
      <w:pPr>
        <w:ind w:firstLine="709"/>
        <w:jc w:val="both"/>
        <w:rPr>
          <w:bCs/>
        </w:rPr>
      </w:pPr>
      <w:r>
        <w:rPr>
          <w:bCs/>
        </w:rPr>
        <w:t xml:space="preserve">- участвующая в охране общественного порядка на территории муниципального образования </w:t>
      </w:r>
      <w:r w:rsidR="003A747E">
        <w:rPr>
          <w:bCs/>
        </w:rPr>
        <w:t>поселок Уренгой</w:t>
      </w:r>
      <w:r>
        <w:rPr>
          <w:bCs/>
        </w:rPr>
        <w:t>;</w:t>
      </w:r>
    </w:p>
    <w:p w:rsidR="003825E3" w:rsidRPr="009B45B3" w:rsidRDefault="003825E3" w:rsidP="009E62C5">
      <w:pPr>
        <w:ind w:firstLine="709"/>
        <w:jc w:val="both"/>
        <w:rPr>
          <w:bCs/>
        </w:rPr>
      </w:pPr>
      <w:r w:rsidRPr="009B45B3">
        <w:rPr>
          <w:bCs/>
        </w:rPr>
        <w:t>- внесенная в региональный реестр народных дружин и общественных объединений правоохранительной направленности в соответствии с Федеральным законом от 2 апреля 2014 года № 44-ФЗ "Об участии граждан в охране общественного порядка";</w:t>
      </w:r>
    </w:p>
    <w:p w:rsidR="003825E3" w:rsidRPr="009B45B3" w:rsidRDefault="003825E3" w:rsidP="009E62C5">
      <w:pPr>
        <w:ind w:firstLine="709"/>
        <w:jc w:val="both"/>
        <w:rPr>
          <w:bCs/>
        </w:rPr>
      </w:pPr>
      <w:r w:rsidRPr="009B45B3">
        <w:rPr>
          <w:bCs/>
        </w:rPr>
        <w:lastRenderedPageBreak/>
        <w:t xml:space="preserve">- отсутствие просроченной задолженности по налоговым и иным обязательным платежам в бюджеты бюджетной системы РФ или государственные внебюджетные фонды. </w:t>
      </w:r>
    </w:p>
    <w:p w:rsidR="003825E3" w:rsidRPr="009B45B3" w:rsidRDefault="003825E3" w:rsidP="009E62C5">
      <w:pPr>
        <w:tabs>
          <w:tab w:val="left" w:pos="709"/>
        </w:tabs>
        <w:ind w:firstLine="709"/>
        <w:jc w:val="both"/>
      </w:pPr>
      <w:r w:rsidRPr="009B45B3">
        <w:t xml:space="preserve">1.5. Субсидия предоставляется: </w:t>
      </w:r>
    </w:p>
    <w:p w:rsidR="00E61DC2" w:rsidRPr="009B45B3" w:rsidRDefault="00E61DC2" w:rsidP="009E62C5">
      <w:pPr>
        <w:tabs>
          <w:tab w:val="left" w:pos="709"/>
          <w:tab w:val="left" w:pos="993"/>
        </w:tabs>
        <w:ind w:firstLine="709"/>
        <w:jc w:val="both"/>
      </w:pPr>
      <w:r w:rsidRPr="009B45B3">
        <w:t>- на оплату труда;</w:t>
      </w:r>
    </w:p>
    <w:p w:rsidR="00E61DC2" w:rsidRPr="009B45B3" w:rsidRDefault="00E61DC2" w:rsidP="009E62C5">
      <w:pPr>
        <w:tabs>
          <w:tab w:val="left" w:pos="709"/>
        </w:tabs>
        <w:ind w:firstLine="709"/>
        <w:jc w:val="both"/>
      </w:pPr>
      <w:r w:rsidRPr="009B45B3">
        <w:t>- на начисления на оплату труда;</w:t>
      </w:r>
    </w:p>
    <w:p w:rsidR="003825E3" w:rsidRDefault="003825E3" w:rsidP="009E62C5">
      <w:pPr>
        <w:tabs>
          <w:tab w:val="left" w:pos="709"/>
        </w:tabs>
        <w:ind w:firstLine="709"/>
        <w:jc w:val="both"/>
      </w:pPr>
      <w:r w:rsidRPr="009B45B3">
        <w:t xml:space="preserve">- на </w:t>
      </w:r>
      <w:r w:rsidR="00E61DC2" w:rsidRPr="009B45B3">
        <w:t>содержание патрульного автомобиля</w:t>
      </w:r>
      <w:r w:rsidRPr="009B45B3">
        <w:t>;</w:t>
      </w:r>
    </w:p>
    <w:p w:rsidR="003825E3" w:rsidRDefault="003825E3" w:rsidP="009E62C5">
      <w:pPr>
        <w:tabs>
          <w:tab w:val="left" w:pos="709"/>
          <w:tab w:val="left" w:pos="993"/>
        </w:tabs>
        <w:ind w:firstLine="709"/>
        <w:jc w:val="both"/>
      </w:pPr>
      <w:r>
        <w:t>- на обеспечение вещев</w:t>
      </w:r>
      <w:r w:rsidR="00E61DC2">
        <w:t>ым имуществом (обмундированием)</w:t>
      </w:r>
      <w:r>
        <w:t>;</w:t>
      </w:r>
    </w:p>
    <w:p w:rsidR="0016310C" w:rsidRDefault="0016310C" w:rsidP="009E62C5">
      <w:pPr>
        <w:tabs>
          <w:tab w:val="left" w:pos="709"/>
          <w:tab w:val="left" w:pos="993"/>
        </w:tabs>
        <w:ind w:firstLine="709"/>
        <w:jc w:val="both"/>
      </w:pPr>
      <w:r>
        <w:t>- на обучение охранников;</w:t>
      </w:r>
    </w:p>
    <w:p w:rsidR="003825E3" w:rsidRDefault="0016310C" w:rsidP="009E62C5">
      <w:pPr>
        <w:tabs>
          <w:tab w:val="left" w:pos="709"/>
          <w:tab w:val="left" w:pos="993"/>
        </w:tabs>
        <w:ind w:firstLine="709"/>
        <w:jc w:val="both"/>
      </w:pPr>
      <w:r>
        <w:t>- страхование</w:t>
      </w:r>
      <w:r w:rsidR="003825E3">
        <w:t xml:space="preserve">. </w:t>
      </w:r>
    </w:p>
    <w:p w:rsidR="003825E3" w:rsidRDefault="003825E3" w:rsidP="009E62C5">
      <w:pPr>
        <w:shd w:val="clear" w:color="auto" w:fill="FFFFFF"/>
        <w:tabs>
          <w:tab w:val="left" w:pos="709"/>
        </w:tabs>
        <w:ind w:right="11" w:firstLine="709"/>
        <w:jc w:val="both"/>
        <w:rPr>
          <w:bCs/>
        </w:rPr>
      </w:pPr>
      <w:r>
        <w:rPr>
          <w:bCs/>
        </w:rPr>
        <w:t xml:space="preserve">1.6. </w:t>
      </w:r>
      <w:r w:rsidRPr="001125BD">
        <w:rPr>
          <w:bCs/>
        </w:rPr>
        <w:t>В Порядке применяются следующие основные понятия:</w:t>
      </w:r>
    </w:p>
    <w:p w:rsidR="0016310C" w:rsidRPr="0016310C" w:rsidRDefault="0016310C" w:rsidP="009E62C5">
      <w:pPr>
        <w:shd w:val="clear" w:color="auto" w:fill="FFFFFF"/>
        <w:tabs>
          <w:tab w:val="left" w:pos="709"/>
        </w:tabs>
        <w:ind w:right="11" w:firstLine="709"/>
        <w:jc w:val="both"/>
        <w:rPr>
          <w:bCs/>
        </w:rPr>
      </w:pPr>
      <w:r>
        <w:rPr>
          <w:bCs/>
        </w:rPr>
        <w:t xml:space="preserve">- </w:t>
      </w:r>
      <w:r w:rsidRPr="0016310C">
        <w:rPr>
          <w:bCs/>
        </w:rPr>
        <w:t xml:space="preserve">субсидия - средства, предоставляемые из бюджета муниципального образования получателю субсидии, на возмещение затрат в связи с оказанием услуг, связанных с </w:t>
      </w:r>
      <w:r w:rsidRPr="0016310C">
        <w:rPr>
          <w:spacing w:val="-3"/>
        </w:rPr>
        <w:t>участием в охране общественного порядка</w:t>
      </w:r>
      <w:r w:rsidRPr="0016310C">
        <w:t xml:space="preserve"> на территории муниципального образования поселок Уренгой</w:t>
      </w:r>
      <w:r w:rsidRPr="0016310C">
        <w:rPr>
          <w:bCs/>
        </w:rPr>
        <w:t>;</w:t>
      </w:r>
    </w:p>
    <w:p w:rsidR="003825E3" w:rsidRDefault="003825E3" w:rsidP="009E62C5">
      <w:pPr>
        <w:shd w:val="clear" w:color="auto" w:fill="FFFFFF"/>
        <w:tabs>
          <w:tab w:val="left" w:pos="709"/>
        </w:tabs>
        <w:ind w:right="11" w:firstLine="709"/>
        <w:jc w:val="both"/>
        <w:rPr>
          <w:bCs/>
        </w:rPr>
      </w:pPr>
      <w:r>
        <w:rPr>
          <w:bCs/>
        </w:rPr>
        <w:t>- получатель субсидии – некоммерческая организация</w:t>
      </w:r>
      <w:r w:rsidRPr="00E94E9B">
        <w:rPr>
          <w:bCs/>
        </w:rPr>
        <w:t xml:space="preserve"> </w:t>
      </w:r>
      <w:r w:rsidRPr="009F1498">
        <w:rPr>
          <w:bCs/>
        </w:rPr>
        <w:t>в</w:t>
      </w:r>
      <w:r>
        <w:rPr>
          <w:bCs/>
        </w:rPr>
        <w:t xml:space="preserve"> </w:t>
      </w:r>
      <w:r w:rsidRPr="009F1498">
        <w:rPr>
          <w:bCs/>
        </w:rPr>
        <w:t xml:space="preserve">муниципальном </w:t>
      </w:r>
      <w:r>
        <w:rPr>
          <w:bCs/>
        </w:rPr>
        <w:t>образовании</w:t>
      </w:r>
      <w:r w:rsidRPr="009F1498">
        <w:rPr>
          <w:bCs/>
        </w:rPr>
        <w:t xml:space="preserve"> </w:t>
      </w:r>
      <w:r w:rsidR="003A747E">
        <w:rPr>
          <w:bCs/>
        </w:rPr>
        <w:t>поселок Уренгой</w:t>
      </w:r>
      <w:r w:rsidRPr="009F1498">
        <w:rPr>
          <w:bCs/>
        </w:rPr>
        <w:t>, участвующ</w:t>
      </w:r>
      <w:r>
        <w:rPr>
          <w:bCs/>
        </w:rPr>
        <w:t>ая</w:t>
      </w:r>
      <w:r w:rsidRPr="009F1498">
        <w:rPr>
          <w:bCs/>
        </w:rPr>
        <w:t xml:space="preserve"> в охране общественного порядка</w:t>
      </w:r>
      <w:r>
        <w:rPr>
          <w:bCs/>
        </w:rPr>
        <w:t xml:space="preserve"> и отвечающая требованиям настоящего Порядка (далее – получатель субсидии);</w:t>
      </w:r>
    </w:p>
    <w:p w:rsidR="00303CC5" w:rsidRDefault="003825E3" w:rsidP="009E62C5">
      <w:pPr>
        <w:shd w:val="clear" w:color="auto" w:fill="FFFFFF"/>
        <w:tabs>
          <w:tab w:val="left" w:pos="709"/>
        </w:tabs>
        <w:ind w:right="11" w:firstLine="709"/>
        <w:jc w:val="both"/>
        <w:rPr>
          <w:bCs/>
        </w:rPr>
      </w:pPr>
      <w:r>
        <w:rPr>
          <w:bCs/>
        </w:rPr>
        <w:t xml:space="preserve">- главный распорядитель бюджетных средств – Администрация муниципального образования </w:t>
      </w:r>
      <w:r w:rsidR="0016310C">
        <w:rPr>
          <w:bCs/>
        </w:rPr>
        <w:t>поселок Уренгой</w:t>
      </w:r>
      <w:r>
        <w:rPr>
          <w:bCs/>
        </w:rPr>
        <w:t xml:space="preserve"> (далее – Администрация </w:t>
      </w:r>
      <w:r w:rsidR="0016310C">
        <w:rPr>
          <w:bCs/>
        </w:rPr>
        <w:t>поселка</w:t>
      </w:r>
      <w:r>
        <w:rPr>
          <w:bCs/>
        </w:rPr>
        <w:t>)</w:t>
      </w:r>
      <w:r w:rsidR="00303CC5">
        <w:rPr>
          <w:bCs/>
        </w:rPr>
        <w:t>;</w:t>
      </w:r>
    </w:p>
    <w:p w:rsidR="003825E3" w:rsidRDefault="00303CC5" w:rsidP="009E62C5">
      <w:pPr>
        <w:shd w:val="clear" w:color="auto" w:fill="FFFFFF"/>
        <w:tabs>
          <w:tab w:val="left" w:pos="709"/>
        </w:tabs>
        <w:ind w:right="11" w:firstLine="709"/>
        <w:jc w:val="both"/>
        <w:rPr>
          <w:bCs/>
        </w:rPr>
      </w:pPr>
      <w:r>
        <w:rPr>
          <w:bCs/>
        </w:rPr>
        <w:t xml:space="preserve">- </w:t>
      </w:r>
      <w:r w:rsidRPr="00303CC5">
        <w:rPr>
          <w:bCs/>
        </w:rPr>
        <w:t>соглашение - соглашение, заключенное между главным распорядителем бюджетных средств и получателем субсидии, не являющим</w:t>
      </w:r>
      <w:r>
        <w:rPr>
          <w:bCs/>
        </w:rPr>
        <w:t>и</w:t>
      </w:r>
      <w:r w:rsidRPr="00303CC5">
        <w:rPr>
          <w:bCs/>
        </w:rPr>
        <w:t xml:space="preserve">ся муниципальными (государственными) учреждениями, на возмещение затрат </w:t>
      </w:r>
      <w:r w:rsidRPr="0016310C">
        <w:rPr>
          <w:bCs/>
        </w:rPr>
        <w:t xml:space="preserve">в связи с оказанием услуг, связанных с </w:t>
      </w:r>
      <w:r w:rsidRPr="0016310C">
        <w:rPr>
          <w:spacing w:val="-3"/>
        </w:rPr>
        <w:t>участием в охране общественного порядка</w:t>
      </w:r>
      <w:r w:rsidRPr="0016310C">
        <w:t xml:space="preserve"> на территории муниципального образования поселок Уренгой</w:t>
      </w:r>
      <w:r w:rsidR="003825E3">
        <w:rPr>
          <w:bCs/>
        </w:rPr>
        <w:t>.</w:t>
      </w:r>
    </w:p>
    <w:p w:rsidR="00C97BF0" w:rsidRPr="006D7A3F" w:rsidRDefault="003825E3" w:rsidP="00C97BF0">
      <w:pPr>
        <w:ind w:right="11" w:firstLine="709"/>
        <w:jc w:val="both"/>
        <w:rPr>
          <w:bCs/>
        </w:rPr>
      </w:pPr>
      <w:r w:rsidRPr="00810B68">
        <w:rPr>
          <w:bCs/>
        </w:rPr>
        <w:t>1.</w:t>
      </w:r>
      <w:r w:rsidR="00303CC5">
        <w:rPr>
          <w:bCs/>
        </w:rPr>
        <w:t>7</w:t>
      </w:r>
      <w:r w:rsidRPr="00810B68">
        <w:rPr>
          <w:bCs/>
        </w:rPr>
        <w:t xml:space="preserve">. Проверка соблюдений условий, целей и порядка предоставления субсидии </w:t>
      </w:r>
      <w:r>
        <w:rPr>
          <w:bCs/>
        </w:rPr>
        <w:t>п</w:t>
      </w:r>
      <w:r w:rsidRPr="00810B68">
        <w:rPr>
          <w:bCs/>
        </w:rPr>
        <w:t>олучателем субсидии осуществляется главным распорядителем бюджетных средств</w:t>
      </w:r>
      <w:r w:rsidR="00C97BF0">
        <w:rPr>
          <w:bCs/>
        </w:rPr>
        <w:t xml:space="preserve"> </w:t>
      </w:r>
      <w:r w:rsidR="00C97BF0" w:rsidRPr="006D7A3F">
        <w:rPr>
          <w:bCs/>
        </w:rPr>
        <w:t xml:space="preserve">и органами муниципального финансового контроля </w:t>
      </w:r>
      <w:r w:rsidR="00C97BF0">
        <w:rPr>
          <w:bCs/>
        </w:rPr>
        <w:t>поселка Уренгой</w:t>
      </w:r>
      <w:r w:rsidR="00C97BF0" w:rsidRPr="006D7A3F">
        <w:rPr>
          <w:bCs/>
        </w:rPr>
        <w:t xml:space="preserve">. </w:t>
      </w:r>
    </w:p>
    <w:p w:rsidR="003825E3" w:rsidRDefault="003825E3" w:rsidP="009E62C5">
      <w:pPr>
        <w:ind w:firstLine="709"/>
        <w:jc w:val="both"/>
        <w:rPr>
          <w:bCs/>
        </w:rPr>
      </w:pPr>
    </w:p>
    <w:p w:rsidR="003825E3" w:rsidRDefault="003825E3" w:rsidP="003825E3">
      <w:pPr>
        <w:ind w:firstLine="708"/>
        <w:jc w:val="both"/>
        <w:rPr>
          <w:bCs/>
        </w:rPr>
      </w:pPr>
    </w:p>
    <w:p w:rsidR="003825E3" w:rsidRDefault="003825E3" w:rsidP="003825E3">
      <w:pPr>
        <w:ind w:firstLine="708"/>
        <w:jc w:val="center"/>
        <w:rPr>
          <w:b/>
        </w:rPr>
      </w:pPr>
      <w:r w:rsidRPr="00F22101">
        <w:rPr>
          <w:b/>
          <w:lang w:val="en-US"/>
        </w:rPr>
        <w:t>II</w:t>
      </w:r>
      <w:r w:rsidRPr="00F22101">
        <w:rPr>
          <w:b/>
        </w:rPr>
        <w:t xml:space="preserve">. Условия </w:t>
      </w:r>
      <w:r>
        <w:rPr>
          <w:b/>
        </w:rPr>
        <w:t>и порядок предоставления субсидии</w:t>
      </w:r>
    </w:p>
    <w:p w:rsidR="003825E3" w:rsidRDefault="003825E3" w:rsidP="003825E3">
      <w:pPr>
        <w:rPr>
          <w:b/>
        </w:rPr>
      </w:pPr>
    </w:p>
    <w:p w:rsidR="003825E3" w:rsidRDefault="003825E3" w:rsidP="003825E3">
      <w:pPr>
        <w:ind w:firstLine="708"/>
        <w:jc w:val="both"/>
        <w:rPr>
          <w:bCs/>
        </w:rPr>
      </w:pPr>
      <w:r>
        <w:rPr>
          <w:bCs/>
        </w:rPr>
        <w:t xml:space="preserve">2.1. Для получения субсидии </w:t>
      </w:r>
      <w:r>
        <w:t>некоммерческие организации</w:t>
      </w:r>
      <w:r>
        <w:rPr>
          <w:bCs/>
        </w:rPr>
        <w:t xml:space="preserve"> предоставляют в </w:t>
      </w:r>
      <w:r w:rsidR="00303CC5">
        <w:rPr>
          <w:bCs/>
        </w:rPr>
        <w:t xml:space="preserve">Администрацию поселка </w:t>
      </w:r>
      <w:r>
        <w:rPr>
          <w:bCs/>
        </w:rPr>
        <w:t>следующие документы:</w:t>
      </w:r>
    </w:p>
    <w:p w:rsidR="003825E3" w:rsidRDefault="003825E3" w:rsidP="003825E3">
      <w:pPr>
        <w:ind w:firstLine="708"/>
        <w:jc w:val="both"/>
        <w:rPr>
          <w:bCs/>
        </w:rPr>
      </w:pPr>
      <w:r>
        <w:rPr>
          <w:bCs/>
        </w:rPr>
        <w:t xml:space="preserve">2.1.1. Обращение </w:t>
      </w:r>
      <w:r>
        <w:t xml:space="preserve">по форме согласно </w:t>
      </w:r>
      <w:r w:rsidR="005F1DA4">
        <w:t>П</w:t>
      </w:r>
      <w:r w:rsidRPr="006F5AA5">
        <w:t>риложению № 1</w:t>
      </w:r>
      <w:r>
        <w:t xml:space="preserve"> к настоящему Порядку</w:t>
      </w:r>
      <w:r>
        <w:rPr>
          <w:bCs/>
        </w:rPr>
        <w:t>;</w:t>
      </w:r>
    </w:p>
    <w:p w:rsidR="003825E3" w:rsidRPr="00F22101" w:rsidRDefault="003825E3" w:rsidP="003825E3">
      <w:pPr>
        <w:tabs>
          <w:tab w:val="left" w:pos="3381"/>
        </w:tabs>
        <w:ind w:firstLine="708"/>
        <w:jc w:val="both"/>
      </w:pPr>
      <w:r>
        <w:t>2.1.2. К</w:t>
      </w:r>
      <w:r w:rsidRPr="00F22101">
        <w:t>опи</w:t>
      </w:r>
      <w:r>
        <w:t>я</w:t>
      </w:r>
      <w:r w:rsidRPr="00F22101">
        <w:t xml:space="preserve"> </w:t>
      </w:r>
      <w:r>
        <w:t>учредительного документа некоммерческой организации,</w:t>
      </w:r>
      <w:r w:rsidRPr="00F22101">
        <w:t xml:space="preserve"> </w:t>
      </w:r>
      <w:r>
        <w:t>заверенная руководителем организации</w:t>
      </w:r>
      <w:r w:rsidR="00FA0E7C">
        <w:t xml:space="preserve"> (Устав)</w:t>
      </w:r>
      <w:r>
        <w:t>;</w:t>
      </w:r>
    </w:p>
    <w:p w:rsidR="003825E3" w:rsidRPr="00F22101" w:rsidRDefault="003825E3" w:rsidP="003825E3">
      <w:pPr>
        <w:ind w:firstLine="708"/>
        <w:jc w:val="both"/>
      </w:pPr>
      <w:r>
        <w:t>2</w:t>
      </w:r>
      <w:r w:rsidRPr="00F22101">
        <w:t>.</w:t>
      </w:r>
      <w:r>
        <w:t>1</w:t>
      </w:r>
      <w:r w:rsidRPr="00F22101">
        <w:t>.</w:t>
      </w:r>
      <w:r>
        <w:t>3. К</w:t>
      </w:r>
      <w:r w:rsidRPr="00F22101">
        <w:t>опи</w:t>
      </w:r>
      <w:r>
        <w:t>я</w:t>
      </w:r>
      <w:r w:rsidRPr="00F22101">
        <w:t xml:space="preserve"> свидетельства о государственной регистрации в качестве юридического лица, </w:t>
      </w:r>
      <w:r>
        <w:t>заверенная руководителем организации;</w:t>
      </w:r>
    </w:p>
    <w:p w:rsidR="003825E3" w:rsidRDefault="003825E3" w:rsidP="003825E3">
      <w:pPr>
        <w:ind w:firstLine="708"/>
        <w:jc w:val="both"/>
      </w:pPr>
      <w:r>
        <w:t>2</w:t>
      </w:r>
      <w:r w:rsidRPr="00F22101">
        <w:t>.</w:t>
      </w:r>
      <w:r>
        <w:t>1.4</w:t>
      </w:r>
      <w:r w:rsidRPr="00F22101">
        <w:t xml:space="preserve">. </w:t>
      </w:r>
      <w:r>
        <w:t>Копия свидетельства о внесении в региональный реестр народных дружин и общественных объединений правоохранительной направленности, заверенная руководителем организации;</w:t>
      </w:r>
    </w:p>
    <w:p w:rsidR="003825E3" w:rsidRDefault="003825E3" w:rsidP="003825E3">
      <w:pPr>
        <w:ind w:firstLine="708"/>
        <w:jc w:val="both"/>
      </w:pPr>
      <w:r>
        <w:t>2.1.5. В</w:t>
      </w:r>
      <w:r w:rsidRPr="00F22101">
        <w:t>ыписк</w:t>
      </w:r>
      <w:r>
        <w:t>а</w:t>
      </w:r>
      <w:r w:rsidRPr="00F22101">
        <w:t xml:space="preserve"> из Единого государственного реестра юридических лиц</w:t>
      </w:r>
      <w:r>
        <w:t>,</w:t>
      </w:r>
      <w:r w:rsidRPr="00F22101">
        <w:t xml:space="preserve"> действительную не более 6 месяцев</w:t>
      </w:r>
      <w:r>
        <w:t>,</w:t>
      </w:r>
      <w:r w:rsidRPr="00F22101">
        <w:t xml:space="preserve"> либо ее копи</w:t>
      </w:r>
      <w:r>
        <w:t>я,</w:t>
      </w:r>
      <w:r w:rsidRPr="00F22101">
        <w:t xml:space="preserve"> заверенн</w:t>
      </w:r>
      <w:r>
        <w:t>ая</w:t>
      </w:r>
      <w:r w:rsidRPr="00F22101">
        <w:t xml:space="preserve"> </w:t>
      </w:r>
      <w:r>
        <w:t>руководителем организации</w:t>
      </w:r>
      <w:r w:rsidRPr="00F22101">
        <w:t>;</w:t>
      </w:r>
    </w:p>
    <w:p w:rsidR="003825E3" w:rsidRPr="00F22101" w:rsidRDefault="003825E3" w:rsidP="003825E3">
      <w:pPr>
        <w:ind w:firstLine="708"/>
        <w:jc w:val="both"/>
      </w:pPr>
      <w:r>
        <w:t>2</w:t>
      </w:r>
      <w:r w:rsidRPr="00F22101">
        <w:t>.</w:t>
      </w:r>
      <w:r>
        <w:t>1.6. С</w:t>
      </w:r>
      <w:r w:rsidRPr="00F22101">
        <w:t>правк</w:t>
      </w:r>
      <w:r>
        <w:t>а</w:t>
      </w:r>
      <w:r w:rsidRPr="00F22101">
        <w:t xml:space="preserve"> об отсутствии задолженности по налоговым платежам в бюджеты всех уровней бюджетной системы Российской Федерации и внебюджетные фонды по состоянию на 1 января текущего года и последнюю отчетную дату;</w:t>
      </w:r>
    </w:p>
    <w:p w:rsidR="003825E3" w:rsidRPr="00F22101" w:rsidRDefault="003825E3" w:rsidP="003825E3">
      <w:pPr>
        <w:ind w:firstLine="708"/>
        <w:jc w:val="both"/>
      </w:pPr>
      <w:r>
        <w:t>2</w:t>
      </w:r>
      <w:r w:rsidRPr="00F22101">
        <w:t>.</w:t>
      </w:r>
      <w:r>
        <w:t>1.7</w:t>
      </w:r>
      <w:r w:rsidRPr="00F22101">
        <w:t xml:space="preserve">. </w:t>
      </w:r>
      <w:r>
        <w:t>Д</w:t>
      </w:r>
      <w:r w:rsidRPr="00F22101">
        <w:t>ля организаций, применяющих упр</w:t>
      </w:r>
      <w:r>
        <w:t xml:space="preserve">ощенную систему налогообложения </w:t>
      </w:r>
      <w:r w:rsidRPr="00304921">
        <w:rPr>
          <w:bCs/>
        </w:rPr>
        <w:t>–</w:t>
      </w:r>
      <w:r w:rsidRPr="00F22101">
        <w:t xml:space="preserve"> копи</w:t>
      </w:r>
      <w:r>
        <w:t>я</w:t>
      </w:r>
      <w:r w:rsidRPr="00F22101">
        <w:t xml:space="preserve"> налоговой декларации по налогу, уплачиваемому в связи с применением упрощенной системы налогообложения;</w:t>
      </w:r>
    </w:p>
    <w:p w:rsidR="003825E3" w:rsidRDefault="003825E3" w:rsidP="003825E3">
      <w:pPr>
        <w:ind w:firstLine="708"/>
        <w:jc w:val="both"/>
      </w:pPr>
      <w:r>
        <w:t>2</w:t>
      </w:r>
      <w:r w:rsidRPr="00F22101">
        <w:t>.</w:t>
      </w:r>
      <w:r>
        <w:t>1.8</w:t>
      </w:r>
      <w:r w:rsidRPr="00F22101">
        <w:t xml:space="preserve">. </w:t>
      </w:r>
      <w:r>
        <w:t>Копия</w:t>
      </w:r>
      <w:r w:rsidRPr="00E65D11">
        <w:t xml:space="preserve"> сог</w:t>
      </w:r>
      <w:r>
        <w:t>лашения о взаимодействии между некоммерческой организацией,</w:t>
      </w:r>
      <w:r w:rsidRPr="00E65D11">
        <w:t xml:space="preserve"> </w:t>
      </w:r>
      <w:r w:rsidRPr="009B45B3">
        <w:t>отделом Министерства внутренних дел России по Пуровскому району и Администрацией муниципального образования Пуровский район в сфере охраны общественного порядка,</w:t>
      </w:r>
      <w:r>
        <w:t xml:space="preserve"> заверенную руководителем организации;</w:t>
      </w:r>
    </w:p>
    <w:p w:rsidR="003825E3" w:rsidRDefault="003825E3" w:rsidP="003825E3">
      <w:pPr>
        <w:ind w:firstLine="708"/>
        <w:jc w:val="both"/>
      </w:pPr>
      <w:r>
        <w:lastRenderedPageBreak/>
        <w:t>2.1.9. Обязательное согласие на осуществление главным распорядителем бюджетных средств, предоставляющим</w:t>
      </w:r>
      <w:r w:rsidR="00521F87">
        <w:t xml:space="preserve"> субсидию</w:t>
      </w:r>
      <w:r>
        <w:t xml:space="preserve"> проверок соблюдения получателем субсидии условий, целей и порядка их предоставления;</w:t>
      </w:r>
    </w:p>
    <w:p w:rsidR="003825E3" w:rsidRPr="00F22101" w:rsidRDefault="003825E3" w:rsidP="003825E3">
      <w:pPr>
        <w:ind w:firstLine="708"/>
        <w:jc w:val="both"/>
      </w:pPr>
      <w:r>
        <w:t xml:space="preserve">2.1.10. </w:t>
      </w:r>
      <w:r w:rsidR="003345FB">
        <w:t>И</w:t>
      </w:r>
      <w:r w:rsidR="003345FB" w:rsidRPr="00C030FB">
        <w:t>нформацию о банковских реквизитах, на которые будет перечисляться субсидия, подписанную главным бухгалтером, а также руководителем некоммерческие организации</w:t>
      </w:r>
      <w:r>
        <w:t>;</w:t>
      </w:r>
    </w:p>
    <w:p w:rsidR="009B69C0" w:rsidRDefault="003825E3" w:rsidP="003345FB">
      <w:pPr>
        <w:ind w:firstLine="708"/>
        <w:jc w:val="both"/>
      </w:pPr>
      <w:r>
        <w:t>2</w:t>
      </w:r>
      <w:r w:rsidRPr="00F22101">
        <w:t>.</w:t>
      </w:r>
      <w:r>
        <w:t>1.11</w:t>
      </w:r>
      <w:r w:rsidRPr="00F22101">
        <w:t xml:space="preserve">. </w:t>
      </w:r>
      <w:r w:rsidR="005F1DA4">
        <w:t>С</w:t>
      </w:r>
      <w:r w:rsidR="003345FB" w:rsidRPr="00C030FB">
        <w:t xml:space="preserve">мету расходов </w:t>
      </w:r>
      <w:r w:rsidR="005F1DA4">
        <w:t>для согласования с</w:t>
      </w:r>
      <w:r w:rsidR="003345FB" w:rsidRPr="00C030FB">
        <w:t xml:space="preserve"> главным распорядителем бюджетных средств и</w:t>
      </w:r>
      <w:r w:rsidR="003345FB">
        <w:t xml:space="preserve"> </w:t>
      </w:r>
      <w:r w:rsidR="003345FB" w:rsidRPr="00C030FB">
        <w:t>утвержденную руководителем некоммерческой организации,</w:t>
      </w:r>
      <w:r w:rsidR="003345FB">
        <w:t xml:space="preserve"> </w:t>
      </w:r>
      <w:r w:rsidR="003345FB" w:rsidRPr="00C030FB">
        <w:tab/>
      </w:r>
      <w:r w:rsidR="003345FB" w:rsidRPr="00AE4452">
        <w:t>по форме согласно</w:t>
      </w:r>
      <w:r w:rsidR="003345FB">
        <w:t xml:space="preserve"> </w:t>
      </w:r>
      <w:r w:rsidR="005F1DA4">
        <w:t>П</w:t>
      </w:r>
      <w:r w:rsidR="003345FB" w:rsidRPr="00AE4452">
        <w:t xml:space="preserve">риложению № </w:t>
      </w:r>
      <w:r w:rsidR="003345FB">
        <w:t>2</w:t>
      </w:r>
      <w:r w:rsidR="003345FB" w:rsidRPr="00C547E4">
        <w:t xml:space="preserve"> к настоящему Порядку</w:t>
      </w:r>
      <w:r w:rsidR="009B69C0">
        <w:t>;</w:t>
      </w:r>
    </w:p>
    <w:p w:rsidR="003825E3" w:rsidRDefault="009B69C0" w:rsidP="003345FB">
      <w:pPr>
        <w:ind w:firstLine="708"/>
        <w:jc w:val="both"/>
      </w:pPr>
      <w:r>
        <w:t xml:space="preserve">2.1.12 </w:t>
      </w:r>
      <w:r w:rsidR="003825E3">
        <w:t>.</w:t>
      </w:r>
      <w:r>
        <w:t xml:space="preserve"> Список </w:t>
      </w:r>
      <w:r w:rsidR="00FC6A12">
        <w:t>лиц</w:t>
      </w:r>
      <w:r>
        <w:t xml:space="preserve">, </w:t>
      </w:r>
      <w:r w:rsidR="00FC6A12" w:rsidRPr="00FC6A12">
        <w:rPr>
          <w:spacing w:val="-3"/>
        </w:rPr>
        <w:t>участвующих в охране общественного порядка</w:t>
      </w:r>
      <w:r w:rsidR="00FC6A12" w:rsidRPr="00FC6A12">
        <w:t xml:space="preserve"> на территории муниципального образования поселок Уренгой</w:t>
      </w:r>
      <w:r w:rsidR="00FC6A12">
        <w:t>.</w:t>
      </w:r>
    </w:p>
    <w:p w:rsidR="003825E3" w:rsidRDefault="003825E3" w:rsidP="003825E3">
      <w:pPr>
        <w:ind w:firstLine="708"/>
        <w:jc w:val="both"/>
      </w:pPr>
      <w:r>
        <w:t>2.2. Условия (требования), которым должны соответствовать некоммерческие организации:</w:t>
      </w:r>
    </w:p>
    <w:p w:rsidR="003825E3" w:rsidRDefault="003825E3" w:rsidP="003825E3">
      <w:pPr>
        <w:ind w:firstLine="708"/>
        <w:jc w:val="both"/>
      </w:pPr>
      <w:r>
        <w:t>2.2.1.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825E3" w:rsidRDefault="003825E3" w:rsidP="003825E3">
      <w:pPr>
        <w:ind w:firstLine="708"/>
        <w:jc w:val="both"/>
      </w:pPr>
      <w:r>
        <w:t xml:space="preserve">2.2.2. Получатели субсидии не должны получать средства из соответствующего бюджета бюджетной системы </w:t>
      </w:r>
      <w:r w:rsidRPr="00F22101">
        <w:t>Российской Федерации</w:t>
      </w:r>
      <w:r>
        <w:t xml:space="preserve"> в соответствии с иными нормативными правовыми актами, муниципальными правовыми актами на цели, указанные в п. 1.3 настоящего Порядка;</w:t>
      </w:r>
    </w:p>
    <w:p w:rsidR="003825E3" w:rsidRDefault="003825E3" w:rsidP="003825E3">
      <w:pPr>
        <w:ind w:firstLine="708"/>
        <w:jc w:val="both"/>
      </w:pPr>
      <w:r>
        <w:t>2.2.3. Получатели субсидии не должны приобретать иностранную валюту за счет предоставленных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3825E3" w:rsidRDefault="003825E3" w:rsidP="003825E3">
      <w:pPr>
        <w:tabs>
          <w:tab w:val="left" w:pos="709"/>
          <w:tab w:val="left" w:pos="1678"/>
        </w:tabs>
        <w:ind w:firstLine="708"/>
        <w:jc w:val="both"/>
      </w:pPr>
      <w:r>
        <w:t xml:space="preserve">2.3. Обращение подлежит рассмотрению </w:t>
      </w:r>
      <w:r w:rsidR="003345FB">
        <w:t>Администрацией поселка</w:t>
      </w:r>
      <w:r>
        <w:t xml:space="preserve"> в течение </w:t>
      </w:r>
      <w:r w:rsidR="000418F7">
        <w:t>7</w:t>
      </w:r>
      <w:r>
        <w:t xml:space="preserve"> рабочих дней со дня поступления обращения с документами, предусмотренными пунктом 2.1 настоящего Порядка. Рассмотрение обращений осуществляется в порядке очередности их поступления.</w:t>
      </w:r>
    </w:p>
    <w:p w:rsidR="003825E3" w:rsidRDefault="003825E3" w:rsidP="003825E3">
      <w:pPr>
        <w:tabs>
          <w:tab w:val="left" w:pos="709"/>
        </w:tabs>
        <w:ind w:firstLine="708"/>
        <w:jc w:val="both"/>
      </w:pPr>
      <w:r>
        <w:t xml:space="preserve">2.4. В случае несоответствия представленных некоммерческой организацией обращения и (или) документов требованиям, установленным пунктом 2.1 настоящего Порядка, а также непредставления (представления в неполном объеме) документов, указанных в пункте 2.1 настоящего Порядка, </w:t>
      </w:r>
      <w:r w:rsidR="003345FB">
        <w:t>Администрация поселка</w:t>
      </w:r>
      <w:r>
        <w:t xml:space="preserve"> в течение </w:t>
      </w:r>
      <w:r w:rsidR="000418F7">
        <w:t>10</w:t>
      </w:r>
      <w:r>
        <w:t xml:space="preserve"> рабочих дней со дня поступления обращения направляет в адрес обратившейся некоммерческой организации письменный отказ в предоставлении субсидии с указанием причин отказа.</w:t>
      </w:r>
    </w:p>
    <w:p w:rsidR="003825E3" w:rsidRPr="008F2E8A" w:rsidRDefault="003825E3" w:rsidP="003825E3">
      <w:pPr>
        <w:ind w:firstLine="708"/>
        <w:jc w:val="both"/>
        <w:rPr>
          <w:bCs/>
        </w:rPr>
      </w:pPr>
      <w:r>
        <w:rPr>
          <w:bCs/>
        </w:rPr>
        <w:t>Отказ по основанию представления неполного перечня документов не препятствует повторной подаче документов.</w:t>
      </w:r>
    </w:p>
    <w:p w:rsidR="003825E3" w:rsidRDefault="003825E3" w:rsidP="003825E3">
      <w:pPr>
        <w:ind w:firstLine="708"/>
        <w:jc w:val="both"/>
      </w:pPr>
      <w:r>
        <w:rPr>
          <w:color w:val="000000"/>
        </w:rPr>
        <w:t>2.5.</w:t>
      </w:r>
      <w:r w:rsidRPr="00F84180">
        <w:t xml:space="preserve"> </w:t>
      </w:r>
      <w:r>
        <w:t xml:space="preserve">В случае соответствия представленных некоммерческой организацией обращения и документов требованиям, установленным пунктом 2.1 настоящего Порядка, </w:t>
      </w:r>
      <w:r w:rsidR="003345FB">
        <w:t>Администрация поселка</w:t>
      </w:r>
      <w:r w:rsidR="00770DB2">
        <w:t xml:space="preserve"> в течение 1</w:t>
      </w:r>
      <w:r w:rsidR="000418F7">
        <w:t>0</w:t>
      </w:r>
      <w:r>
        <w:t xml:space="preserve"> рабочих дней со дня поступления обращения и документов от некоммерческой организации готовит распоряжение Администрации муниципального образования </w:t>
      </w:r>
      <w:r w:rsidR="000617C9">
        <w:t>поселок Уренгой</w:t>
      </w:r>
      <w:r>
        <w:t xml:space="preserve"> о предоставлении субсидии, являющееся основанием для заключения </w:t>
      </w:r>
      <w:r>
        <w:rPr>
          <w:bCs/>
        </w:rPr>
        <w:t>Соглашения</w:t>
      </w:r>
      <w:r w:rsidR="003315BD">
        <w:rPr>
          <w:bCs/>
        </w:rPr>
        <w:t xml:space="preserve"> </w:t>
      </w:r>
      <w:r w:rsidR="003315BD" w:rsidRPr="001125BD">
        <w:rPr>
          <w:bCs/>
        </w:rPr>
        <w:t>о предоставлении субсидии</w:t>
      </w:r>
      <w:r w:rsidR="003315BD">
        <w:rPr>
          <w:bCs/>
        </w:rPr>
        <w:t xml:space="preserve"> (далее - Соглашение)</w:t>
      </w:r>
      <w:r>
        <w:rPr>
          <w:bCs/>
        </w:rPr>
        <w:t>, согласно</w:t>
      </w:r>
      <w:r w:rsidRPr="00394768">
        <w:rPr>
          <w:bCs/>
        </w:rPr>
        <w:t xml:space="preserve"> </w:t>
      </w:r>
      <w:r w:rsidR="00847FBA">
        <w:rPr>
          <w:bCs/>
        </w:rPr>
        <w:t>П</w:t>
      </w:r>
      <w:r w:rsidR="000617C9" w:rsidRPr="00AE4452">
        <w:t xml:space="preserve">риложению № </w:t>
      </w:r>
      <w:r w:rsidR="00973C40">
        <w:t>5</w:t>
      </w:r>
      <w:r w:rsidR="000617C9" w:rsidRPr="00C547E4">
        <w:t xml:space="preserve"> к настоящему Порядку</w:t>
      </w:r>
      <w:r w:rsidR="000418F7">
        <w:rPr>
          <w:bCs/>
        </w:rPr>
        <w:t>.</w:t>
      </w:r>
    </w:p>
    <w:p w:rsidR="003825E3" w:rsidRDefault="003825E3" w:rsidP="003825E3">
      <w:pPr>
        <w:ind w:firstLine="708"/>
        <w:jc w:val="both"/>
      </w:pPr>
      <w:r>
        <w:t>2.6.</w:t>
      </w:r>
      <w:r w:rsidRPr="001406CF">
        <w:t xml:space="preserve"> </w:t>
      </w:r>
      <w:r w:rsidR="00A93C91">
        <w:t>Объем</w:t>
      </w:r>
      <w:r w:rsidR="00A93C91" w:rsidRPr="00C030FB">
        <w:t xml:space="preserve"> размера субсидии определяется по формуле согласно </w:t>
      </w:r>
      <w:r w:rsidR="00A93C91" w:rsidRPr="00A93C91">
        <w:rPr>
          <w:rStyle w:val="ae"/>
          <w:color w:val="auto"/>
        </w:rPr>
        <w:t xml:space="preserve">Приложению № </w:t>
      </w:r>
      <w:r w:rsidR="00847FBA">
        <w:rPr>
          <w:rStyle w:val="ae"/>
          <w:color w:val="auto"/>
        </w:rPr>
        <w:t>3</w:t>
      </w:r>
      <w:r w:rsidR="00A93C91" w:rsidRPr="00C030FB">
        <w:t xml:space="preserve"> к настоящему Порядку</w:t>
      </w:r>
      <w:r w:rsidRPr="00A200F8">
        <w:t>.</w:t>
      </w:r>
    </w:p>
    <w:p w:rsidR="003825E3" w:rsidRDefault="003825E3" w:rsidP="003825E3">
      <w:pPr>
        <w:tabs>
          <w:tab w:val="left" w:pos="709"/>
          <w:tab w:val="left" w:pos="993"/>
        </w:tabs>
        <w:ind w:firstLine="708"/>
        <w:jc w:val="both"/>
      </w:pPr>
      <w:r>
        <w:t xml:space="preserve">2.7. Субсидия предоставляется на безвозмездной и безвозвратной основе, за исключением случаев, </w:t>
      </w:r>
      <w:r w:rsidRPr="00AE5263">
        <w:t xml:space="preserve">установленных разделом </w:t>
      </w:r>
      <w:r w:rsidRPr="00AE5263">
        <w:rPr>
          <w:lang w:val="en-US"/>
        </w:rPr>
        <w:t>IV</w:t>
      </w:r>
      <w:r w:rsidRPr="00AE5263">
        <w:t xml:space="preserve"> настоящего</w:t>
      </w:r>
      <w:r>
        <w:t xml:space="preserve"> Порядка.</w:t>
      </w:r>
    </w:p>
    <w:p w:rsidR="003825E3" w:rsidRDefault="003825E3" w:rsidP="003825E3">
      <w:pPr>
        <w:ind w:firstLine="708"/>
        <w:jc w:val="both"/>
      </w:pPr>
      <w:r>
        <w:lastRenderedPageBreak/>
        <w:t>2.8. П</w:t>
      </w:r>
      <w:r w:rsidRPr="00DB3BCF">
        <w:t xml:space="preserve">олучатель </w:t>
      </w:r>
      <w:r>
        <w:t xml:space="preserve">субсидии </w:t>
      </w:r>
      <w:r w:rsidR="00DE1582">
        <w:t xml:space="preserve">ежемесячно не позднее </w:t>
      </w:r>
      <w:r w:rsidR="00977E42">
        <w:t>1</w:t>
      </w:r>
      <w:r w:rsidR="00DE1582">
        <w:t>5</w:t>
      </w:r>
      <w:r w:rsidR="00E32A07">
        <w:t xml:space="preserve"> числа</w:t>
      </w:r>
      <w:r w:rsidR="00E32A07" w:rsidRPr="00DB3BCF">
        <w:t xml:space="preserve"> </w:t>
      </w:r>
      <w:r w:rsidRPr="00DB3BCF">
        <w:t xml:space="preserve">предоставляет в </w:t>
      </w:r>
      <w:r w:rsidR="003345FB">
        <w:t>Администраци</w:t>
      </w:r>
      <w:r w:rsidR="000418F7">
        <w:t>ю</w:t>
      </w:r>
      <w:r w:rsidR="003345FB">
        <w:t xml:space="preserve"> поселка</w:t>
      </w:r>
      <w:r w:rsidR="00973C40">
        <w:t xml:space="preserve"> </w:t>
      </w:r>
      <w:r>
        <w:t xml:space="preserve">заявку на получение субсидии из бюджета муниципального образования </w:t>
      </w:r>
      <w:r w:rsidR="003A747E">
        <w:t>поселок Уренгой</w:t>
      </w:r>
      <w:r>
        <w:t xml:space="preserve"> по форме согласно </w:t>
      </w:r>
      <w:r w:rsidR="00973C40">
        <w:t>П</w:t>
      </w:r>
      <w:r w:rsidRPr="00AE5263">
        <w:t>риложению № 4 к настоящему</w:t>
      </w:r>
      <w:r>
        <w:t xml:space="preserve"> Порядку. Заявка на получение субсидии на январь – февраль текущего финансового года направляется не позднее </w:t>
      </w:r>
      <w:r w:rsidR="000418F7">
        <w:t>15</w:t>
      </w:r>
      <w:r w:rsidRPr="00A308A5">
        <w:t xml:space="preserve"> февраля</w:t>
      </w:r>
      <w:r w:rsidR="003D2429">
        <w:t xml:space="preserve"> текущего финансового года.</w:t>
      </w:r>
    </w:p>
    <w:p w:rsidR="003825E3" w:rsidRDefault="003825E3" w:rsidP="003825E3">
      <w:pPr>
        <w:ind w:firstLine="708"/>
        <w:jc w:val="both"/>
        <w:rPr>
          <w:color w:val="000000"/>
        </w:rPr>
      </w:pPr>
      <w:r>
        <w:t xml:space="preserve">2.9. </w:t>
      </w:r>
      <w:r w:rsidRPr="00A200F8">
        <w:rPr>
          <w:color w:val="000000"/>
        </w:rPr>
        <w:t xml:space="preserve">Администрация </w:t>
      </w:r>
      <w:r w:rsidR="003315BD">
        <w:rPr>
          <w:color w:val="000000"/>
        </w:rPr>
        <w:t>поселка</w:t>
      </w:r>
      <w:r w:rsidRPr="00A200F8">
        <w:rPr>
          <w:color w:val="000000"/>
        </w:rPr>
        <w:t xml:space="preserve"> предоставляет субсидию в размере и сроки, определяемые </w:t>
      </w:r>
      <w:r>
        <w:rPr>
          <w:bCs/>
        </w:rPr>
        <w:t>Соглашением</w:t>
      </w:r>
      <w:r w:rsidRPr="00A200F8">
        <w:rPr>
          <w:color w:val="000000"/>
        </w:rPr>
        <w:t>, пут</w:t>
      </w:r>
      <w:r w:rsidR="00B3248F">
        <w:rPr>
          <w:color w:val="000000"/>
        </w:rPr>
        <w:t>е</w:t>
      </w:r>
      <w:r w:rsidRPr="00A200F8">
        <w:rPr>
          <w:color w:val="000000"/>
        </w:rPr>
        <w:t xml:space="preserve">м перечисления денежных средств в установленном порядке на указанный в </w:t>
      </w:r>
      <w:r>
        <w:rPr>
          <w:color w:val="000000"/>
        </w:rPr>
        <w:t>Соглашении</w:t>
      </w:r>
      <w:r w:rsidRPr="00A200F8">
        <w:rPr>
          <w:color w:val="000000"/>
        </w:rPr>
        <w:t xml:space="preserve"> сч</w:t>
      </w:r>
      <w:r w:rsidR="00B3248F">
        <w:rPr>
          <w:color w:val="000000"/>
        </w:rPr>
        <w:t>е</w:t>
      </w:r>
      <w:r w:rsidRPr="00A200F8">
        <w:rPr>
          <w:color w:val="000000"/>
        </w:rPr>
        <w:t xml:space="preserve">т </w:t>
      </w:r>
      <w:r>
        <w:rPr>
          <w:color w:val="000000"/>
        </w:rPr>
        <w:t>п</w:t>
      </w:r>
      <w:r w:rsidRPr="00A200F8">
        <w:rPr>
          <w:color w:val="000000"/>
        </w:rPr>
        <w:t>олучателя субсидии.</w:t>
      </w:r>
    </w:p>
    <w:p w:rsidR="003D2429" w:rsidRPr="00C030FB" w:rsidRDefault="003D2429" w:rsidP="003D2429">
      <w:pPr>
        <w:ind w:firstLine="708"/>
        <w:jc w:val="both"/>
      </w:pPr>
      <w:r w:rsidRPr="00C030FB">
        <w:t>2</w:t>
      </w:r>
      <w:r>
        <w:t>.10</w:t>
      </w:r>
      <w:r w:rsidRPr="00C030FB">
        <w:t xml:space="preserve">. </w:t>
      </w:r>
      <w:bookmarkStart w:id="1" w:name="sub_310"/>
      <w:r w:rsidRPr="00C030FB">
        <w:t>В целях недопущения образования кредиторской задолженности на конец текущего года главный распределитель бюджетных средств производит авансовый платеж за последний месяц текущего года.</w:t>
      </w:r>
    </w:p>
    <w:bookmarkEnd w:id="1"/>
    <w:p w:rsidR="003D2429" w:rsidRPr="00C030FB" w:rsidRDefault="003D2429" w:rsidP="003D2429">
      <w:pPr>
        <w:ind w:firstLine="708"/>
        <w:jc w:val="both"/>
      </w:pPr>
      <w:r w:rsidRPr="00C030FB">
        <w:t>Авансовый платеж в пределах бюджетных ассигнований, предусмотренных для выплаты субсидии в сводной бюджетной росписи, представляется на основании представленных получателем с</w:t>
      </w:r>
      <w:r>
        <w:t>убсидии расчетов сумм субсидии</w:t>
      </w:r>
      <w:r w:rsidR="00504135">
        <w:t>, осуществляемых по аналогии за предыдущий месяц</w:t>
      </w:r>
      <w:r>
        <w:t xml:space="preserve">  в срок до 20</w:t>
      </w:r>
      <w:r w:rsidRPr="00C030FB">
        <w:t xml:space="preserve"> декабря текущего года.</w:t>
      </w:r>
    </w:p>
    <w:p w:rsidR="003D2429" w:rsidRPr="00C030FB" w:rsidRDefault="003D2429" w:rsidP="003D2429">
      <w:pPr>
        <w:ind w:firstLine="708"/>
        <w:jc w:val="both"/>
      </w:pPr>
      <w:r w:rsidRPr="00C030FB">
        <w:t xml:space="preserve">Возврат излишне выплаченных за последний месяц текущего года сумм субсидии производится по завершении финансового года и одновременно с представлением в Администрацию поселка документов, </w:t>
      </w:r>
      <w:r w:rsidRPr="003D2429">
        <w:t xml:space="preserve">предусмотренных </w:t>
      </w:r>
      <w:r w:rsidRPr="003D2429">
        <w:rPr>
          <w:rStyle w:val="ae"/>
          <w:color w:val="auto"/>
        </w:rPr>
        <w:t>пунктом 3.</w:t>
      </w:r>
      <w:r w:rsidR="00504135">
        <w:rPr>
          <w:rStyle w:val="ae"/>
          <w:color w:val="auto"/>
        </w:rPr>
        <w:t>1</w:t>
      </w:r>
      <w:r w:rsidRPr="003D2429">
        <w:t xml:space="preserve"> настоящего</w:t>
      </w:r>
      <w:r w:rsidRPr="00C030FB">
        <w:t xml:space="preserve"> Порядка, обосновывающих фактическое время дежурства в последнем месяце текущего года.</w:t>
      </w:r>
    </w:p>
    <w:p w:rsidR="003D2429" w:rsidRPr="00C030FB" w:rsidRDefault="003D2429" w:rsidP="003D2429">
      <w:pPr>
        <w:ind w:firstLine="708"/>
        <w:jc w:val="both"/>
      </w:pPr>
      <w:r w:rsidRPr="00C030FB">
        <w:t>В случае превышения фактически сложившихся затрат над размером авансового платежа, произведенного в соответствии с предварительным расчетом суммы субсидии за последний месяц текущего года, возмещение разницы между предварительно рассчитанной суммой субсидии и суммой фактически сложившихся затрат не производится.</w:t>
      </w:r>
    </w:p>
    <w:p w:rsidR="003D2429" w:rsidRPr="00333626" w:rsidRDefault="003D2429" w:rsidP="003825E3">
      <w:pPr>
        <w:ind w:firstLine="708"/>
        <w:jc w:val="both"/>
        <w:rPr>
          <w:color w:val="000000"/>
        </w:rPr>
      </w:pPr>
    </w:p>
    <w:p w:rsidR="003825E3" w:rsidRPr="00DB3BCF" w:rsidRDefault="003825E3" w:rsidP="003825E3">
      <w:pPr>
        <w:jc w:val="center"/>
        <w:rPr>
          <w:b/>
        </w:rPr>
      </w:pPr>
      <w:r>
        <w:rPr>
          <w:b/>
          <w:lang w:val="en-US"/>
        </w:rPr>
        <w:t>III</w:t>
      </w:r>
      <w:r w:rsidRPr="00DB3BCF">
        <w:rPr>
          <w:b/>
        </w:rPr>
        <w:t xml:space="preserve">. </w:t>
      </w:r>
      <w:r>
        <w:rPr>
          <w:b/>
        </w:rPr>
        <w:t>Требования к отчетности</w:t>
      </w:r>
    </w:p>
    <w:p w:rsidR="003825E3" w:rsidRPr="00DB3BCF" w:rsidRDefault="003825E3" w:rsidP="003825E3">
      <w:pPr>
        <w:jc w:val="center"/>
        <w:rPr>
          <w:b/>
        </w:rPr>
      </w:pPr>
    </w:p>
    <w:p w:rsidR="003825E3" w:rsidRDefault="003825E3" w:rsidP="009E62C5">
      <w:pPr>
        <w:tabs>
          <w:tab w:val="left" w:pos="0"/>
        </w:tabs>
        <w:ind w:firstLine="709"/>
        <w:jc w:val="both"/>
        <w:rPr>
          <w:color w:val="000000"/>
        </w:rPr>
      </w:pPr>
      <w:r w:rsidRPr="003A7F74">
        <w:rPr>
          <w:color w:val="000000"/>
        </w:rPr>
        <w:t>3</w:t>
      </w:r>
      <w:r>
        <w:rPr>
          <w:color w:val="000000"/>
        </w:rPr>
        <w:t>.1</w:t>
      </w:r>
      <w:r w:rsidRPr="00817F6A">
        <w:rPr>
          <w:color w:val="000000"/>
        </w:rPr>
        <w:t>. Получател</w:t>
      </w:r>
      <w:r>
        <w:rPr>
          <w:color w:val="000000"/>
        </w:rPr>
        <w:t>ь</w:t>
      </w:r>
      <w:r w:rsidRPr="00817F6A">
        <w:rPr>
          <w:color w:val="000000"/>
        </w:rPr>
        <w:t xml:space="preserve"> субсиди</w:t>
      </w:r>
      <w:r>
        <w:rPr>
          <w:color w:val="000000"/>
        </w:rPr>
        <w:t>и</w:t>
      </w:r>
      <w:r w:rsidRPr="00817F6A">
        <w:rPr>
          <w:color w:val="000000"/>
        </w:rPr>
        <w:t xml:space="preserve"> обязан</w:t>
      </w:r>
      <w:r>
        <w:rPr>
          <w:color w:val="000000"/>
        </w:rPr>
        <w:t xml:space="preserve"> </w:t>
      </w:r>
      <w:r w:rsidRPr="00817F6A">
        <w:rPr>
          <w:color w:val="000000"/>
        </w:rPr>
        <w:t xml:space="preserve">предоставлять </w:t>
      </w:r>
      <w:r>
        <w:rPr>
          <w:color w:val="000000"/>
        </w:rPr>
        <w:t xml:space="preserve">в </w:t>
      </w:r>
      <w:r w:rsidR="003345FB">
        <w:rPr>
          <w:color w:val="000000"/>
        </w:rPr>
        <w:t>Администрация поселка</w:t>
      </w:r>
      <w:r w:rsidR="00A52411">
        <w:rPr>
          <w:color w:val="000000"/>
        </w:rPr>
        <w:t xml:space="preserve"> до 5</w:t>
      </w:r>
      <w:r>
        <w:rPr>
          <w:color w:val="000000"/>
        </w:rPr>
        <w:t xml:space="preserve"> числа месяца, следующего за отч</w:t>
      </w:r>
      <w:r w:rsidR="00B3248F">
        <w:rPr>
          <w:color w:val="000000"/>
        </w:rPr>
        <w:t>е</w:t>
      </w:r>
      <w:r>
        <w:rPr>
          <w:color w:val="000000"/>
        </w:rPr>
        <w:t>тным:</w:t>
      </w:r>
    </w:p>
    <w:p w:rsidR="003825E3" w:rsidRPr="00BA1B67" w:rsidRDefault="003825E3" w:rsidP="009E62C5">
      <w:pPr>
        <w:ind w:firstLine="709"/>
        <w:jc w:val="both"/>
        <w:rPr>
          <w:color w:val="000000"/>
        </w:rPr>
      </w:pPr>
      <w:r>
        <w:t>3.1.1. Г</w:t>
      </w:r>
      <w:r w:rsidRPr="00DB3BCF">
        <w:t xml:space="preserve">рафик дежурства </w:t>
      </w:r>
      <w:r>
        <w:t>за отчетный</w:t>
      </w:r>
      <w:r w:rsidRPr="00DB3BCF">
        <w:t xml:space="preserve"> месяц с указанием количества лиц, привлекаемых к охране общественного порядка, мест и дат несения дежурства, количества часов смены. Данный график подлежит обязательному согласованию с отделом Министерства внутренних дел России по Пуровскому району;</w:t>
      </w:r>
    </w:p>
    <w:p w:rsidR="003825E3" w:rsidRDefault="003825E3" w:rsidP="009E62C5">
      <w:pPr>
        <w:tabs>
          <w:tab w:val="left" w:pos="709"/>
          <w:tab w:val="left" w:pos="851"/>
        </w:tabs>
        <w:ind w:firstLine="709"/>
        <w:jc w:val="both"/>
      </w:pPr>
      <w:r w:rsidRPr="00181A31">
        <w:t>3.1.2. Табель дежурства за отчетный месяц, содержащий фактическое время</w:t>
      </w:r>
      <w:r w:rsidRPr="00DB3BCF">
        <w:t xml:space="preserve"> дежурства лиц, привлеченных к охране общественного порядка, согласованный с отделом Министерства</w:t>
      </w:r>
      <w:r>
        <w:t xml:space="preserve"> </w:t>
      </w:r>
      <w:r w:rsidRPr="00DB3BCF">
        <w:t xml:space="preserve"> внутренних</w:t>
      </w:r>
      <w:r>
        <w:t xml:space="preserve"> </w:t>
      </w:r>
      <w:r w:rsidRPr="00DB3BCF">
        <w:t>дел России по Пуровскому</w:t>
      </w:r>
      <w:r>
        <w:t xml:space="preserve"> </w:t>
      </w:r>
      <w:r w:rsidRPr="00DB3BCF">
        <w:t xml:space="preserve"> району</w:t>
      </w:r>
      <w:r>
        <w:t>;</w:t>
      </w:r>
    </w:p>
    <w:p w:rsidR="003825E3" w:rsidRDefault="003825E3" w:rsidP="009E62C5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r>
        <w:t>3.1.3. О</w:t>
      </w:r>
      <w:r w:rsidRPr="00817F6A">
        <w:t>тчет о</w:t>
      </w:r>
      <w:r>
        <w:t xml:space="preserve"> </w:t>
      </w:r>
      <w:r w:rsidR="00892EA5" w:rsidRPr="00892EA5">
        <w:t xml:space="preserve">расходовании бюджетных средств </w:t>
      </w:r>
      <w:r w:rsidRPr="00817F6A">
        <w:t xml:space="preserve">согласно </w:t>
      </w:r>
      <w:r>
        <w:t>п</w:t>
      </w:r>
      <w:r w:rsidRPr="004214A2">
        <w:t xml:space="preserve">риложению </w:t>
      </w:r>
      <w:r w:rsidRPr="00CD3663">
        <w:t xml:space="preserve">№ </w:t>
      </w:r>
      <w:r w:rsidR="00CD3663" w:rsidRPr="00CD3663">
        <w:t>6</w:t>
      </w:r>
      <w:r w:rsidRPr="004214A2">
        <w:t xml:space="preserve"> к настоящему Порядку</w:t>
      </w:r>
      <w:r>
        <w:t xml:space="preserve"> с приложением </w:t>
      </w:r>
      <w:r w:rsidRPr="00817F6A">
        <w:rPr>
          <w:color w:val="000000"/>
        </w:rPr>
        <w:t>копи</w:t>
      </w:r>
      <w:r>
        <w:rPr>
          <w:color w:val="000000"/>
        </w:rPr>
        <w:t>й</w:t>
      </w:r>
      <w:r w:rsidRPr="00817F6A">
        <w:rPr>
          <w:color w:val="000000"/>
        </w:rPr>
        <w:t xml:space="preserve"> всех документов, подтверждающих расходы, произведенные </w:t>
      </w:r>
      <w:r>
        <w:rPr>
          <w:color w:val="000000"/>
        </w:rPr>
        <w:t>п</w:t>
      </w:r>
      <w:r w:rsidRPr="00817F6A">
        <w:rPr>
          <w:color w:val="000000"/>
        </w:rPr>
        <w:t xml:space="preserve">олучателем </w:t>
      </w:r>
      <w:r>
        <w:rPr>
          <w:color w:val="000000"/>
        </w:rPr>
        <w:t xml:space="preserve">субсидии </w:t>
      </w:r>
      <w:r w:rsidRPr="00817F6A">
        <w:rPr>
          <w:color w:val="000000"/>
        </w:rPr>
        <w:t>(копии договоров, счетов-фактур, платежных поручений и т.п.), заверенны</w:t>
      </w:r>
      <w:r>
        <w:rPr>
          <w:color w:val="000000"/>
        </w:rPr>
        <w:t>х</w:t>
      </w:r>
      <w:r w:rsidRPr="00817F6A">
        <w:rPr>
          <w:color w:val="000000"/>
        </w:rPr>
        <w:t xml:space="preserve"> подписями руководителя и главного бухгалтера некоммерческой организации</w:t>
      </w:r>
      <w:r>
        <w:rPr>
          <w:color w:val="000000"/>
        </w:rPr>
        <w:t>.</w:t>
      </w:r>
      <w:r w:rsidRPr="00817F6A">
        <w:rPr>
          <w:color w:val="000000"/>
        </w:rPr>
        <w:t xml:space="preserve"> </w:t>
      </w:r>
    </w:p>
    <w:p w:rsidR="003825E3" w:rsidRDefault="003825E3" w:rsidP="009E62C5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r>
        <w:t>О</w:t>
      </w:r>
      <w:r w:rsidRPr="00817F6A">
        <w:t xml:space="preserve">тчет о </w:t>
      </w:r>
      <w:r w:rsidR="00603668" w:rsidRPr="00892EA5">
        <w:t>расходовании бюджетных средств</w:t>
      </w:r>
      <w:r w:rsidRPr="00817F6A">
        <w:rPr>
          <w:color w:val="000000"/>
        </w:rPr>
        <w:t>, представленный без копий всех подтверждающих документов, не принимается к рассмотрению и не считается представленным</w:t>
      </w:r>
      <w:r>
        <w:rPr>
          <w:color w:val="000000"/>
        </w:rPr>
        <w:t>;</w:t>
      </w:r>
    </w:p>
    <w:p w:rsidR="003825E3" w:rsidRDefault="003825E3" w:rsidP="009E62C5">
      <w:pPr>
        <w:tabs>
          <w:tab w:val="left" w:pos="709"/>
        </w:tabs>
        <w:ind w:firstLine="709"/>
        <w:jc w:val="both"/>
      </w:pPr>
      <w:r>
        <w:rPr>
          <w:color w:val="000000"/>
        </w:rPr>
        <w:t xml:space="preserve">3.1.4. </w:t>
      </w:r>
      <w:r>
        <w:t>О</w:t>
      </w:r>
      <w:r w:rsidRPr="00817F6A">
        <w:t xml:space="preserve">тчет </w:t>
      </w:r>
      <w:r w:rsidR="00FC6A12">
        <w:t>дежурств, с указанием маршрутов проверок и проведенных мероприятий</w:t>
      </w:r>
      <w:r>
        <w:t xml:space="preserve"> за </w:t>
      </w:r>
      <w:r w:rsidRPr="00707EFA">
        <w:t xml:space="preserve">месяц, год согласно приложению № </w:t>
      </w:r>
      <w:r w:rsidR="00CD3663" w:rsidRPr="00707EFA">
        <w:t>7</w:t>
      </w:r>
      <w:r w:rsidRPr="00707EFA">
        <w:t xml:space="preserve"> к настоящему Порядку.</w:t>
      </w:r>
    </w:p>
    <w:p w:rsidR="003825E3" w:rsidRDefault="003825E3" w:rsidP="009E62C5">
      <w:pPr>
        <w:shd w:val="clear" w:color="auto" w:fill="FFFFFF"/>
        <w:ind w:firstLine="709"/>
        <w:jc w:val="both"/>
      </w:pPr>
      <w:r>
        <w:t>3.</w:t>
      </w:r>
      <w:r w:rsidR="00CD3663">
        <w:t>2</w:t>
      </w:r>
      <w:r>
        <w:t xml:space="preserve">. Администрация </w:t>
      </w:r>
      <w:r w:rsidR="00CD3663">
        <w:t>поселка</w:t>
      </w:r>
      <w:r>
        <w:t xml:space="preserve"> в течение 5 рабочих дней проверяет предоставленные документы, утверждает представленный отч</w:t>
      </w:r>
      <w:r w:rsidR="00B3248F">
        <w:t>е</w:t>
      </w:r>
      <w:r>
        <w:t>т или представляет мотивируемый отказ в  утверждении отч</w:t>
      </w:r>
      <w:r w:rsidR="00B3248F">
        <w:t>е</w:t>
      </w:r>
      <w:r>
        <w:t xml:space="preserve">та. </w:t>
      </w:r>
    </w:p>
    <w:p w:rsidR="009E62C5" w:rsidRDefault="009E62C5" w:rsidP="003825E3">
      <w:pPr>
        <w:jc w:val="center"/>
        <w:rPr>
          <w:b/>
        </w:rPr>
      </w:pPr>
    </w:p>
    <w:p w:rsidR="003825E3" w:rsidRPr="00817F6A" w:rsidRDefault="003825E3" w:rsidP="003825E3">
      <w:pPr>
        <w:jc w:val="center"/>
        <w:rPr>
          <w:b/>
          <w:color w:val="000000"/>
        </w:rPr>
      </w:pPr>
      <w:r>
        <w:rPr>
          <w:b/>
          <w:lang w:val="en-US"/>
        </w:rPr>
        <w:t>I</w:t>
      </w:r>
      <w:r w:rsidRPr="00DB3BCF">
        <w:rPr>
          <w:b/>
          <w:lang w:val="en-US"/>
        </w:rPr>
        <w:t>V</w:t>
      </w:r>
      <w:r w:rsidRPr="00DB3BCF">
        <w:rPr>
          <w:b/>
        </w:rPr>
        <w:t xml:space="preserve">. </w:t>
      </w:r>
      <w:r w:rsidRPr="00817F6A">
        <w:rPr>
          <w:b/>
          <w:color w:val="000000"/>
        </w:rPr>
        <w:t>Ответственность. Порядок возврата субсидии</w:t>
      </w:r>
    </w:p>
    <w:p w:rsidR="003825E3" w:rsidRDefault="003825E3" w:rsidP="003825E3">
      <w:pPr>
        <w:autoSpaceDE w:val="0"/>
        <w:autoSpaceDN w:val="0"/>
        <w:adjustRightInd w:val="0"/>
        <w:jc w:val="both"/>
      </w:pPr>
    </w:p>
    <w:p w:rsidR="003825E3" w:rsidRDefault="003825E3" w:rsidP="009E62C5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817F6A">
        <w:rPr>
          <w:color w:val="000000"/>
        </w:rPr>
        <w:t>.</w:t>
      </w:r>
      <w:r>
        <w:rPr>
          <w:color w:val="000000"/>
        </w:rPr>
        <w:t>1</w:t>
      </w:r>
      <w:r w:rsidRPr="00817F6A">
        <w:rPr>
          <w:color w:val="000000"/>
        </w:rPr>
        <w:t>. Получател</w:t>
      </w:r>
      <w:r>
        <w:rPr>
          <w:color w:val="000000"/>
        </w:rPr>
        <w:t>ь</w:t>
      </w:r>
      <w:r w:rsidRPr="00817F6A">
        <w:rPr>
          <w:color w:val="000000"/>
        </w:rPr>
        <w:t xml:space="preserve"> </w:t>
      </w:r>
      <w:r>
        <w:rPr>
          <w:color w:val="000000"/>
        </w:rPr>
        <w:t>субсидии несе</w:t>
      </w:r>
      <w:r w:rsidRPr="00817F6A">
        <w:rPr>
          <w:color w:val="000000"/>
        </w:rPr>
        <w:t>т ответственность за достоверность представленных сведений в соответствии с законодательством Российской Федерации.</w:t>
      </w:r>
    </w:p>
    <w:p w:rsidR="003825E3" w:rsidRDefault="003825E3" w:rsidP="009E62C5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4.2</w:t>
      </w:r>
      <w:r w:rsidRPr="00817F6A">
        <w:rPr>
          <w:color w:val="000000"/>
        </w:rPr>
        <w:t>. В слу</w:t>
      </w:r>
      <w:r>
        <w:rPr>
          <w:color w:val="000000"/>
        </w:rPr>
        <w:t xml:space="preserve">чае установления Администрацией </w:t>
      </w:r>
      <w:r w:rsidR="00CD3663">
        <w:rPr>
          <w:color w:val="000000"/>
        </w:rPr>
        <w:t>поселка</w:t>
      </w:r>
      <w:r w:rsidRPr="00817F6A">
        <w:rPr>
          <w:color w:val="000000"/>
        </w:rPr>
        <w:t xml:space="preserve"> факта нецелевого использования субсиди</w:t>
      </w:r>
      <w:r>
        <w:rPr>
          <w:color w:val="000000"/>
        </w:rPr>
        <w:t>и</w:t>
      </w:r>
      <w:r w:rsidRPr="00817F6A">
        <w:rPr>
          <w:color w:val="000000"/>
        </w:rPr>
        <w:t xml:space="preserve"> (на основании результатов проверки отчетов</w:t>
      </w:r>
      <w:r>
        <w:rPr>
          <w:color w:val="000000"/>
        </w:rPr>
        <w:t>, представленных п</w:t>
      </w:r>
      <w:r w:rsidRPr="00817F6A">
        <w:rPr>
          <w:color w:val="000000"/>
        </w:rPr>
        <w:t>олучател</w:t>
      </w:r>
      <w:r>
        <w:rPr>
          <w:color w:val="000000"/>
        </w:rPr>
        <w:t xml:space="preserve">ем субсидии, </w:t>
      </w:r>
      <w:r w:rsidRPr="00817F6A">
        <w:rPr>
          <w:color w:val="000000"/>
        </w:rPr>
        <w:t xml:space="preserve">проверки целевого использования субсидий и др.) </w:t>
      </w:r>
      <w:r>
        <w:rPr>
          <w:color w:val="000000"/>
        </w:rPr>
        <w:t>п</w:t>
      </w:r>
      <w:r w:rsidRPr="00817F6A">
        <w:rPr>
          <w:color w:val="000000"/>
        </w:rPr>
        <w:t>олучател</w:t>
      </w:r>
      <w:r>
        <w:rPr>
          <w:color w:val="000000"/>
        </w:rPr>
        <w:t xml:space="preserve">ь субсидии </w:t>
      </w:r>
      <w:r w:rsidRPr="00817F6A">
        <w:rPr>
          <w:color w:val="000000"/>
        </w:rPr>
        <w:t xml:space="preserve">в течение 10 (десяти) рабочих дней с даты получения требования Администрации </w:t>
      </w:r>
      <w:r w:rsidR="00CD3663">
        <w:rPr>
          <w:color w:val="000000"/>
        </w:rPr>
        <w:t>поселка</w:t>
      </w:r>
      <w:r w:rsidRPr="00817F6A">
        <w:rPr>
          <w:color w:val="000000"/>
        </w:rPr>
        <w:t xml:space="preserve"> обязан вернуть в бюджет </w:t>
      </w:r>
      <w:r>
        <w:rPr>
          <w:color w:val="000000"/>
        </w:rPr>
        <w:t xml:space="preserve">муниципального образования </w:t>
      </w:r>
      <w:r w:rsidR="003A747E">
        <w:rPr>
          <w:color w:val="000000"/>
        </w:rPr>
        <w:t>поселок Уренгой</w:t>
      </w:r>
      <w:r w:rsidRPr="00817F6A">
        <w:rPr>
          <w:color w:val="000000"/>
        </w:rPr>
        <w:t xml:space="preserve"> средства, израсходованные не по целевому назначению.</w:t>
      </w:r>
    </w:p>
    <w:p w:rsidR="003825E3" w:rsidRDefault="003825E3" w:rsidP="009E62C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4.3. Неиспользованная получателем субсидия подлежит возврату в бюджет муниципального образования </w:t>
      </w:r>
      <w:r w:rsidR="003A747E">
        <w:rPr>
          <w:color w:val="000000"/>
        </w:rPr>
        <w:t>поселок Уренгой</w:t>
      </w:r>
      <w:r>
        <w:rPr>
          <w:color w:val="000000"/>
        </w:rPr>
        <w:t xml:space="preserve"> до 25 декабря текущего финансового года.</w:t>
      </w:r>
    </w:p>
    <w:p w:rsidR="003825E3" w:rsidRPr="00817F6A" w:rsidRDefault="003825E3" w:rsidP="009E62C5">
      <w:pPr>
        <w:ind w:firstLine="708"/>
        <w:jc w:val="both"/>
        <w:rPr>
          <w:color w:val="000000"/>
        </w:rPr>
      </w:pPr>
      <w:r>
        <w:rPr>
          <w:color w:val="000000"/>
        </w:rPr>
        <w:t>4.</w:t>
      </w:r>
      <w:r w:rsidR="00CD3663">
        <w:rPr>
          <w:color w:val="000000"/>
        </w:rPr>
        <w:t>4</w:t>
      </w:r>
      <w:r w:rsidRPr="00817F6A">
        <w:rPr>
          <w:color w:val="000000"/>
        </w:rPr>
        <w:t xml:space="preserve">. За нарушение срока возврата в бюджет </w:t>
      </w:r>
      <w:r>
        <w:rPr>
          <w:color w:val="000000"/>
        </w:rPr>
        <w:t xml:space="preserve">муниципального образования </w:t>
      </w:r>
      <w:r w:rsidR="003A747E">
        <w:rPr>
          <w:color w:val="000000"/>
        </w:rPr>
        <w:t>поселок Уренгой</w:t>
      </w:r>
      <w:r w:rsidRPr="00817F6A">
        <w:rPr>
          <w:color w:val="000000"/>
        </w:rPr>
        <w:t xml:space="preserve"> неизрасходованной </w:t>
      </w:r>
      <w:r>
        <w:rPr>
          <w:color w:val="000000"/>
        </w:rPr>
        <w:t xml:space="preserve"> </w:t>
      </w:r>
      <w:r w:rsidRPr="00817F6A">
        <w:rPr>
          <w:color w:val="000000"/>
        </w:rPr>
        <w:t xml:space="preserve">части </w:t>
      </w:r>
      <w:r>
        <w:rPr>
          <w:color w:val="000000"/>
        </w:rPr>
        <w:t xml:space="preserve"> </w:t>
      </w:r>
      <w:r w:rsidRPr="00817F6A">
        <w:rPr>
          <w:color w:val="000000"/>
        </w:rPr>
        <w:t>субсидии,</w:t>
      </w:r>
      <w:r>
        <w:rPr>
          <w:color w:val="000000"/>
        </w:rPr>
        <w:t xml:space="preserve"> </w:t>
      </w:r>
      <w:r w:rsidRPr="00817F6A">
        <w:rPr>
          <w:color w:val="000000"/>
        </w:rPr>
        <w:t xml:space="preserve"> возврата средств, </w:t>
      </w:r>
      <w:r>
        <w:rPr>
          <w:color w:val="000000"/>
        </w:rPr>
        <w:t xml:space="preserve"> </w:t>
      </w:r>
      <w:r w:rsidRPr="00817F6A">
        <w:rPr>
          <w:color w:val="000000"/>
        </w:rPr>
        <w:t>израсходованных</w:t>
      </w:r>
      <w:r>
        <w:rPr>
          <w:color w:val="000000"/>
        </w:rPr>
        <w:t xml:space="preserve"> </w:t>
      </w:r>
      <w:r w:rsidRPr="00817F6A">
        <w:rPr>
          <w:color w:val="000000"/>
        </w:rPr>
        <w:t xml:space="preserve"> не </w:t>
      </w:r>
      <w:r>
        <w:rPr>
          <w:color w:val="000000"/>
        </w:rPr>
        <w:t xml:space="preserve"> </w:t>
      </w:r>
      <w:r w:rsidRPr="00817F6A">
        <w:rPr>
          <w:color w:val="000000"/>
        </w:rPr>
        <w:t>по</w:t>
      </w:r>
      <w:r w:rsidR="009E62C5">
        <w:rPr>
          <w:color w:val="000000"/>
        </w:rPr>
        <w:t xml:space="preserve"> </w:t>
      </w:r>
      <w:r>
        <w:rPr>
          <w:color w:val="000000"/>
        </w:rPr>
        <w:t>целевому назначению, а также возврата средств в объеме недостигнутых значений показателей результативности использования субсидий, п</w:t>
      </w:r>
      <w:r w:rsidRPr="00817F6A">
        <w:rPr>
          <w:color w:val="000000"/>
        </w:rPr>
        <w:t>олучател</w:t>
      </w:r>
      <w:r>
        <w:rPr>
          <w:color w:val="000000"/>
        </w:rPr>
        <w:t>ь</w:t>
      </w:r>
      <w:r w:rsidRPr="00817F6A">
        <w:rPr>
          <w:color w:val="000000"/>
        </w:rPr>
        <w:t xml:space="preserve"> </w:t>
      </w:r>
      <w:r>
        <w:rPr>
          <w:color w:val="000000"/>
        </w:rPr>
        <w:t xml:space="preserve">субсидии </w:t>
      </w:r>
      <w:r w:rsidRPr="00817F6A">
        <w:rPr>
          <w:color w:val="000000"/>
        </w:rPr>
        <w:t>нес</w:t>
      </w:r>
      <w:r>
        <w:rPr>
          <w:color w:val="000000"/>
        </w:rPr>
        <w:t>е</w:t>
      </w:r>
      <w:r w:rsidRPr="00817F6A">
        <w:rPr>
          <w:color w:val="000000"/>
        </w:rPr>
        <w:t xml:space="preserve">т ответственность в соответствии с действующим законодательством и заключенным </w:t>
      </w:r>
      <w:r>
        <w:rPr>
          <w:color w:val="000000"/>
        </w:rPr>
        <w:t>Соглашением</w:t>
      </w:r>
      <w:r w:rsidRPr="00817F6A">
        <w:rPr>
          <w:color w:val="000000"/>
        </w:rPr>
        <w:t>.</w:t>
      </w:r>
    </w:p>
    <w:p w:rsidR="003825E3" w:rsidRDefault="003D2429" w:rsidP="009E62C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4.5</w:t>
      </w:r>
      <w:r w:rsidR="003825E3">
        <w:t>. В случае невозврата субсидии (ее части) взыскание финансовых средств с получателя субсидии производится в судебном порядке в соответствии с законодательством Российской Федерации.</w:t>
      </w:r>
      <w:r w:rsidR="003825E3">
        <w:rPr>
          <w:bCs/>
        </w:rPr>
        <w:t xml:space="preserve"> </w:t>
      </w:r>
    </w:p>
    <w:p w:rsidR="003825E3" w:rsidRDefault="003825E3" w:rsidP="003825E3">
      <w:pPr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DE080E" w:rsidRDefault="00DE080E" w:rsidP="003825E3">
      <w:pPr>
        <w:ind w:left="5664"/>
        <w:jc w:val="both"/>
      </w:pPr>
    </w:p>
    <w:p w:rsidR="003D2429" w:rsidRDefault="003D2429" w:rsidP="003825E3">
      <w:pPr>
        <w:ind w:left="5664"/>
        <w:jc w:val="both"/>
      </w:pPr>
    </w:p>
    <w:p w:rsidR="003825E3" w:rsidRPr="00C8664A" w:rsidRDefault="003825E3" w:rsidP="00504135">
      <w:pPr>
        <w:ind w:left="4536"/>
        <w:jc w:val="both"/>
      </w:pPr>
      <w:r w:rsidRPr="00C8664A">
        <w:lastRenderedPageBreak/>
        <w:t>Приложение № 1</w:t>
      </w:r>
    </w:p>
    <w:p w:rsidR="003825E3" w:rsidRPr="00C8664A" w:rsidRDefault="003825E3" w:rsidP="00504135">
      <w:pPr>
        <w:ind w:left="4536"/>
        <w:jc w:val="both"/>
      </w:pPr>
      <w:r w:rsidRPr="00C8664A">
        <w:t xml:space="preserve">к Порядку </w:t>
      </w:r>
      <w:r w:rsidR="00504135" w:rsidRPr="00504135">
        <w:t>определения объема и предоставления субсидий некоммерческим организациям (за исключение</w:t>
      </w:r>
      <w:r w:rsidR="00DB51CE">
        <w:t>м</w:t>
      </w:r>
      <w:r w:rsidR="00504135" w:rsidRPr="00504135">
        <w:t xml:space="preserve"> государственных (муниципальных) учреждений) в муниципальном образовании поселок Уренгой, участвующим в охране общественного порядка на территории муниципального образования поселок Уренгой</w:t>
      </w:r>
    </w:p>
    <w:p w:rsidR="003825E3" w:rsidRDefault="003825E3" w:rsidP="003825E3">
      <w:pPr>
        <w:ind w:left="4956"/>
        <w:jc w:val="both"/>
        <w:rPr>
          <w:bCs/>
        </w:rPr>
      </w:pPr>
    </w:p>
    <w:p w:rsidR="003825E3" w:rsidRDefault="003825E3" w:rsidP="003825E3">
      <w:pPr>
        <w:ind w:left="4956"/>
        <w:jc w:val="both"/>
        <w:rPr>
          <w:bCs/>
          <w:sz w:val="20"/>
          <w:szCs w:val="20"/>
        </w:rPr>
      </w:pPr>
    </w:p>
    <w:p w:rsidR="0066599A" w:rsidRPr="008E6012" w:rsidRDefault="0066599A" w:rsidP="003825E3">
      <w:pPr>
        <w:ind w:left="4956"/>
        <w:jc w:val="both"/>
        <w:rPr>
          <w:bCs/>
          <w:sz w:val="20"/>
          <w:szCs w:val="20"/>
        </w:rPr>
      </w:pPr>
    </w:p>
    <w:p w:rsidR="003825E3" w:rsidRPr="00B45CFB" w:rsidRDefault="003825E3" w:rsidP="003825E3">
      <w:pPr>
        <w:shd w:val="clear" w:color="auto" w:fill="FFFFFF"/>
        <w:jc w:val="center"/>
      </w:pPr>
      <w:r>
        <w:t>ФОРМА ОБРАЩЕНИЯ</w:t>
      </w:r>
    </w:p>
    <w:p w:rsidR="003825E3" w:rsidRPr="00B45CFB" w:rsidRDefault="003825E3" w:rsidP="003825E3">
      <w:pPr>
        <w:shd w:val="clear" w:color="auto" w:fill="FFFFFF"/>
        <w:jc w:val="both"/>
      </w:pPr>
    </w:p>
    <w:p w:rsidR="003825E3" w:rsidRPr="00B45CFB" w:rsidRDefault="00504135" w:rsidP="003825E3">
      <w:pPr>
        <w:shd w:val="clear" w:color="auto" w:fill="FFFFFF"/>
        <w:ind w:left="4956"/>
        <w:jc w:val="both"/>
      </w:pPr>
      <w:r>
        <w:t xml:space="preserve">Главе </w:t>
      </w:r>
      <w:r w:rsidRPr="00504135">
        <w:t>муниципального образования поселок Уренгой</w:t>
      </w:r>
    </w:p>
    <w:p w:rsidR="003825E3" w:rsidRPr="00B45CFB" w:rsidRDefault="003825E3" w:rsidP="003825E3">
      <w:pPr>
        <w:shd w:val="clear" w:color="auto" w:fill="FFFFFF"/>
        <w:ind w:left="4956"/>
        <w:jc w:val="both"/>
      </w:pPr>
      <w:r w:rsidRPr="00B45CFB">
        <w:t>_______________________________________</w:t>
      </w:r>
    </w:p>
    <w:p w:rsidR="003825E3" w:rsidRPr="00B45CFB" w:rsidRDefault="003825E3" w:rsidP="003825E3">
      <w:pPr>
        <w:shd w:val="clear" w:color="auto" w:fill="FFFFFF"/>
        <w:jc w:val="both"/>
      </w:pPr>
    </w:p>
    <w:p w:rsidR="003825E3" w:rsidRDefault="003825E3" w:rsidP="003825E3">
      <w:pPr>
        <w:jc w:val="center"/>
      </w:pPr>
    </w:p>
    <w:p w:rsidR="003825E3" w:rsidRPr="002A5D96" w:rsidRDefault="003825E3" w:rsidP="003825E3">
      <w:pPr>
        <w:jc w:val="center"/>
      </w:pPr>
      <w:r w:rsidRPr="002A5D96">
        <w:t>ЗАЯВЛЕНИЕ</w:t>
      </w:r>
    </w:p>
    <w:p w:rsidR="003825E3" w:rsidRPr="002A5D96" w:rsidRDefault="003825E3" w:rsidP="003825E3">
      <w:pPr>
        <w:jc w:val="center"/>
      </w:pPr>
      <w:r w:rsidRPr="002A5D96">
        <w:t>на предоставление субсиди</w:t>
      </w:r>
      <w:r>
        <w:t>и</w:t>
      </w:r>
    </w:p>
    <w:p w:rsidR="003825E3" w:rsidRDefault="003825E3" w:rsidP="003825E3">
      <w:pPr>
        <w:jc w:val="center"/>
      </w:pPr>
      <w:r>
        <w:t xml:space="preserve">некоммерческим организациям в муниципальном образовании </w:t>
      </w:r>
      <w:r w:rsidR="003A747E">
        <w:t>поселок Уренгой</w:t>
      </w:r>
      <w:r>
        <w:t xml:space="preserve">, участвующим в охране общественного порядка </w:t>
      </w:r>
      <w:r w:rsidR="00804B85" w:rsidRPr="00504135">
        <w:t>на территории муниципального образования поселок Уренгой</w:t>
      </w:r>
    </w:p>
    <w:p w:rsidR="003825E3" w:rsidRPr="002A5D96" w:rsidRDefault="003825E3" w:rsidP="003825E3">
      <w:pPr>
        <w:jc w:val="center"/>
      </w:pPr>
    </w:p>
    <w:p w:rsidR="003825E3" w:rsidRPr="002A5D96" w:rsidRDefault="003825E3" w:rsidP="003825E3">
      <w:pPr>
        <w:jc w:val="both"/>
      </w:pPr>
      <w:r>
        <w:t xml:space="preserve">Наименование некоммерческой </w:t>
      </w:r>
      <w:r w:rsidRPr="002A5D96">
        <w:t>организации</w:t>
      </w:r>
      <w:r>
        <w:t xml:space="preserve"> </w:t>
      </w:r>
      <w:r w:rsidRPr="002A5D96">
        <w:t>(далее</w:t>
      </w:r>
      <w:r>
        <w:t xml:space="preserve"> - </w:t>
      </w:r>
      <w:r w:rsidRPr="002A5D96">
        <w:t>организация)</w:t>
      </w:r>
    </w:p>
    <w:p w:rsidR="003825E3" w:rsidRPr="002A5D96" w:rsidRDefault="003825E3" w:rsidP="003825E3">
      <w:pPr>
        <w:jc w:val="both"/>
      </w:pPr>
      <w:r>
        <w:t xml:space="preserve"> </w:t>
      </w:r>
      <w:r w:rsidRPr="002A5D96">
        <w:t>_____________________________________________________</w:t>
      </w:r>
      <w:r>
        <w:t>__________________________</w:t>
      </w:r>
    </w:p>
    <w:p w:rsidR="003825E3" w:rsidRPr="002A5D96" w:rsidRDefault="003825E3" w:rsidP="003825E3">
      <w:pPr>
        <w:jc w:val="both"/>
      </w:pPr>
    </w:p>
    <w:p w:rsidR="003825E3" w:rsidRPr="002A5D96" w:rsidRDefault="003825E3" w:rsidP="003825E3">
      <w:pPr>
        <w:jc w:val="both"/>
      </w:pPr>
      <w:r w:rsidRPr="002A5D96">
        <w:t>Место нахождения организации __________________________________________</w:t>
      </w:r>
      <w:r>
        <w:t>_________</w:t>
      </w:r>
    </w:p>
    <w:p w:rsidR="003825E3" w:rsidRPr="002A5D96" w:rsidRDefault="003825E3" w:rsidP="003825E3">
      <w:pPr>
        <w:jc w:val="both"/>
      </w:pPr>
      <w:r w:rsidRPr="002A5D96">
        <w:t>Адрес электронной почты _______________________________________________</w:t>
      </w:r>
      <w:r>
        <w:t>__________</w:t>
      </w:r>
    </w:p>
    <w:p w:rsidR="003825E3" w:rsidRPr="002A5D96" w:rsidRDefault="003825E3" w:rsidP="003825E3">
      <w:pPr>
        <w:jc w:val="both"/>
      </w:pPr>
      <w:r w:rsidRPr="002A5D96">
        <w:t>Телефон/факс __________________________________________________________</w:t>
      </w:r>
      <w:r>
        <w:t>________</w:t>
      </w:r>
    </w:p>
    <w:p w:rsidR="003825E3" w:rsidRPr="002A5D96" w:rsidRDefault="003825E3" w:rsidP="003825E3">
      <w:pPr>
        <w:jc w:val="both"/>
      </w:pPr>
      <w:r w:rsidRPr="002A5D96">
        <w:t xml:space="preserve">Наименование </w:t>
      </w:r>
      <w:r>
        <w:t xml:space="preserve">мероприятия </w:t>
      </w:r>
      <w:r w:rsidRPr="002A5D96">
        <w:t xml:space="preserve"> __________________________________________________</w:t>
      </w:r>
      <w:r>
        <w:t>____</w:t>
      </w:r>
    </w:p>
    <w:p w:rsidR="003825E3" w:rsidRDefault="003825E3" w:rsidP="003825E3">
      <w:pPr>
        <w:jc w:val="both"/>
      </w:pPr>
    </w:p>
    <w:p w:rsidR="003825E3" w:rsidRDefault="003825E3" w:rsidP="003825E3">
      <w:pPr>
        <w:ind w:firstLine="708"/>
        <w:jc w:val="both"/>
      </w:pPr>
      <w:r w:rsidRPr="002A5D96">
        <w:t>Приложение:</w:t>
      </w:r>
      <w:r>
        <w:t xml:space="preserve"> на __ л. в __ экз.</w:t>
      </w:r>
    </w:p>
    <w:p w:rsidR="003825E3" w:rsidRDefault="003825E3" w:rsidP="003825E3">
      <w:pPr>
        <w:jc w:val="both"/>
      </w:pPr>
      <w:r w:rsidRPr="00EB449E">
        <w:tab/>
      </w:r>
    </w:p>
    <w:p w:rsidR="003825E3" w:rsidRPr="00EB449E" w:rsidRDefault="003825E3" w:rsidP="003825E3">
      <w:pPr>
        <w:ind w:firstLine="708"/>
        <w:jc w:val="both"/>
      </w:pPr>
      <w:r w:rsidRPr="00EB449E">
        <w:t xml:space="preserve">Настоящим подтверждаю достоверность </w:t>
      </w:r>
      <w:r>
        <w:t xml:space="preserve">сведений и документов, представленных в составе обращения </w:t>
      </w:r>
      <w:r w:rsidRPr="00EB449E">
        <w:t>на предоставление субсиди</w:t>
      </w:r>
      <w:r>
        <w:t xml:space="preserve">и из бюджета муниципального образования </w:t>
      </w:r>
      <w:r w:rsidR="003A747E">
        <w:t>поселок Уренгой</w:t>
      </w:r>
      <w:r w:rsidRPr="00EB449E">
        <w:t xml:space="preserve"> некоммерческ</w:t>
      </w:r>
      <w:r>
        <w:t>ой</w:t>
      </w:r>
      <w:r w:rsidRPr="00EB449E">
        <w:t xml:space="preserve"> организаци</w:t>
      </w:r>
      <w:r>
        <w:t>и.</w:t>
      </w:r>
    </w:p>
    <w:p w:rsidR="003825E3" w:rsidRDefault="003825E3" w:rsidP="003825E3">
      <w:pPr>
        <w:jc w:val="both"/>
      </w:pPr>
    </w:p>
    <w:p w:rsidR="00804B85" w:rsidRDefault="00804B85" w:rsidP="003825E3">
      <w:pPr>
        <w:jc w:val="both"/>
      </w:pPr>
    </w:p>
    <w:p w:rsidR="00804B85" w:rsidRDefault="00804B85" w:rsidP="003825E3">
      <w:pPr>
        <w:jc w:val="both"/>
      </w:pPr>
    </w:p>
    <w:p w:rsidR="003825E3" w:rsidRPr="002A5D96" w:rsidRDefault="003825E3" w:rsidP="003825E3">
      <w:pPr>
        <w:jc w:val="both"/>
      </w:pPr>
      <w:r w:rsidRPr="002A5D96">
        <w:t>Руководитель (иное уполномоченное</w:t>
      </w:r>
    </w:p>
    <w:p w:rsidR="003825E3" w:rsidRPr="002A5D96" w:rsidRDefault="003825E3" w:rsidP="003825E3">
      <w:pPr>
        <w:jc w:val="both"/>
      </w:pPr>
      <w:r w:rsidRPr="002A5D96">
        <w:t>л</w:t>
      </w:r>
      <w:r>
        <w:t xml:space="preserve">ицо) организации       </w:t>
      </w:r>
      <w:r w:rsidRPr="002A5D96">
        <w:t xml:space="preserve">  </w:t>
      </w:r>
      <w:r>
        <w:t>_</w:t>
      </w:r>
      <w:r w:rsidRPr="002A5D96">
        <w:t xml:space="preserve">_________    </w:t>
      </w:r>
      <w:r>
        <w:t xml:space="preserve">                                     </w:t>
      </w:r>
      <w:r w:rsidRPr="002A5D96">
        <w:t xml:space="preserve"> _______________________</w:t>
      </w:r>
    </w:p>
    <w:p w:rsidR="003825E3" w:rsidRPr="002A5D96" w:rsidRDefault="003825E3" w:rsidP="003825E3">
      <w:pPr>
        <w:jc w:val="both"/>
      </w:pPr>
      <w:r w:rsidRPr="002A5D96">
        <w:t xml:space="preserve">                                   </w:t>
      </w:r>
      <w:r>
        <w:t xml:space="preserve">         </w:t>
      </w:r>
      <w:r w:rsidRPr="002A5D96">
        <w:t xml:space="preserve">(подпись)     </w:t>
      </w:r>
      <w:r>
        <w:t xml:space="preserve">                                       (расшифровка подписи)</w:t>
      </w:r>
      <w:r w:rsidRPr="002A5D96">
        <w:t>.</w:t>
      </w: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9B45B3" w:rsidRDefault="009B45B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DE080E" w:rsidRDefault="00DE080E" w:rsidP="003825E3">
      <w:pPr>
        <w:tabs>
          <w:tab w:val="left" w:pos="6411"/>
        </w:tabs>
        <w:ind w:firstLine="4956"/>
        <w:jc w:val="both"/>
        <w:rPr>
          <w:bCs/>
        </w:rPr>
      </w:pPr>
    </w:p>
    <w:p w:rsidR="00DE080E" w:rsidRDefault="00DE080E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Default="003825E3" w:rsidP="003825E3">
      <w:pPr>
        <w:tabs>
          <w:tab w:val="left" w:pos="6411"/>
        </w:tabs>
        <w:ind w:firstLine="4956"/>
        <w:jc w:val="both"/>
        <w:rPr>
          <w:bCs/>
        </w:rPr>
      </w:pPr>
    </w:p>
    <w:p w:rsidR="003825E3" w:rsidRPr="00804B85" w:rsidRDefault="003825E3" w:rsidP="00804B85">
      <w:pPr>
        <w:tabs>
          <w:tab w:val="left" w:pos="6411"/>
        </w:tabs>
        <w:ind w:firstLine="4536"/>
        <w:jc w:val="both"/>
      </w:pPr>
      <w:r w:rsidRPr="00804B85">
        <w:lastRenderedPageBreak/>
        <w:t>Приложение № 2</w:t>
      </w:r>
    </w:p>
    <w:p w:rsidR="00804B85" w:rsidRPr="00C8664A" w:rsidRDefault="00804B85" w:rsidP="00804B85">
      <w:pPr>
        <w:ind w:left="4536"/>
        <w:jc w:val="both"/>
      </w:pPr>
      <w:r w:rsidRPr="00C8664A">
        <w:t xml:space="preserve">к Порядку </w:t>
      </w:r>
      <w:r w:rsidRPr="00504135">
        <w:t>определения объема и предоставления субсидий некоммерческим организациям (за исключение</w:t>
      </w:r>
      <w:r w:rsidR="00DB51CE">
        <w:t>м</w:t>
      </w:r>
      <w:r w:rsidRPr="00504135">
        <w:t xml:space="preserve"> государственных (муниципальных) учреждений) в муниципальном образовании поселок Уренгой, участвующим в охране общественного порядка на территории муниципального образования поселок Уренгой</w:t>
      </w:r>
    </w:p>
    <w:p w:rsidR="003825E3" w:rsidRPr="00667B37" w:rsidRDefault="003825E3" w:rsidP="003825E3">
      <w:pPr>
        <w:shd w:val="clear" w:color="auto" w:fill="FFFFFF"/>
        <w:jc w:val="center"/>
        <w:rPr>
          <w:bCs/>
          <w:spacing w:val="-9"/>
        </w:rPr>
      </w:pPr>
    </w:p>
    <w:p w:rsidR="003825E3" w:rsidRDefault="003825E3" w:rsidP="003825E3">
      <w:pPr>
        <w:shd w:val="clear" w:color="auto" w:fill="FFFFFF"/>
        <w:jc w:val="center"/>
        <w:rPr>
          <w:bCs/>
          <w:spacing w:val="-9"/>
        </w:rPr>
      </w:pPr>
    </w:p>
    <w:p w:rsidR="003825E3" w:rsidRDefault="003825E3" w:rsidP="003825E3">
      <w:pPr>
        <w:shd w:val="clear" w:color="auto" w:fill="FFFFFF"/>
        <w:jc w:val="center"/>
        <w:rPr>
          <w:bCs/>
          <w:spacing w:val="-9"/>
        </w:rPr>
      </w:pPr>
    </w:p>
    <w:p w:rsidR="00804B85" w:rsidRPr="00BF586B" w:rsidRDefault="00804B85" w:rsidP="00804B85">
      <w:pPr>
        <w:autoSpaceDE w:val="0"/>
        <w:autoSpaceDN w:val="0"/>
        <w:adjustRightInd w:val="0"/>
        <w:jc w:val="center"/>
        <w:rPr>
          <w:b/>
          <w:szCs w:val="20"/>
        </w:rPr>
      </w:pPr>
      <w:r w:rsidRPr="00BF586B">
        <w:rPr>
          <w:b/>
          <w:szCs w:val="20"/>
        </w:rPr>
        <w:t>СМЕТА РАСХОДОВ</w:t>
      </w:r>
    </w:p>
    <w:p w:rsidR="00804B85" w:rsidRDefault="00804B85" w:rsidP="00804B85">
      <w:pPr>
        <w:autoSpaceDE w:val="0"/>
        <w:autoSpaceDN w:val="0"/>
      </w:pPr>
    </w:p>
    <w:p w:rsidR="00804B85" w:rsidRPr="00BF586B" w:rsidRDefault="00804B85" w:rsidP="00804B85">
      <w:pPr>
        <w:autoSpaceDE w:val="0"/>
        <w:autoSpaceDN w:val="0"/>
      </w:pPr>
    </w:p>
    <w:tbl>
      <w:tblPr>
        <w:tblW w:w="9612" w:type="dxa"/>
        <w:tblInd w:w="108" w:type="dxa"/>
        <w:tblLook w:val="0000" w:firstRow="0" w:lastRow="0" w:firstColumn="0" w:lastColumn="0" w:noHBand="0" w:noVBand="0"/>
      </w:tblPr>
      <w:tblGrid>
        <w:gridCol w:w="540"/>
        <w:gridCol w:w="594"/>
        <w:gridCol w:w="4650"/>
        <w:gridCol w:w="3828"/>
      </w:tblGrid>
      <w:tr w:rsidR="00804B85" w:rsidRPr="00C030FB" w:rsidTr="004677F8">
        <w:trPr>
          <w:trHeight w:val="315"/>
        </w:trPr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bCs/>
              </w:rPr>
            </w:pPr>
            <w:r w:rsidRPr="00BF586B">
              <w:rPr>
                <w:bCs/>
              </w:rPr>
              <w:t>СОГЛАСОВАНО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bCs/>
              </w:rPr>
            </w:pPr>
            <w:r w:rsidRPr="00BF586B">
              <w:rPr>
                <w:bCs/>
              </w:rPr>
              <w:t>УТВЕРЖДАЮ</w:t>
            </w:r>
          </w:p>
        </w:tc>
      </w:tr>
      <w:tr w:rsidR="00804B85" w:rsidRPr="00C030FB" w:rsidTr="004677F8">
        <w:trPr>
          <w:trHeight w:val="613"/>
        </w:trPr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4B85" w:rsidRPr="00BF586B" w:rsidRDefault="00804B85" w:rsidP="00804B85">
            <w:pPr>
              <w:autoSpaceDE w:val="0"/>
              <w:autoSpaceDN w:val="0"/>
              <w:rPr>
                <w:sz w:val="20"/>
                <w:szCs w:val="20"/>
              </w:rPr>
            </w:pPr>
            <w:r w:rsidRPr="00BF586B">
              <w:rPr>
                <w:sz w:val="20"/>
                <w:szCs w:val="20"/>
              </w:rPr>
              <w:t xml:space="preserve">(представитель </w:t>
            </w:r>
            <w:r w:rsidRPr="00C030FB">
              <w:rPr>
                <w:sz w:val="20"/>
                <w:szCs w:val="20"/>
              </w:rPr>
              <w:t xml:space="preserve">Администрации МО п. </w:t>
            </w:r>
            <w:r>
              <w:rPr>
                <w:sz w:val="20"/>
                <w:szCs w:val="20"/>
              </w:rPr>
              <w:t>Уренгой</w:t>
            </w:r>
            <w:r w:rsidRPr="00BF586B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rPr>
                <w:sz w:val="20"/>
                <w:szCs w:val="20"/>
              </w:rPr>
            </w:pPr>
            <w:r w:rsidRPr="00BF586B">
              <w:rPr>
                <w:sz w:val="20"/>
                <w:szCs w:val="20"/>
              </w:rPr>
              <w:t>(представитель получателя субсидий)</w:t>
            </w:r>
          </w:p>
        </w:tc>
      </w:tr>
      <w:tr w:rsidR="00804B85" w:rsidRPr="00C030FB" w:rsidTr="004677F8">
        <w:trPr>
          <w:trHeight w:val="315"/>
        </w:trPr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0"/>
                <w:szCs w:val="20"/>
              </w:rPr>
            </w:pPr>
            <w:r w:rsidRPr="00BF586B">
              <w:rPr>
                <w:sz w:val="20"/>
                <w:szCs w:val="20"/>
              </w:rPr>
              <w:t>______________________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0"/>
                <w:szCs w:val="20"/>
              </w:rPr>
            </w:pPr>
            <w:r w:rsidRPr="00BF586B">
              <w:rPr>
                <w:sz w:val="20"/>
                <w:szCs w:val="20"/>
              </w:rPr>
              <w:t>______________________</w:t>
            </w:r>
          </w:p>
        </w:tc>
      </w:tr>
      <w:tr w:rsidR="00804B85" w:rsidRPr="00C030FB" w:rsidTr="004677F8">
        <w:trPr>
          <w:trHeight w:val="315"/>
        </w:trPr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0"/>
                <w:szCs w:val="20"/>
              </w:rPr>
            </w:pPr>
            <w:r w:rsidRPr="00BF586B">
              <w:rPr>
                <w:sz w:val="20"/>
                <w:szCs w:val="20"/>
              </w:rPr>
              <w:t>___________________20____г.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0"/>
                <w:szCs w:val="20"/>
              </w:rPr>
            </w:pPr>
            <w:r w:rsidRPr="00BF586B">
              <w:rPr>
                <w:sz w:val="20"/>
                <w:szCs w:val="20"/>
              </w:rPr>
              <w:t>___________________20____г.</w:t>
            </w:r>
          </w:p>
        </w:tc>
      </w:tr>
      <w:tr w:rsidR="00804B85" w:rsidRPr="00C030FB" w:rsidTr="004677F8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04B85" w:rsidRPr="00C030FB" w:rsidTr="004677F8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№ п/п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Статьи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20 ___ г., руб.</w:t>
            </w:r>
          </w:p>
        </w:tc>
      </w:tr>
      <w:tr w:rsidR="00804B85" w:rsidRPr="00C030FB" w:rsidTr="004677F8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3</w:t>
            </w:r>
          </w:p>
        </w:tc>
      </w:tr>
      <w:tr w:rsidR="00804B85" w:rsidRPr="00C030FB" w:rsidTr="004677F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Заработная плата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 </w:t>
            </w:r>
          </w:p>
        </w:tc>
      </w:tr>
      <w:tr w:rsidR="00804B85" w:rsidRPr="00C030FB" w:rsidTr="004677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Начисления на оплату труда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 </w:t>
            </w:r>
          </w:p>
        </w:tc>
      </w:tr>
      <w:tr w:rsidR="00804B85" w:rsidRPr="00C030FB" w:rsidTr="004677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3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 xml:space="preserve">Расходы на обучение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 </w:t>
            </w:r>
          </w:p>
        </w:tc>
      </w:tr>
      <w:tr w:rsidR="00804B85" w:rsidRPr="00C030FB" w:rsidTr="004677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4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</w:pPr>
            <w:r>
              <w:t xml:space="preserve">Страхование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</w:p>
        </w:tc>
      </w:tr>
      <w:tr w:rsidR="00804B85" w:rsidRPr="00C030FB" w:rsidTr="004677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 xml:space="preserve">Экипировка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 </w:t>
            </w:r>
          </w:p>
        </w:tc>
      </w:tr>
      <w:tr w:rsidR="00804B85" w:rsidRPr="00C030FB" w:rsidTr="004677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6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Прохождение медицинской комиссии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 </w:t>
            </w:r>
          </w:p>
        </w:tc>
      </w:tr>
      <w:tr w:rsidR="00804B85" w:rsidRPr="00C030FB" w:rsidTr="004677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</w:pPr>
            <w:r w:rsidRPr="00BF586B">
              <w:t>7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</w:pPr>
            <w:r>
              <w:t>Расходы на содержание патрульного автомобиля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 </w:t>
            </w:r>
          </w:p>
        </w:tc>
      </w:tr>
      <w:tr w:rsidR="00804B85" w:rsidRPr="00C030FB" w:rsidTr="004677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ИТОГО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2"/>
                <w:szCs w:val="22"/>
              </w:rPr>
            </w:pPr>
            <w:r w:rsidRPr="00BF586B">
              <w:rPr>
                <w:sz w:val="22"/>
                <w:szCs w:val="22"/>
              </w:rPr>
              <w:t> </w:t>
            </w:r>
          </w:p>
        </w:tc>
      </w:tr>
      <w:tr w:rsidR="00804B85" w:rsidRPr="00C030FB" w:rsidTr="004677F8">
        <w:trPr>
          <w:trHeight w:val="31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Default="00804B85" w:rsidP="004677F8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5635AF" w:rsidRDefault="005635AF" w:rsidP="004677F8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5635AF" w:rsidRPr="00BF586B" w:rsidRDefault="005635AF" w:rsidP="004677F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04B85" w:rsidRPr="00C030FB" w:rsidTr="004677F8">
        <w:trPr>
          <w:trHeight w:val="315"/>
        </w:trPr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Главный бухгалтер                 _____________________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 xml:space="preserve">       ___________________</w:t>
            </w:r>
          </w:p>
        </w:tc>
      </w:tr>
      <w:tr w:rsidR="00804B85" w:rsidRPr="00C030FB" w:rsidTr="004677F8">
        <w:trPr>
          <w:trHeight w:val="19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18"/>
                <w:szCs w:val="18"/>
              </w:rPr>
            </w:pPr>
            <w:r w:rsidRPr="00BF586B">
              <w:rPr>
                <w:sz w:val="18"/>
                <w:szCs w:val="18"/>
              </w:rPr>
              <w:t xml:space="preserve">                                                              подпись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18"/>
                <w:szCs w:val="18"/>
              </w:rPr>
            </w:pPr>
            <w:r w:rsidRPr="00BF586B">
              <w:rPr>
                <w:sz w:val="18"/>
                <w:szCs w:val="18"/>
              </w:rPr>
              <w:t xml:space="preserve">              расшифровка подписи</w:t>
            </w:r>
          </w:p>
        </w:tc>
      </w:tr>
      <w:tr w:rsidR="00804B85" w:rsidRPr="00C030FB" w:rsidTr="004677F8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</w:p>
        </w:tc>
      </w:tr>
      <w:tr w:rsidR="00804B85" w:rsidRPr="00C030FB" w:rsidTr="004677F8">
        <w:trPr>
          <w:trHeight w:val="315"/>
        </w:trPr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Исполнитель (Ф.И.О., № телефона)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</w:p>
        </w:tc>
      </w:tr>
      <w:tr w:rsidR="00804B85" w:rsidRPr="00C030FB" w:rsidTr="004677F8">
        <w:trPr>
          <w:trHeight w:val="315"/>
        </w:trPr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35AF" w:rsidRDefault="005635AF" w:rsidP="004677F8">
            <w:pPr>
              <w:autoSpaceDE w:val="0"/>
              <w:autoSpaceDN w:val="0"/>
            </w:pPr>
          </w:p>
          <w:p w:rsidR="005635AF" w:rsidRDefault="005635AF" w:rsidP="004677F8">
            <w:pPr>
              <w:autoSpaceDE w:val="0"/>
              <w:autoSpaceDN w:val="0"/>
            </w:pPr>
          </w:p>
          <w:p w:rsidR="005635AF" w:rsidRDefault="005635AF" w:rsidP="004677F8">
            <w:pPr>
              <w:autoSpaceDE w:val="0"/>
              <w:autoSpaceDN w:val="0"/>
            </w:pPr>
          </w:p>
          <w:p w:rsidR="00804B85" w:rsidRPr="00BF586B" w:rsidRDefault="00804B85" w:rsidP="004677F8">
            <w:pPr>
              <w:autoSpaceDE w:val="0"/>
              <w:autoSpaceDN w:val="0"/>
            </w:pPr>
            <w:r w:rsidRPr="00BF586B">
              <w:t>Проверено: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B85" w:rsidRPr="00BF586B" w:rsidRDefault="00804B85" w:rsidP="004677F8">
            <w:pPr>
              <w:autoSpaceDE w:val="0"/>
              <w:autoSpaceDN w:val="0"/>
            </w:pPr>
          </w:p>
        </w:tc>
      </w:tr>
    </w:tbl>
    <w:p w:rsidR="003825E3" w:rsidRDefault="003825E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9B45B3" w:rsidRDefault="009B45B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DE080E" w:rsidRDefault="00DE080E" w:rsidP="003825E3">
      <w:pPr>
        <w:shd w:val="clear" w:color="auto" w:fill="FFFFFF"/>
        <w:jc w:val="both"/>
        <w:rPr>
          <w:b/>
        </w:rPr>
      </w:pPr>
    </w:p>
    <w:p w:rsidR="00DE080E" w:rsidRDefault="00DE080E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B3248F" w:rsidRPr="00804B85" w:rsidRDefault="000B1EC9" w:rsidP="00B3248F">
      <w:pPr>
        <w:tabs>
          <w:tab w:val="left" w:pos="6411"/>
        </w:tabs>
        <w:ind w:firstLine="4536"/>
        <w:jc w:val="both"/>
      </w:pPr>
      <w:r>
        <w:lastRenderedPageBreak/>
        <w:t>П</w:t>
      </w:r>
      <w:r w:rsidR="00B3248F">
        <w:t>риложение № 3</w:t>
      </w:r>
    </w:p>
    <w:p w:rsidR="00B3248F" w:rsidRDefault="00B3248F" w:rsidP="00B3248F">
      <w:pPr>
        <w:ind w:left="4536"/>
        <w:jc w:val="both"/>
      </w:pPr>
      <w:r w:rsidRPr="00C8664A">
        <w:t xml:space="preserve">к Порядку </w:t>
      </w:r>
      <w:r w:rsidRPr="00504135">
        <w:t>определения объема и предоставления субсидий некоммерческим организациям (за исключение</w:t>
      </w:r>
      <w:r w:rsidR="00DB51CE">
        <w:t>м</w:t>
      </w:r>
      <w:r w:rsidRPr="00504135">
        <w:t xml:space="preserve"> государственных (муниципальных) учреждений) в муниципальном образовании поселок Уренгой, участвующим в охране общественного порядка на территории муниципального образования поселок Уренгой</w:t>
      </w:r>
    </w:p>
    <w:p w:rsidR="00B3248F" w:rsidRDefault="00B3248F" w:rsidP="00B3248F">
      <w:pPr>
        <w:ind w:left="4536"/>
        <w:jc w:val="both"/>
      </w:pPr>
    </w:p>
    <w:p w:rsidR="00B3248F" w:rsidRDefault="00B3248F" w:rsidP="00B3248F">
      <w:pPr>
        <w:ind w:left="4536"/>
        <w:jc w:val="both"/>
      </w:pPr>
    </w:p>
    <w:p w:rsidR="00B3248F" w:rsidRDefault="00B3248F" w:rsidP="00B3248F">
      <w:pPr>
        <w:ind w:left="4536"/>
        <w:jc w:val="both"/>
      </w:pPr>
    </w:p>
    <w:p w:rsidR="0066599A" w:rsidRDefault="0066599A" w:rsidP="0066599A">
      <w:pPr>
        <w:jc w:val="center"/>
      </w:pPr>
      <w:r>
        <w:t>Расчет</w:t>
      </w:r>
    </w:p>
    <w:p w:rsidR="0066599A" w:rsidRDefault="0066599A" w:rsidP="0066599A">
      <w:pPr>
        <w:jc w:val="center"/>
      </w:pPr>
      <w:r>
        <w:t xml:space="preserve">размера субсидии некоммерческим организациям в целях возмещения затрат, </w:t>
      </w:r>
    </w:p>
    <w:p w:rsidR="0066599A" w:rsidRDefault="0066599A" w:rsidP="0066599A">
      <w:pPr>
        <w:jc w:val="center"/>
      </w:pPr>
      <w:r>
        <w:t>связанных с участием в охране общественного порядка на территории муниципального образования поселок Уренгой</w:t>
      </w:r>
    </w:p>
    <w:p w:rsidR="0066599A" w:rsidRDefault="0066599A" w:rsidP="0066599A">
      <w:pPr>
        <w:jc w:val="center"/>
      </w:pPr>
    </w:p>
    <w:p w:rsidR="00FC777B" w:rsidRDefault="00FC777B" w:rsidP="0066599A"/>
    <w:p w:rsidR="0066599A" w:rsidRDefault="0066599A" w:rsidP="0066599A">
      <w:r>
        <w:t>Рсуб = РОТ+РЭТС+РПОВ</w:t>
      </w:r>
    </w:p>
    <w:p w:rsidR="0066599A" w:rsidRDefault="0066599A" w:rsidP="0066599A"/>
    <w:p w:rsidR="0066599A" w:rsidRDefault="0066599A" w:rsidP="0066599A">
      <w:r>
        <w:t>Где</w:t>
      </w:r>
    </w:p>
    <w:p w:rsidR="0066599A" w:rsidRDefault="0066599A" w:rsidP="0066599A">
      <w:r>
        <w:t>Рсуб – размер субсидии;</w:t>
      </w:r>
    </w:p>
    <w:p w:rsidR="0066599A" w:rsidRDefault="0066599A" w:rsidP="0066599A">
      <w:r>
        <w:t>РОТ      – расходы на оплату труда;</w:t>
      </w:r>
    </w:p>
    <w:p w:rsidR="0066599A" w:rsidRDefault="0066599A" w:rsidP="0066599A">
      <w:r>
        <w:t>РЭТС    – расходы по эксплуатации транспортных средств;</w:t>
      </w:r>
    </w:p>
    <w:p w:rsidR="0066599A" w:rsidRDefault="0066599A" w:rsidP="0066599A">
      <w:r>
        <w:t xml:space="preserve">РПОВ  </w:t>
      </w:r>
      <w:r w:rsidR="00FC777B">
        <w:t xml:space="preserve"> –</w:t>
      </w:r>
      <w:r>
        <w:t xml:space="preserve"> расходы на предрейсовый осмотр водителей</w:t>
      </w:r>
    </w:p>
    <w:p w:rsidR="0066599A" w:rsidRDefault="0066599A" w:rsidP="0066599A"/>
    <w:p w:rsidR="0066599A" w:rsidRDefault="0066599A" w:rsidP="0066599A">
      <w:pPr>
        <w:jc w:val="both"/>
      </w:pPr>
      <w:r>
        <w:t>РОТ =  Количество человек х Количество часов смены х Стоимость единицы (1 часа) рабочего времени,</w:t>
      </w:r>
      <w:r w:rsidRPr="009F5081">
        <w:t xml:space="preserve"> </w:t>
      </w:r>
      <w:r>
        <w:t>связанной с участием некоммерческих</w:t>
      </w:r>
      <w:r w:rsidRPr="007D40B6">
        <w:t xml:space="preserve"> о</w:t>
      </w:r>
      <w:r>
        <w:t>бъединений</w:t>
      </w:r>
      <w:r w:rsidRPr="007D40B6">
        <w:t xml:space="preserve"> в охране общественного порядка</w:t>
      </w:r>
      <w:r>
        <w:t>*;</w:t>
      </w:r>
    </w:p>
    <w:p w:rsidR="0066599A" w:rsidRDefault="0066599A" w:rsidP="0066599A">
      <w:r>
        <w:t>РЭТС = Расстояние х Норма расхода топлива х Стоимость 1 л топлива х Количество смен;</w:t>
      </w:r>
    </w:p>
    <w:p w:rsidR="0066599A" w:rsidRDefault="0066599A" w:rsidP="0066599A">
      <w:r>
        <w:t>РПОВ = Количество водителей х Количество смен в месяц х Стоимость осмотра в смену.</w:t>
      </w:r>
    </w:p>
    <w:p w:rsidR="0066599A" w:rsidRDefault="0066599A" w:rsidP="0066599A"/>
    <w:p w:rsidR="0066599A" w:rsidRDefault="0066599A" w:rsidP="0066599A">
      <w:pPr>
        <w:jc w:val="both"/>
      </w:pPr>
    </w:p>
    <w:p w:rsidR="0066599A" w:rsidRDefault="0066599A" w:rsidP="0066599A">
      <w:pPr>
        <w:jc w:val="both"/>
      </w:pPr>
      <w:r>
        <w:t>*Стоимость единицы (1часа) рабочего времени, связанной с участием некоммерческих организаций в охране общественного порядка, устанавливается распоряжением Главы муниципального образования поселок Уренгой.</w:t>
      </w:r>
    </w:p>
    <w:p w:rsidR="0066599A" w:rsidRDefault="0066599A" w:rsidP="0066599A">
      <w:pPr>
        <w:jc w:val="both"/>
      </w:pPr>
    </w:p>
    <w:p w:rsidR="0066599A" w:rsidRDefault="0066599A" w:rsidP="0066599A">
      <w:pPr>
        <w:jc w:val="both"/>
      </w:pPr>
    </w:p>
    <w:p w:rsidR="0066599A" w:rsidRDefault="0066599A" w:rsidP="0066599A">
      <w:pPr>
        <w:jc w:val="both"/>
      </w:pPr>
    </w:p>
    <w:p w:rsidR="00B3248F" w:rsidRPr="00C8664A" w:rsidRDefault="00B3248F" w:rsidP="00B3248F">
      <w:pPr>
        <w:ind w:left="4536"/>
        <w:jc w:val="both"/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3825E3" w:rsidRDefault="003825E3" w:rsidP="003825E3">
      <w:pPr>
        <w:shd w:val="clear" w:color="auto" w:fill="FFFFFF"/>
        <w:jc w:val="both"/>
        <w:rPr>
          <w:b/>
        </w:rPr>
      </w:pPr>
    </w:p>
    <w:p w:rsidR="00FC777B" w:rsidRDefault="00FC777B" w:rsidP="003825E3">
      <w:pPr>
        <w:shd w:val="clear" w:color="auto" w:fill="FFFFFF"/>
        <w:jc w:val="both"/>
        <w:rPr>
          <w:b/>
        </w:rPr>
      </w:pPr>
    </w:p>
    <w:p w:rsidR="00FC777B" w:rsidRDefault="00FC777B" w:rsidP="003825E3">
      <w:pPr>
        <w:shd w:val="clear" w:color="auto" w:fill="FFFFFF"/>
        <w:jc w:val="both"/>
        <w:rPr>
          <w:b/>
        </w:rPr>
      </w:pPr>
    </w:p>
    <w:p w:rsidR="00FC777B" w:rsidRDefault="00FC777B" w:rsidP="003825E3">
      <w:pPr>
        <w:shd w:val="clear" w:color="auto" w:fill="FFFFFF"/>
        <w:jc w:val="both"/>
        <w:rPr>
          <w:b/>
        </w:rPr>
      </w:pPr>
    </w:p>
    <w:p w:rsidR="00FC777B" w:rsidRDefault="00FC777B" w:rsidP="003825E3">
      <w:pPr>
        <w:shd w:val="clear" w:color="auto" w:fill="FFFFFF"/>
        <w:jc w:val="both"/>
        <w:rPr>
          <w:b/>
        </w:rPr>
      </w:pPr>
    </w:p>
    <w:p w:rsidR="00FC777B" w:rsidRDefault="00FC777B" w:rsidP="003825E3">
      <w:pPr>
        <w:shd w:val="clear" w:color="auto" w:fill="FFFFFF"/>
        <w:jc w:val="both"/>
        <w:rPr>
          <w:b/>
        </w:rPr>
      </w:pPr>
    </w:p>
    <w:p w:rsidR="009B45B3" w:rsidRDefault="009B45B3" w:rsidP="003825E3">
      <w:pPr>
        <w:shd w:val="clear" w:color="auto" w:fill="FFFFFF"/>
        <w:jc w:val="both"/>
        <w:rPr>
          <w:b/>
        </w:rPr>
      </w:pPr>
    </w:p>
    <w:p w:rsidR="00DE080E" w:rsidRDefault="00DE080E" w:rsidP="003825E3">
      <w:pPr>
        <w:shd w:val="clear" w:color="auto" w:fill="FFFFFF"/>
        <w:jc w:val="both"/>
        <w:rPr>
          <w:b/>
        </w:rPr>
      </w:pPr>
    </w:p>
    <w:p w:rsidR="00DE080E" w:rsidRDefault="00DE080E" w:rsidP="003825E3">
      <w:pPr>
        <w:shd w:val="clear" w:color="auto" w:fill="FFFFFF"/>
        <w:jc w:val="both"/>
        <w:rPr>
          <w:b/>
        </w:rPr>
      </w:pPr>
    </w:p>
    <w:p w:rsidR="00FC777B" w:rsidRDefault="00FC777B" w:rsidP="003825E3">
      <w:pPr>
        <w:shd w:val="clear" w:color="auto" w:fill="FFFFFF"/>
        <w:jc w:val="both"/>
        <w:rPr>
          <w:b/>
        </w:rPr>
      </w:pPr>
    </w:p>
    <w:p w:rsidR="003825E3" w:rsidRPr="00304921" w:rsidRDefault="003825E3" w:rsidP="00FC777B">
      <w:pPr>
        <w:tabs>
          <w:tab w:val="left" w:pos="6411"/>
        </w:tabs>
        <w:ind w:firstLine="4536"/>
        <w:jc w:val="both"/>
        <w:rPr>
          <w:bCs/>
        </w:rPr>
      </w:pPr>
      <w:r w:rsidRPr="00FC777B">
        <w:rPr>
          <w:bCs/>
        </w:rPr>
        <w:lastRenderedPageBreak/>
        <w:t>Приложение № 4</w:t>
      </w:r>
    </w:p>
    <w:p w:rsidR="00FC777B" w:rsidRDefault="00FC777B" w:rsidP="00FC777B">
      <w:pPr>
        <w:ind w:left="4536"/>
        <w:jc w:val="both"/>
      </w:pPr>
      <w:r w:rsidRPr="00C8664A">
        <w:t xml:space="preserve">к Порядку </w:t>
      </w:r>
      <w:r w:rsidRPr="00504135">
        <w:t>определения объема и предоставления субсидий некоммерческим организациям (за исключение</w:t>
      </w:r>
      <w:r w:rsidR="00DB51CE">
        <w:t>м</w:t>
      </w:r>
      <w:r w:rsidRPr="00504135">
        <w:t xml:space="preserve"> государственных (муниципальных) учреждений) в муниципальном образовании поселок Уренгой, участвующим в охране общественного порядка на территории муниципального образования поселок Уренгой</w:t>
      </w:r>
    </w:p>
    <w:p w:rsidR="003825E3" w:rsidRDefault="003825E3" w:rsidP="003825E3">
      <w:pPr>
        <w:ind w:left="4956"/>
        <w:jc w:val="both"/>
        <w:rPr>
          <w:bCs/>
          <w:sz w:val="20"/>
          <w:szCs w:val="20"/>
        </w:rPr>
      </w:pPr>
    </w:p>
    <w:p w:rsidR="003825E3" w:rsidRDefault="003825E3" w:rsidP="003825E3">
      <w:pPr>
        <w:ind w:left="4956"/>
        <w:jc w:val="both"/>
        <w:rPr>
          <w:bCs/>
          <w:sz w:val="20"/>
          <w:szCs w:val="20"/>
        </w:rPr>
      </w:pPr>
    </w:p>
    <w:p w:rsidR="003825E3" w:rsidRPr="00EB700C" w:rsidRDefault="00430B4D" w:rsidP="00EB700C">
      <w:pPr>
        <w:ind w:left="4536"/>
        <w:jc w:val="both"/>
        <w:rPr>
          <w:bCs/>
        </w:rPr>
      </w:pPr>
      <w:r w:rsidRPr="00EB700C">
        <w:rPr>
          <w:bCs/>
        </w:rPr>
        <w:t>Утверждаю</w:t>
      </w:r>
    </w:p>
    <w:p w:rsidR="003825E3" w:rsidRPr="00EB700C" w:rsidRDefault="003825E3" w:rsidP="00EB700C">
      <w:pPr>
        <w:ind w:left="4536"/>
        <w:jc w:val="both"/>
        <w:rPr>
          <w:bCs/>
        </w:rPr>
      </w:pPr>
      <w:r w:rsidRPr="00EB700C">
        <w:rPr>
          <w:bCs/>
        </w:rPr>
        <w:t>Глав</w:t>
      </w:r>
      <w:r w:rsidR="00430B4D" w:rsidRPr="00EB700C">
        <w:rPr>
          <w:bCs/>
        </w:rPr>
        <w:t>а</w:t>
      </w:r>
      <w:r w:rsidRPr="00EB700C">
        <w:rPr>
          <w:bCs/>
        </w:rPr>
        <w:t xml:space="preserve">  </w:t>
      </w:r>
      <w:r w:rsidR="00430B4D" w:rsidRPr="00EB700C">
        <w:t xml:space="preserve">муниципального образования поселок Уренгой  </w:t>
      </w:r>
      <w:r w:rsidRPr="00EB700C">
        <w:rPr>
          <w:bCs/>
        </w:rPr>
        <w:t>___________________________________</w:t>
      </w:r>
    </w:p>
    <w:p w:rsidR="003825E3" w:rsidRPr="00EB700C" w:rsidRDefault="003825E3" w:rsidP="00EB700C">
      <w:pPr>
        <w:ind w:left="4536"/>
        <w:jc w:val="both"/>
        <w:rPr>
          <w:bCs/>
        </w:rPr>
      </w:pPr>
      <w:r w:rsidRPr="00EB700C">
        <w:rPr>
          <w:bCs/>
        </w:rPr>
        <w:t>_____________________________</w:t>
      </w:r>
      <w:r w:rsidR="00430B4D" w:rsidRPr="00EB700C">
        <w:rPr>
          <w:bCs/>
        </w:rPr>
        <w:t xml:space="preserve"> </w:t>
      </w:r>
      <w:r w:rsidRPr="00EB700C">
        <w:rPr>
          <w:bCs/>
        </w:rPr>
        <w:t>201___ г.</w:t>
      </w:r>
    </w:p>
    <w:p w:rsidR="003825E3" w:rsidRPr="008E6012" w:rsidRDefault="003825E3" w:rsidP="003825E3">
      <w:pPr>
        <w:jc w:val="both"/>
        <w:rPr>
          <w:bCs/>
          <w:sz w:val="20"/>
          <w:szCs w:val="20"/>
        </w:rPr>
      </w:pPr>
    </w:p>
    <w:p w:rsidR="003825E3" w:rsidRPr="005D3722" w:rsidRDefault="003825E3" w:rsidP="003825E3">
      <w:pPr>
        <w:ind w:firstLine="720"/>
        <w:jc w:val="both"/>
        <w:rPr>
          <w:sz w:val="20"/>
          <w:szCs w:val="20"/>
        </w:rPr>
      </w:pPr>
    </w:p>
    <w:p w:rsidR="003825E3" w:rsidRPr="005D3722" w:rsidRDefault="003825E3" w:rsidP="003825E3">
      <w:pPr>
        <w:ind w:firstLine="720"/>
        <w:jc w:val="center"/>
        <w:rPr>
          <w:sz w:val="20"/>
          <w:szCs w:val="20"/>
        </w:rPr>
      </w:pPr>
      <w:r w:rsidRPr="005D3722">
        <w:rPr>
          <w:sz w:val="20"/>
          <w:szCs w:val="20"/>
        </w:rPr>
        <w:t>ЗАЯВКА</w:t>
      </w:r>
    </w:p>
    <w:p w:rsidR="003825E3" w:rsidRDefault="003825E3" w:rsidP="003825E3">
      <w:pPr>
        <w:jc w:val="center"/>
      </w:pPr>
      <w:r w:rsidRPr="002A5D96">
        <w:t>на предоставление субсиди</w:t>
      </w:r>
      <w:r>
        <w:t>и</w:t>
      </w:r>
      <w:r w:rsidR="000B1EC9">
        <w:t xml:space="preserve"> </w:t>
      </w:r>
      <w:r>
        <w:t xml:space="preserve">некоммерческим организациям в муниципальном образовании </w:t>
      </w:r>
      <w:r w:rsidR="003A747E">
        <w:t>поселок Уренгой</w:t>
      </w:r>
      <w:r>
        <w:t xml:space="preserve">, участвующим в охране общественного порядка </w:t>
      </w:r>
    </w:p>
    <w:p w:rsidR="003825E3" w:rsidRPr="005D3722" w:rsidRDefault="003825E3" w:rsidP="003825E3">
      <w:pPr>
        <w:ind w:firstLine="720"/>
        <w:jc w:val="center"/>
        <w:rPr>
          <w:sz w:val="20"/>
          <w:szCs w:val="20"/>
        </w:rPr>
      </w:pPr>
      <w:r w:rsidRPr="005D3722">
        <w:rPr>
          <w:sz w:val="20"/>
          <w:szCs w:val="20"/>
        </w:rPr>
        <w:t>__________________________________________________________________</w:t>
      </w:r>
    </w:p>
    <w:p w:rsidR="003825E3" w:rsidRPr="005D3722" w:rsidRDefault="003825E3" w:rsidP="003825E3">
      <w:pPr>
        <w:ind w:firstLine="720"/>
        <w:jc w:val="center"/>
        <w:rPr>
          <w:sz w:val="20"/>
          <w:szCs w:val="20"/>
        </w:rPr>
      </w:pPr>
      <w:r w:rsidRPr="005D3722">
        <w:rPr>
          <w:sz w:val="20"/>
          <w:szCs w:val="20"/>
        </w:rPr>
        <w:t>(наименование получателя)</w:t>
      </w:r>
    </w:p>
    <w:p w:rsidR="003825E3" w:rsidRPr="005D3722" w:rsidRDefault="003825E3" w:rsidP="003825E3">
      <w:pPr>
        <w:jc w:val="both"/>
        <w:rPr>
          <w:sz w:val="20"/>
          <w:szCs w:val="20"/>
        </w:rPr>
      </w:pPr>
    </w:p>
    <w:p w:rsidR="003825E3" w:rsidRPr="005D3722" w:rsidRDefault="003825E3" w:rsidP="003825E3">
      <w:pPr>
        <w:ind w:firstLine="720"/>
        <w:jc w:val="center"/>
        <w:rPr>
          <w:sz w:val="20"/>
          <w:szCs w:val="20"/>
        </w:rPr>
      </w:pPr>
      <w:r w:rsidRPr="005D3722">
        <w:rPr>
          <w:sz w:val="20"/>
          <w:szCs w:val="20"/>
        </w:rPr>
        <w:t>ИНН__________________________КПП___________________________</w:t>
      </w:r>
    </w:p>
    <w:p w:rsidR="003825E3" w:rsidRPr="005D3722" w:rsidRDefault="003825E3" w:rsidP="003825E3">
      <w:pPr>
        <w:ind w:firstLine="720"/>
        <w:jc w:val="center"/>
        <w:rPr>
          <w:sz w:val="20"/>
          <w:szCs w:val="20"/>
        </w:rPr>
      </w:pPr>
      <w:r w:rsidRPr="005D3722">
        <w:rPr>
          <w:sz w:val="20"/>
          <w:szCs w:val="20"/>
        </w:rPr>
        <w:t>на _______________________</w:t>
      </w:r>
    </w:p>
    <w:p w:rsidR="003825E3" w:rsidRPr="005D3722" w:rsidRDefault="003825E3" w:rsidP="003825E3">
      <w:pPr>
        <w:ind w:firstLine="720"/>
        <w:jc w:val="center"/>
        <w:rPr>
          <w:sz w:val="20"/>
          <w:szCs w:val="20"/>
        </w:rPr>
      </w:pPr>
      <w:r w:rsidRPr="005D3722">
        <w:rPr>
          <w:sz w:val="20"/>
          <w:szCs w:val="20"/>
        </w:rPr>
        <w:t>(период)</w:t>
      </w:r>
    </w:p>
    <w:p w:rsidR="003825E3" w:rsidRPr="005D3722" w:rsidRDefault="003825E3" w:rsidP="003825E3">
      <w:pPr>
        <w:ind w:firstLine="720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4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60"/>
        <w:gridCol w:w="2835"/>
        <w:gridCol w:w="3827"/>
      </w:tblGrid>
      <w:tr w:rsidR="003825E3" w:rsidRPr="00FC777B" w:rsidTr="004677F8">
        <w:trPr>
          <w:trHeight w:val="357"/>
        </w:trPr>
        <w:tc>
          <w:tcPr>
            <w:tcW w:w="675" w:type="dxa"/>
          </w:tcPr>
          <w:p w:rsidR="003825E3" w:rsidRPr="00FC777B" w:rsidRDefault="003825E3" w:rsidP="00FC777B">
            <w:pPr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№ п/п</w:t>
            </w:r>
          </w:p>
        </w:tc>
        <w:tc>
          <w:tcPr>
            <w:tcW w:w="2160" w:type="dxa"/>
          </w:tcPr>
          <w:p w:rsidR="003825E3" w:rsidRPr="00FC777B" w:rsidRDefault="003825E3" w:rsidP="00FC777B">
            <w:pPr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Наименование субсидии</w:t>
            </w:r>
          </w:p>
        </w:tc>
        <w:tc>
          <w:tcPr>
            <w:tcW w:w="2835" w:type="dxa"/>
          </w:tcPr>
          <w:p w:rsidR="003825E3" w:rsidRPr="00FC777B" w:rsidRDefault="003825E3" w:rsidP="00FC777B">
            <w:pPr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Потребность в финансировании, руб.</w:t>
            </w:r>
          </w:p>
        </w:tc>
        <w:tc>
          <w:tcPr>
            <w:tcW w:w="3827" w:type="dxa"/>
          </w:tcPr>
          <w:p w:rsidR="003825E3" w:rsidRPr="00FC777B" w:rsidRDefault="003825E3" w:rsidP="00FC777B">
            <w:pPr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Согласованная сумма финансирования, руб.</w:t>
            </w:r>
          </w:p>
        </w:tc>
      </w:tr>
      <w:tr w:rsidR="003825E3" w:rsidRPr="00FC777B" w:rsidTr="004677F8">
        <w:trPr>
          <w:trHeight w:val="235"/>
        </w:trPr>
        <w:tc>
          <w:tcPr>
            <w:tcW w:w="675" w:type="dxa"/>
            <w:vAlign w:val="center"/>
          </w:tcPr>
          <w:p w:rsidR="003825E3" w:rsidRPr="00FC777B" w:rsidRDefault="003825E3" w:rsidP="004677F8">
            <w:pPr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1</w:t>
            </w:r>
          </w:p>
          <w:p w:rsidR="003825E3" w:rsidRPr="00FC777B" w:rsidRDefault="003825E3" w:rsidP="004677F8">
            <w:pPr>
              <w:ind w:firstLine="720"/>
              <w:jc w:val="center"/>
              <w:rPr>
                <w:sz w:val="22"/>
                <w:szCs w:val="20"/>
              </w:rPr>
            </w:pPr>
          </w:p>
        </w:tc>
        <w:tc>
          <w:tcPr>
            <w:tcW w:w="2160" w:type="dxa"/>
          </w:tcPr>
          <w:p w:rsidR="003825E3" w:rsidRPr="00FC777B" w:rsidRDefault="003825E3" w:rsidP="00430B4D">
            <w:pPr>
              <w:ind w:firstLine="34"/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2</w:t>
            </w:r>
          </w:p>
        </w:tc>
        <w:tc>
          <w:tcPr>
            <w:tcW w:w="2835" w:type="dxa"/>
          </w:tcPr>
          <w:p w:rsidR="003825E3" w:rsidRPr="00FC777B" w:rsidRDefault="003825E3" w:rsidP="00430B4D">
            <w:pPr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3</w:t>
            </w:r>
          </w:p>
        </w:tc>
        <w:tc>
          <w:tcPr>
            <w:tcW w:w="3827" w:type="dxa"/>
          </w:tcPr>
          <w:p w:rsidR="003825E3" w:rsidRPr="00FC777B" w:rsidRDefault="003825E3" w:rsidP="00430B4D">
            <w:pPr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4</w:t>
            </w:r>
          </w:p>
        </w:tc>
      </w:tr>
      <w:tr w:rsidR="003825E3" w:rsidRPr="00FC777B" w:rsidTr="004677F8">
        <w:tc>
          <w:tcPr>
            <w:tcW w:w="675" w:type="dxa"/>
          </w:tcPr>
          <w:p w:rsidR="003825E3" w:rsidRPr="00FC777B" w:rsidRDefault="003825E3" w:rsidP="004677F8">
            <w:pPr>
              <w:ind w:firstLine="720"/>
              <w:jc w:val="center"/>
              <w:rPr>
                <w:sz w:val="22"/>
                <w:szCs w:val="20"/>
              </w:rPr>
            </w:pPr>
          </w:p>
        </w:tc>
        <w:tc>
          <w:tcPr>
            <w:tcW w:w="2160" w:type="dxa"/>
          </w:tcPr>
          <w:p w:rsidR="003825E3" w:rsidRPr="00FC777B" w:rsidRDefault="003825E3" w:rsidP="004677F8">
            <w:pPr>
              <w:ind w:firstLine="720"/>
              <w:jc w:val="center"/>
              <w:rPr>
                <w:sz w:val="22"/>
                <w:szCs w:val="20"/>
              </w:rPr>
            </w:pPr>
            <w:r w:rsidRPr="00FC777B">
              <w:rPr>
                <w:sz w:val="22"/>
                <w:szCs w:val="20"/>
              </w:rPr>
              <w:t>ИТОГО</w:t>
            </w:r>
          </w:p>
        </w:tc>
        <w:tc>
          <w:tcPr>
            <w:tcW w:w="2835" w:type="dxa"/>
          </w:tcPr>
          <w:p w:rsidR="003825E3" w:rsidRPr="00FC777B" w:rsidRDefault="003825E3" w:rsidP="004677F8">
            <w:pPr>
              <w:ind w:firstLine="720"/>
              <w:jc w:val="center"/>
              <w:rPr>
                <w:sz w:val="22"/>
                <w:szCs w:val="20"/>
              </w:rPr>
            </w:pPr>
          </w:p>
        </w:tc>
        <w:tc>
          <w:tcPr>
            <w:tcW w:w="3827" w:type="dxa"/>
          </w:tcPr>
          <w:p w:rsidR="003825E3" w:rsidRPr="00FC777B" w:rsidRDefault="003825E3" w:rsidP="004677F8">
            <w:pPr>
              <w:ind w:firstLine="720"/>
              <w:jc w:val="center"/>
              <w:rPr>
                <w:sz w:val="22"/>
                <w:szCs w:val="20"/>
              </w:rPr>
            </w:pPr>
          </w:p>
        </w:tc>
      </w:tr>
    </w:tbl>
    <w:p w:rsidR="003825E3" w:rsidRPr="005D3722" w:rsidRDefault="003825E3" w:rsidP="003825E3">
      <w:pPr>
        <w:ind w:firstLine="720"/>
        <w:jc w:val="center"/>
        <w:rPr>
          <w:sz w:val="20"/>
          <w:szCs w:val="20"/>
        </w:rPr>
      </w:pPr>
    </w:p>
    <w:p w:rsidR="003825E3" w:rsidRPr="005D3722" w:rsidRDefault="003825E3" w:rsidP="003825E3">
      <w:pPr>
        <w:jc w:val="both"/>
        <w:rPr>
          <w:sz w:val="20"/>
          <w:szCs w:val="20"/>
        </w:rPr>
      </w:pPr>
    </w:p>
    <w:p w:rsidR="003825E3" w:rsidRPr="005D3722" w:rsidRDefault="003825E3" w:rsidP="003825E3">
      <w:pPr>
        <w:jc w:val="both"/>
        <w:rPr>
          <w:sz w:val="20"/>
          <w:szCs w:val="20"/>
        </w:rPr>
      </w:pPr>
      <w:r w:rsidRPr="005D3722">
        <w:rPr>
          <w:sz w:val="20"/>
          <w:szCs w:val="20"/>
        </w:rPr>
        <w:t xml:space="preserve">Руководитель   ________________________________ _____________ _______________________                        </w:t>
      </w:r>
    </w:p>
    <w:p w:rsidR="003825E3" w:rsidRPr="005D3722" w:rsidRDefault="003825E3" w:rsidP="003825E3">
      <w:pPr>
        <w:jc w:val="both"/>
        <w:rPr>
          <w:sz w:val="20"/>
          <w:szCs w:val="20"/>
        </w:rPr>
      </w:pPr>
      <w:r w:rsidRPr="005D3722">
        <w:rPr>
          <w:sz w:val="20"/>
          <w:szCs w:val="20"/>
        </w:rPr>
        <w:t xml:space="preserve">                                              (должность)                               (подпись)             (расшифровка подписи)</w:t>
      </w:r>
    </w:p>
    <w:p w:rsidR="003825E3" w:rsidRPr="005D3722" w:rsidRDefault="003825E3" w:rsidP="003825E3">
      <w:pPr>
        <w:jc w:val="both"/>
        <w:rPr>
          <w:sz w:val="20"/>
          <w:szCs w:val="20"/>
        </w:rPr>
      </w:pPr>
    </w:p>
    <w:p w:rsidR="003825E3" w:rsidRPr="005D3722" w:rsidRDefault="003825E3" w:rsidP="003825E3">
      <w:pPr>
        <w:jc w:val="both"/>
        <w:rPr>
          <w:sz w:val="20"/>
          <w:szCs w:val="20"/>
        </w:rPr>
      </w:pPr>
      <w:r w:rsidRPr="005D3722">
        <w:rPr>
          <w:sz w:val="20"/>
          <w:szCs w:val="20"/>
        </w:rPr>
        <w:t xml:space="preserve">Главный бухгалтер ____________________________ _____________ ______________________                                              </w:t>
      </w:r>
    </w:p>
    <w:p w:rsidR="003825E3" w:rsidRPr="005D3722" w:rsidRDefault="003825E3" w:rsidP="003825E3">
      <w:pPr>
        <w:jc w:val="both"/>
        <w:rPr>
          <w:sz w:val="20"/>
          <w:szCs w:val="20"/>
        </w:rPr>
      </w:pPr>
      <w:r w:rsidRPr="005D3722">
        <w:rPr>
          <w:sz w:val="20"/>
          <w:szCs w:val="20"/>
        </w:rPr>
        <w:t xml:space="preserve">                                         (должность)                               (подпись)             (расшифровка подписи)</w:t>
      </w:r>
    </w:p>
    <w:p w:rsidR="003825E3" w:rsidRPr="005D3722" w:rsidRDefault="003825E3" w:rsidP="003825E3">
      <w:pPr>
        <w:jc w:val="both"/>
        <w:rPr>
          <w:sz w:val="20"/>
          <w:szCs w:val="20"/>
        </w:rPr>
      </w:pPr>
    </w:p>
    <w:p w:rsidR="003825E3" w:rsidRPr="005D3722" w:rsidRDefault="003825E3" w:rsidP="003825E3">
      <w:pPr>
        <w:jc w:val="both"/>
        <w:rPr>
          <w:sz w:val="20"/>
          <w:szCs w:val="20"/>
        </w:rPr>
      </w:pPr>
      <w:r w:rsidRPr="005D3722">
        <w:rPr>
          <w:sz w:val="20"/>
          <w:szCs w:val="20"/>
        </w:rPr>
        <w:t>МП</w:t>
      </w:r>
    </w:p>
    <w:p w:rsidR="003825E3" w:rsidRDefault="003825E3" w:rsidP="003825E3">
      <w:pPr>
        <w:jc w:val="both"/>
        <w:rPr>
          <w:sz w:val="20"/>
          <w:szCs w:val="20"/>
        </w:rPr>
      </w:pPr>
      <w:r w:rsidRPr="005D3722">
        <w:rPr>
          <w:sz w:val="20"/>
          <w:szCs w:val="20"/>
        </w:rPr>
        <w:t>Дата отправления ____ _________________201 __ года</w:t>
      </w:r>
    </w:p>
    <w:p w:rsidR="00FC777B" w:rsidRPr="001C5B51" w:rsidRDefault="00FC777B" w:rsidP="00FC777B">
      <w:pPr>
        <w:rPr>
          <w:sz w:val="22"/>
          <w:szCs w:val="22"/>
        </w:rPr>
      </w:pPr>
      <w:r w:rsidRPr="001C5B51">
        <w:rPr>
          <w:sz w:val="22"/>
          <w:szCs w:val="22"/>
        </w:rPr>
        <w:t>Заполняется организацией:</w:t>
      </w:r>
    </w:p>
    <w:p w:rsidR="00FC777B" w:rsidRPr="001C5B51" w:rsidRDefault="00FC777B" w:rsidP="00FC777B">
      <w:pPr>
        <w:rPr>
          <w:sz w:val="22"/>
          <w:szCs w:val="22"/>
        </w:rPr>
      </w:pPr>
    </w:p>
    <w:p w:rsidR="00FC777B" w:rsidRPr="001C5B51" w:rsidRDefault="00FC777B" w:rsidP="00FC777B">
      <w:pPr>
        <w:rPr>
          <w:sz w:val="22"/>
          <w:szCs w:val="22"/>
        </w:rPr>
      </w:pPr>
      <w:r w:rsidRPr="001C5B51">
        <w:rPr>
          <w:sz w:val="22"/>
          <w:szCs w:val="22"/>
        </w:rPr>
        <w:t>Дата получения «____»___________________201____ года</w:t>
      </w:r>
    </w:p>
    <w:p w:rsidR="00FC777B" w:rsidRDefault="00FC777B" w:rsidP="00FC777B">
      <w:pPr>
        <w:rPr>
          <w:sz w:val="22"/>
          <w:szCs w:val="22"/>
        </w:rPr>
      </w:pPr>
    </w:p>
    <w:p w:rsidR="00FC777B" w:rsidRPr="001C5B51" w:rsidRDefault="00FC777B" w:rsidP="00FC777B">
      <w:pPr>
        <w:rPr>
          <w:sz w:val="22"/>
          <w:szCs w:val="22"/>
        </w:rPr>
      </w:pPr>
      <w:r w:rsidRPr="001C5B51">
        <w:rPr>
          <w:sz w:val="22"/>
          <w:szCs w:val="22"/>
        </w:rPr>
        <w:t>Размер финансирования подтверждаю:</w:t>
      </w:r>
    </w:p>
    <w:p w:rsidR="00FC777B" w:rsidRPr="001C5B51" w:rsidRDefault="00FC777B" w:rsidP="00FC777B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1C5B51">
        <w:rPr>
          <w:sz w:val="22"/>
          <w:szCs w:val="22"/>
        </w:rPr>
        <w:t xml:space="preserve">тдел </w:t>
      </w:r>
      <w:r>
        <w:rPr>
          <w:sz w:val="22"/>
          <w:szCs w:val="22"/>
        </w:rPr>
        <w:t>экономики бюджетного планирования и прогнозирования</w:t>
      </w:r>
      <w:r w:rsidRPr="001C5B51">
        <w:rPr>
          <w:sz w:val="22"/>
          <w:szCs w:val="22"/>
        </w:rPr>
        <w:t>:</w:t>
      </w:r>
    </w:p>
    <w:p w:rsidR="00FC777B" w:rsidRDefault="00FC777B" w:rsidP="00FC777B">
      <w:pPr>
        <w:rPr>
          <w:sz w:val="22"/>
          <w:szCs w:val="22"/>
        </w:rPr>
      </w:pPr>
      <w:r w:rsidRPr="001C5B51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Pr="001C5B51">
        <w:rPr>
          <w:sz w:val="22"/>
          <w:szCs w:val="22"/>
        </w:rPr>
        <w:t xml:space="preserve">________________   ___________________  </w:t>
      </w:r>
      <w:r>
        <w:rPr>
          <w:sz w:val="22"/>
          <w:szCs w:val="22"/>
        </w:rPr>
        <w:t xml:space="preserve">      </w:t>
      </w:r>
      <w:r w:rsidRPr="001C5B51">
        <w:rPr>
          <w:sz w:val="22"/>
          <w:szCs w:val="22"/>
        </w:rPr>
        <w:t>____</w:t>
      </w:r>
      <w:r>
        <w:rPr>
          <w:sz w:val="22"/>
          <w:szCs w:val="22"/>
        </w:rPr>
        <w:t>_____</w:t>
      </w:r>
      <w:r w:rsidRPr="001C5B51">
        <w:rPr>
          <w:sz w:val="22"/>
          <w:szCs w:val="22"/>
        </w:rPr>
        <w:t>_____</w:t>
      </w:r>
      <w:r>
        <w:rPr>
          <w:sz w:val="22"/>
          <w:szCs w:val="22"/>
        </w:rPr>
        <w:t>___</w:t>
      </w:r>
      <w:r w:rsidRPr="001C5B51">
        <w:rPr>
          <w:sz w:val="22"/>
          <w:szCs w:val="22"/>
        </w:rPr>
        <w:t xml:space="preserve">____________ </w:t>
      </w:r>
    </w:p>
    <w:p w:rsidR="00FC777B" w:rsidRPr="0056091C" w:rsidRDefault="00FC777B" w:rsidP="00FC777B">
      <w:pPr>
        <w:rPr>
          <w:sz w:val="16"/>
          <w:szCs w:val="16"/>
        </w:rPr>
      </w:pPr>
      <w:r w:rsidRPr="0056091C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</w:t>
      </w:r>
      <w:r w:rsidRPr="0056091C">
        <w:rPr>
          <w:sz w:val="16"/>
          <w:szCs w:val="16"/>
        </w:rPr>
        <w:t xml:space="preserve">     (должность)                             </w:t>
      </w:r>
      <w:r>
        <w:rPr>
          <w:sz w:val="16"/>
          <w:szCs w:val="16"/>
        </w:rPr>
        <w:t xml:space="preserve">                 </w:t>
      </w:r>
      <w:r w:rsidRPr="0056091C">
        <w:rPr>
          <w:sz w:val="16"/>
          <w:szCs w:val="16"/>
        </w:rPr>
        <w:t>(подпись)</w:t>
      </w:r>
      <w:r w:rsidRPr="0056091C">
        <w:rPr>
          <w:sz w:val="16"/>
          <w:szCs w:val="16"/>
        </w:rPr>
        <w:tab/>
      </w:r>
      <w:r w:rsidRPr="0056091C"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 xml:space="preserve">     </w:t>
      </w:r>
      <w:r w:rsidRPr="0056091C">
        <w:rPr>
          <w:sz w:val="16"/>
          <w:szCs w:val="16"/>
        </w:rPr>
        <w:t xml:space="preserve"> (расшифровка подписи)</w:t>
      </w:r>
    </w:p>
    <w:p w:rsidR="00FC777B" w:rsidRDefault="00FC777B" w:rsidP="00FC777B">
      <w:pPr>
        <w:rPr>
          <w:sz w:val="22"/>
          <w:szCs w:val="22"/>
        </w:rPr>
      </w:pPr>
    </w:p>
    <w:p w:rsidR="00FC777B" w:rsidRPr="001C5B51" w:rsidRDefault="00FC777B" w:rsidP="00FC777B">
      <w:pPr>
        <w:rPr>
          <w:sz w:val="22"/>
          <w:szCs w:val="22"/>
        </w:rPr>
      </w:pPr>
      <w:r w:rsidRPr="001C5B51">
        <w:rPr>
          <w:sz w:val="22"/>
          <w:szCs w:val="22"/>
        </w:rPr>
        <w:t>«____»_______20__г.</w:t>
      </w:r>
    </w:p>
    <w:p w:rsidR="00FC777B" w:rsidRPr="001C5B51" w:rsidRDefault="00FC777B" w:rsidP="00FC777B">
      <w:pPr>
        <w:rPr>
          <w:sz w:val="22"/>
          <w:szCs w:val="22"/>
        </w:rPr>
      </w:pPr>
    </w:p>
    <w:p w:rsidR="00FC777B" w:rsidRPr="001C5B51" w:rsidRDefault="00FC777B" w:rsidP="00FC777B">
      <w:pPr>
        <w:rPr>
          <w:sz w:val="22"/>
          <w:szCs w:val="22"/>
        </w:rPr>
      </w:pPr>
      <w:r w:rsidRPr="001C5B51">
        <w:rPr>
          <w:sz w:val="22"/>
          <w:szCs w:val="22"/>
        </w:rPr>
        <w:t>Принят к оплате отделом бухгалтерского учета и отчетности</w:t>
      </w:r>
      <w:r>
        <w:rPr>
          <w:sz w:val="22"/>
          <w:szCs w:val="22"/>
        </w:rPr>
        <w:t>:</w:t>
      </w:r>
      <w:r w:rsidRPr="001C5B51">
        <w:rPr>
          <w:sz w:val="22"/>
          <w:szCs w:val="22"/>
        </w:rPr>
        <w:t xml:space="preserve">   </w:t>
      </w:r>
    </w:p>
    <w:p w:rsidR="00FC777B" w:rsidRPr="001C5B51" w:rsidRDefault="00FC777B" w:rsidP="00FC777B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   </w:t>
      </w:r>
      <w:r w:rsidRPr="001C5B51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Pr="001C5B51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1C5B51">
        <w:rPr>
          <w:sz w:val="22"/>
          <w:szCs w:val="22"/>
        </w:rPr>
        <w:t xml:space="preserve">___      </w:t>
      </w:r>
      <w:r>
        <w:rPr>
          <w:sz w:val="22"/>
          <w:szCs w:val="22"/>
        </w:rPr>
        <w:t xml:space="preserve"> _____________________________</w:t>
      </w:r>
    </w:p>
    <w:p w:rsidR="00FC777B" w:rsidRPr="0056091C" w:rsidRDefault="00FC777B" w:rsidP="00EB700C">
      <w:pPr>
        <w:ind w:left="708" w:firstLine="1"/>
        <w:rPr>
          <w:sz w:val="16"/>
          <w:szCs w:val="16"/>
        </w:rPr>
      </w:pPr>
      <w:r w:rsidRPr="0056091C">
        <w:rPr>
          <w:sz w:val="16"/>
          <w:szCs w:val="16"/>
        </w:rPr>
        <w:t xml:space="preserve">(должность)                                   </w:t>
      </w:r>
      <w:r>
        <w:rPr>
          <w:sz w:val="16"/>
          <w:szCs w:val="16"/>
        </w:rPr>
        <w:t xml:space="preserve">  </w:t>
      </w:r>
      <w:r w:rsidR="00EB700C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1C">
        <w:rPr>
          <w:sz w:val="16"/>
          <w:szCs w:val="16"/>
        </w:rPr>
        <w:t>(расшифровка подписи)</w:t>
      </w:r>
      <w:r w:rsidRPr="0056091C">
        <w:rPr>
          <w:noProof/>
          <w:sz w:val="16"/>
          <w:szCs w:val="16"/>
        </w:rPr>
        <w:t xml:space="preserve">                                                      </w:t>
      </w:r>
    </w:p>
    <w:p w:rsidR="00FC777B" w:rsidRDefault="00FC777B" w:rsidP="00FC777B">
      <w:pPr>
        <w:rPr>
          <w:sz w:val="16"/>
          <w:szCs w:val="16"/>
        </w:rPr>
      </w:pPr>
    </w:p>
    <w:p w:rsidR="00FC777B" w:rsidRPr="00537DDF" w:rsidRDefault="00FC777B" w:rsidP="00FC777B">
      <w:r>
        <w:rPr>
          <w:sz w:val="22"/>
          <w:szCs w:val="22"/>
        </w:rPr>
        <w:t>«_____»_________20___г.</w:t>
      </w:r>
    </w:p>
    <w:p w:rsidR="00DE080E" w:rsidRDefault="00DE080E" w:rsidP="000B55FC">
      <w:pPr>
        <w:tabs>
          <w:tab w:val="left" w:pos="6411"/>
        </w:tabs>
        <w:ind w:firstLine="4536"/>
        <w:jc w:val="both"/>
        <w:rPr>
          <w:bCs/>
        </w:rPr>
      </w:pPr>
    </w:p>
    <w:p w:rsidR="00DE080E" w:rsidRDefault="00DE080E" w:rsidP="000B55FC">
      <w:pPr>
        <w:tabs>
          <w:tab w:val="left" w:pos="6411"/>
        </w:tabs>
        <w:ind w:firstLine="4536"/>
        <w:jc w:val="both"/>
        <w:rPr>
          <w:bCs/>
        </w:rPr>
      </w:pPr>
    </w:p>
    <w:p w:rsidR="000B55FC" w:rsidRPr="00304921" w:rsidRDefault="000B55FC" w:rsidP="000B55FC">
      <w:pPr>
        <w:tabs>
          <w:tab w:val="left" w:pos="6411"/>
        </w:tabs>
        <w:ind w:firstLine="4536"/>
        <w:jc w:val="both"/>
        <w:rPr>
          <w:bCs/>
        </w:rPr>
      </w:pPr>
      <w:r>
        <w:rPr>
          <w:bCs/>
        </w:rPr>
        <w:lastRenderedPageBreak/>
        <w:t>Приложение № 5</w:t>
      </w:r>
    </w:p>
    <w:p w:rsidR="000B55FC" w:rsidRDefault="000B55FC" w:rsidP="000B55FC">
      <w:pPr>
        <w:ind w:left="4536"/>
        <w:jc w:val="both"/>
      </w:pPr>
      <w:r w:rsidRPr="00C8664A">
        <w:t xml:space="preserve">к Порядку </w:t>
      </w:r>
      <w:r w:rsidRPr="00504135">
        <w:t>определения объема и предоставления субсидий некоммерческим организациям (за исключение</w:t>
      </w:r>
      <w:r w:rsidR="00DB51CE">
        <w:t>м</w:t>
      </w:r>
      <w:r w:rsidRPr="00504135">
        <w:t xml:space="preserve"> государственных (муниципальных) учреждений) в муниципальном образовании поселок Уренгой, участвующим в охране общественного порядка на территории муниципального образования поселок Уренгой</w:t>
      </w:r>
    </w:p>
    <w:p w:rsidR="00FC777B" w:rsidRPr="005D3722" w:rsidRDefault="00FC777B" w:rsidP="003825E3">
      <w:pPr>
        <w:jc w:val="both"/>
        <w:rPr>
          <w:sz w:val="20"/>
          <w:szCs w:val="20"/>
        </w:rPr>
      </w:pPr>
    </w:p>
    <w:p w:rsidR="003825E3" w:rsidRPr="00C46189" w:rsidRDefault="003825E3" w:rsidP="003825E3">
      <w:pPr>
        <w:rPr>
          <w:sz w:val="20"/>
          <w:szCs w:val="20"/>
        </w:rPr>
      </w:pPr>
    </w:p>
    <w:p w:rsidR="007C0CF4" w:rsidRDefault="007C0CF4" w:rsidP="007C0CF4">
      <w:pPr>
        <w:shd w:val="clear" w:color="auto" w:fill="FFFFFF"/>
        <w:tabs>
          <w:tab w:val="left" w:pos="0"/>
        </w:tabs>
        <w:jc w:val="center"/>
        <w:rPr>
          <w:b/>
        </w:rPr>
      </w:pPr>
      <w:r w:rsidRPr="00661177">
        <w:rPr>
          <w:b/>
        </w:rPr>
        <w:t>Соглашение</w:t>
      </w:r>
      <w:r>
        <w:rPr>
          <w:b/>
        </w:rPr>
        <w:t xml:space="preserve"> № _______</w:t>
      </w:r>
    </w:p>
    <w:p w:rsidR="007C0CF4" w:rsidRDefault="007C0CF4" w:rsidP="007C0CF4">
      <w:pPr>
        <w:shd w:val="clear" w:color="auto" w:fill="FFFFFF"/>
        <w:tabs>
          <w:tab w:val="left" w:pos="0"/>
        </w:tabs>
        <w:jc w:val="center"/>
        <w:rPr>
          <w:b/>
        </w:rPr>
      </w:pPr>
      <w:r>
        <w:rPr>
          <w:b/>
        </w:rPr>
        <w:t>о</w:t>
      </w:r>
      <w:r w:rsidRPr="009B6595">
        <w:rPr>
          <w:b/>
        </w:rPr>
        <w:t xml:space="preserve"> предоставлени</w:t>
      </w:r>
      <w:r>
        <w:rPr>
          <w:b/>
        </w:rPr>
        <w:t>и</w:t>
      </w:r>
      <w:r w:rsidRPr="009B6595">
        <w:rPr>
          <w:b/>
        </w:rPr>
        <w:t xml:space="preserve"> субсидии некоммерческим</w:t>
      </w:r>
      <w:r w:rsidRPr="009B6595">
        <w:rPr>
          <w:b/>
        </w:rPr>
        <w:br/>
        <w:t xml:space="preserve">организациям из бюджета муниципального образования </w:t>
      </w:r>
      <w:r>
        <w:rPr>
          <w:b/>
        </w:rPr>
        <w:t xml:space="preserve">поселок Уренгой </w:t>
      </w:r>
    </w:p>
    <w:p w:rsidR="007C0CF4" w:rsidRPr="009F506D" w:rsidRDefault="007C0CF4" w:rsidP="007C0CF4">
      <w:pPr>
        <w:shd w:val="clear" w:color="auto" w:fill="FFFFFF"/>
        <w:tabs>
          <w:tab w:val="left" w:pos="0"/>
        </w:tabs>
        <w:jc w:val="center"/>
        <w:rPr>
          <w:b/>
        </w:rPr>
      </w:pPr>
      <w:r w:rsidRPr="009B6595">
        <w:rPr>
          <w:b/>
        </w:rPr>
        <w:t xml:space="preserve">(за исключением </w:t>
      </w:r>
      <w:r>
        <w:rPr>
          <w:b/>
        </w:rPr>
        <w:t>государственных (муниципальных) учреждений</w:t>
      </w:r>
      <w:r w:rsidRPr="009B6595">
        <w:rPr>
          <w:b/>
        </w:rPr>
        <w:t xml:space="preserve">) в целях возмещения затрат, связанных </w:t>
      </w:r>
      <w:r>
        <w:rPr>
          <w:b/>
        </w:rPr>
        <w:t>с участием в охране общественного порядка на территории муниципального образования поселок Уренгой</w:t>
      </w: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7C0CF4" w:rsidRPr="00661177" w:rsidRDefault="007C0CF4" w:rsidP="007C0CF4">
      <w:pPr>
        <w:tabs>
          <w:tab w:val="left" w:pos="6300"/>
        </w:tabs>
        <w:jc w:val="both"/>
      </w:pPr>
      <w:r>
        <w:t xml:space="preserve">п.г.т. Уренгой                                                                           </w:t>
      </w:r>
      <w:r w:rsidRPr="00661177">
        <w:t xml:space="preserve">    </w:t>
      </w:r>
      <w:r>
        <w:t xml:space="preserve">                </w:t>
      </w:r>
      <w:r w:rsidRPr="00661177">
        <w:t>"</w:t>
      </w:r>
      <w:r>
        <w:t>___</w:t>
      </w:r>
      <w:r w:rsidRPr="00661177">
        <w:t xml:space="preserve">" </w:t>
      </w:r>
      <w:r>
        <w:t xml:space="preserve">_________ </w:t>
      </w:r>
      <w:r w:rsidRPr="00661177">
        <w:t>201</w:t>
      </w:r>
      <w:r>
        <w:t>_</w:t>
      </w:r>
      <w:r w:rsidRPr="00661177">
        <w:t xml:space="preserve"> г.</w:t>
      </w:r>
    </w:p>
    <w:p w:rsidR="007C0CF4" w:rsidRDefault="007C0CF4" w:rsidP="007C0CF4"/>
    <w:p w:rsidR="007C0CF4" w:rsidRPr="0012575B" w:rsidRDefault="007C0CF4" w:rsidP="007C0CF4"/>
    <w:p w:rsidR="007C0CF4" w:rsidRDefault="007C0CF4" w:rsidP="007C0CF4">
      <w:pPr>
        <w:pStyle w:val="1"/>
        <w:ind w:firstLine="709"/>
        <w:jc w:val="both"/>
        <w:rPr>
          <w:szCs w:val="24"/>
        </w:rPr>
      </w:pPr>
      <w:r w:rsidRPr="00D5083B">
        <w:rPr>
          <w:szCs w:val="24"/>
        </w:rPr>
        <w:t xml:space="preserve">Администрация муниципального образования </w:t>
      </w:r>
      <w:r w:rsidRPr="00D5083B">
        <w:t>поселок Уренгой</w:t>
      </w:r>
      <w:r w:rsidRPr="00D5083B">
        <w:rPr>
          <w:szCs w:val="24"/>
        </w:rPr>
        <w:t xml:space="preserve">, именуемое в дальнейшем «Администрация поселка», в лице (должность, Фамилия имя отчество), действующего на основании </w:t>
      </w:r>
      <w:r w:rsidR="00966273" w:rsidRPr="00D5083B">
        <w:rPr>
          <w:szCs w:val="24"/>
        </w:rPr>
        <w:t>____________________</w:t>
      </w:r>
      <w:r w:rsidRPr="00D5083B">
        <w:rPr>
          <w:szCs w:val="24"/>
        </w:rPr>
        <w:t xml:space="preserve">, с одной стороны, и </w:t>
      </w:r>
      <w:r w:rsidR="00966273" w:rsidRPr="00D5083B">
        <w:rPr>
          <w:szCs w:val="24"/>
        </w:rPr>
        <w:t>_______________________</w:t>
      </w:r>
      <w:r w:rsidRPr="00D5083B">
        <w:rPr>
          <w:szCs w:val="24"/>
        </w:rPr>
        <w:t>____________, именуемое в дальнейшем «Получатель субсидии» в лице (должность, Фамилия имя отчество), действующий на основании __________, с</w:t>
      </w:r>
      <w:r w:rsidRPr="008E0BEC">
        <w:rPr>
          <w:szCs w:val="24"/>
        </w:rPr>
        <w:t xml:space="preserve"> другой стороны, вместе именуемые Стороны, в соответствии с действующим Порядком предоставления субсидии из бюджета муниципального образования </w:t>
      </w:r>
      <w:r>
        <w:t xml:space="preserve">поселок Уренгой </w:t>
      </w:r>
      <w:r w:rsidRPr="008E0BEC">
        <w:rPr>
          <w:szCs w:val="24"/>
        </w:rPr>
        <w:t xml:space="preserve">(за исключением </w:t>
      </w:r>
      <w:r>
        <w:rPr>
          <w:szCs w:val="24"/>
        </w:rPr>
        <w:t>государственных (муниципальных) учреждений</w:t>
      </w:r>
      <w:r w:rsidRPr="008E0BEC">
        <w:rPr>
          <w:szCs w:val="24"/>
        </w:rPr>
        <w:t>) в целях возмещения затрат</w:t>
      </w:r>
      <w:r w:rsidRPr="008E0BEC">
        <w:rPr>
          <w:bCs/>
          <w:szCs w:val="24"/>
        </w:rPr>
        <w:t xml:space="preserve">,  </w:t>
      </w:r>
      <w:r w:rsidRPr="001B49B3">
        <w:rPr>
          <w:szCs w:val="24"/>
        </w:rPr>
        <w:t>связанных с участием в охране общественного порядка</w:t>
      </w:r>
      <w:r>
        <w:rPr>
          <w:szCs w:val="24"/>
        </w:rPr>
        <w:t xml:space="preserve"> на территори муниципального образования поселок Уренгой</w:t>
      </w:r>
      <w:r>
        <w:rPr>
          <w:bCs/>
          <w:szCs w:val="24"/>
        </w:rPr>
        <w:t xml:space="preserve"> </w:t>
      </w:r>
      <w:r w:rsidRPr="008E0BEC">
        <w:rPr>
          <w:bCs/>
          <w:szCs w:val="24"/>
        </w:rPr>
        <w:t xml:space="preserve">(далее – Порядок), заключили </w:t>
      </w:r>
      <w:r w:rsidRPr="008E0BEC">
        <w:rPr>
          <w:szCs w:val="24"/>
        </w:rPr>
        <w:t>настоящее Соглашение о нижеследующем.</w:t>
      </w: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966273" w:rsidRPr="00D53148" w:rsidRDefault="00966273" w:rsidP="00966273">
      <w:pPr>
        <w:widowControl w:val="0"/>
        <w:autoSpaceDE w:val="0"/>
        <w:autoSpaceDN w:val="0"/>
        <w:jc w:val="center"/>
        <w:outlineLvl w:val="1"/>
      </w:pPr>
      <w:r w:rsidRPr="00D53148">
        <w:t>I. Предмет Соглашения</w:t>
      </w:r>
    </w:p>
    <w:p w:rsidR="00966273" w:rsidRPr="00D53148" w:rsidRDefault="00966273" w:rsidP="00966273">
      <w:pPr>
        <w:widowControl w:val="0"/>
        <w:autoSpaceDE w:val="0"/>
        <w:autoSpaceDN w:val="0"/>
        <w:jc w:val="both"/>
      </w:pPr>
    </w:p>
    <w:p w:rsidR="00966273" w:rsidRDefault="00966273" w:rsidP="00966273">
      <w:pPr>
        <w:widowControl w:val="0"/>
        <w:autoSpaceDE w:val="0"/>
        <w:autoSpaceDN w:val="0"/>
        <w:ind w:firstLine="540"/>
        <w:jc w:val="both"/>
      </w:pPr>
      <w:bookmarkStart w:id="2" w:name="P1484"/>
      <w:bookmarkEnd w:id="2"/>
      <w:r w:rsidRPr="00D53148">
        <w:t xml:space="preserve">1.1. Предметом настоящего Соглашения является предоставление из бюджета муниципального образования поселок </w:t>
      </w:r>
      <w:r>
        <w:t>Уренгой</w:t>
      </w:r>
      <w:r w:rsidRPr="00D53148">
        <w:t xml:space="preserve"> (далее – бюджет </w:t>
      </w:r>
      <w:r>
        <w:t>поселка) в 20____ году субсидии</w:t>
      </w:r>
      <w:r w:rsidRPr="00966273">
        <w:t xml:space="preserve"> </w:t>
      </w:r>
      <w:r>
        <w:t xml:space="preserve">в целях возмещения затрат, связанных </w:t>
      </w:r>
      <w:r w:rsidRPr="00E61C87">
        <w:rPr>
          <w:bCs/>
        </w:rPr>
        <w:t>с участием в охране общественного порядка</w:t>
      </w:r>
      <w:r w:rsidRPr="00E61C87">
        <w:t xml:space="preserve"> </w:t>
      </w:r>
      <w:r>
        <w:t>на территории муниципального образования поселок Уренгой.</w:t>
      </w:r>
    </w:p>
    <w:p w:rsidR="005A74B4" w:rsidRDefault="005A74B4" w:rsidP="00966273">
      <w:pPr>
        <w:widowControl w:val="0"/>
        <w:autoSpaceDE w:val="0"/>
        <w:autoSpaceDN w:val="0"/>
        <w:ind w:firstLine="540"/>
        <w:jc w:val="both"/>
      </w:pPr>
    </w:p>
    <w:p w:rsidR="005A74B4" w:rsidRPr="00D53148" w:rsidRDefault="005A74B4" w:rsidP="005A74B4">
      <w:pPr>
        <w:widowControl w:val="0"/>
        <w:autoSpaceDE w:val="0"/>
        <w:autoSpaceDN w:val="0"/>
        <w:jc w:val="center"/>
        <w:outlineLvl w:val="1"/>
      </w:pPr>
      <w:r w:rsidRPr="00D53148">
        <w:t>II. Размер и финансовое обеспечение предоставления Субсидии</w:t>
      </w:r>
    </w:p>
    <w:p w:rsidR="005A74B4" w:rsidRPr="00D53148" w:rsidRDefault="005A74B4" w:rsidP="005A74B4">
      <w:pPr>
        <w:widowControl w:val="0"/>
        <w:autoSpaceDE w:val="0"/>
        <w:autoSpaceDN w:val="0"/>
        <w:jc w:val="both"/>
      </w:pPr>
      <w:bookmarkStart w:id="3" w:name="P1497"/>
      <w:bookmarkEnd w:id="3"/>
    </w:p>
    <w:p w:rsidR="005A74B4" w:rsidRPr="00D53148" w:rsidRDefault="005A74B4" w:rsidP="005A74B4">
      <w:pPr>
        <w:widowControl w:val="0"/>
        <w:autoSpaceDE w:val="0"/>
        <w:autoSpaceDN w:val="0"/>
        <w:ind w:firstLine="567"/>
        <w:jc w:val="both"/>
      </w:pPr>
      <w:r w:rsidRPr="00D53148">
        <w:t xml:space="preserve">2.1. Субсидия предоставляется в соответствии с лимитами бюджетных обязательств, предусмотренных в бюджете поселка по кодам классификации расходов бюджета (далее  -  коды БК) на цели, указанные в </w:t>
      </w:r>
      <w:hyperlink r:id="rId7" w:anchor="P1482" w:history="1">
        <w:r w:rsidRPr="00290646">
          <w:t>разделе I</w:t>
        </w:r>
      </w:hyperlink>
      <w:r w:rsidRPr="00D53148">
        <w:t xml:space="preserve"> настоящего Соглашения, в размере:_____________________________________(__________________________________________) рублей, по коду БК ________.</w:t>
      </w:r>
    </w:p>
    <w:p w:rsidR="005A74B4" w:rsidRPr="00D53148" w:rsidRDefault="005A74B4" w:rsidP="00966273">
      <w:pPr>
        <w:widowControl w:val="0"/>
        <w:autoSpaceDE w:val="0"/>
        <w:autoSpaceDN w:val="0"/>
        <w:ind w:firstLine="540"/>
        <w:jc w:val="both"/>
      </w:pPr>
    </w:p>
    <w:p w:rsidR="005A74B4" w:rsidRPr="00D53148" w:rsidRDefault="005A74B4" w:rsidP="005A74B4">
      <w:pPr>
        <w:widowControl w:val="0"/>
        <w:autoSpaceDE w:val="0"/>
        <w:autoSpaceDN w:val="0"/>
        <w:jc w:val="center"/>
        <w:outlineLvl w:val="1"/>
      </w:pPr>
      <w:r w:rsidRPr="00D53148">
        <w:t>III. Условия и порядок предоставления Субсидии</w:t>
      </w:r>
    </w:p>
    <w:p w:rsidR="005A74B4" w:rsidRPr="00D53148" w:rsidRDefault="005A74B4" w:rsidP="005A74B4">
      <w:pPr>
        <w:widowControl w:val="0"/>
        <w:autoSpaceDE w:val="0"/>
        <w:autoSpaceDN w:val="0"/>
        <w:jc w:val="both"/>
      </w:pPr>
    </w:p>
    <w:p w:rsidR="005A74B4" w:rsidRPr="00D53148" w:rsidRDefault="005A74B4" w:rsidP="005A74B4">
      <w:pPr>
        <w:widowControl w:val="0"/>
        <w:autoSpaceDE w:val="0"/>
        <w:autoSpaceDN w:val="0"/>
        <w:ind w:firstLine="709"/>
        <w:jc w:val="both"/>
      </w:pPr>
      <w:r w:rsidRPr="00D53148">
        <w:t>3.1. Субсидия предоставляется в соответствии с Порядком предоставления субсидии:</w:t>
      </w:r>
    </w:p>
    <w:p w:rsidR="005A74B4" w:rsidRPr="00290646" w:rsidRDefault="005A74B4" w:rsidP="005A74B4">
      <w:pPr>
        <w:widowControl w:val="0"/>
        <w:autoSpaceDE w:val="0"/>
        <w:autoSpaceDN w:val="0"/>
        <w:ind w:firstLine="709"/>
        <w:jc w:val="both"/>
      </w:pPr>
      <w:bookmarkStart w:id="4" w:name="P1515"/>
      <w:bookmarkEnd w:id="4"/>
      <w:r w:rsidRPr="00D53148">
        <w:t>3.1.</w:t>
      </w:r>
      <w:r w:rsidR="00DE1582">
        <w:t>1</w:t>
      </w:r>
      <w:r w:rsidRPr="00D53148">
        <w:t xml:space="preserve">. при представлении Получателем </w:t>
      </w:r>
      <w:r w:rsidR="00824DF1">
        <w:t xml:space="preserve">субсидии </w:t>
      </w:r>
      <w:r w:rsidRPr="00D53148">
        <w:t xml:space="preserve">в </w:t>
      </w:r>
      <w:r w:rsidRPr="00290646">
        <w:t>Администрацию</w:t>
      </w:r>
      <w:r w:rsidR="00D5083B">
        <w:t xml:space="preserve"> поселка</w:t>
      </w:r>
      <w:r w:rsidRPr="00290646">
        <w:t xml:space="preserve"> </w:t>
      </w:r>
      <w:r w:rsidRPr="00D53148">
        <w:t>документов, подтверждающих факт произведенных Получателем</w:t>
      </w:r>
      <w:r w:rsidRPr="00290646">
        <w:t xml:space="preserve"> затрат в связи с оказанием услуг,</w:t>
      </w:r>
      <w:r w:rsidRPr="00D53148">
        <w:t xml:space="preserve"> на </w:t>
      </w:r>
      <w:r w:rsidR="000372FB">
        <w:t xml:space="preserve">цели указанные в </w:t>
      </w:r>
      <w:hyperlink r:id="rId8" w:anchor="P1482" w:history="1">
        <w:r w:rsidR="000372FB" w:rsidRPr="00290646">
          <w:t>разделе I</w:t>
        </w:r>
      </w:hyperlink>
      <w:r w:rsidR="000372FB" w:rsidRPr="00D53148">
        <w:t xml:space="preserve"> настоящего Соглашения</w:t>
      </w:r>
      <w:r w:rsidR="000372FB">
        <w:t xml:space="preserve">, </w:t>
      </w:r>
      <w:r w:rsidRPr="00D53148">
        <w:t>возмещение которых предоставляется</w:t>
      </w:r>
      <w:r w:rsidRPr="00290646">
        <w:t xml:space="preserve"> </w:t>
      </w:r>
      <w:r w:rsidRPr="00D53148">
        <w:t xml:space="preserve">Субсидия в соответствии с Порядком предоставления субсидии и настоящим Соглашением, а также иных документов, определенных </w:t>
      </w:r>
      <w:r w:rsidRPr="00290646">
        <w:t xml:space="preserve">настоящим </w:t>
      </w:r>
      <w:r w:rsidRPr="00290646">
        <w:lastRenderedPageBreak/>
        <w:t>Соглашением, а именно:</w:t>
      </w:r>
    </w:p>
    <w:p w:rsidR="00DE1582" w:rsidRDefault="005A74B4" w:rsidP="005A74B4">
      <w:pPr>
        <w:ind w:firstLine="709"/>
        <w:jc w:val="both"/>
      </w:pPr>
      <w:r w:rsidRPr="00290646">
        <w:t>3.1.</w:t>
      </w:r>
      <w:r w:rsidR="00DE1582">
        <w:t>1</w:t>
      </w:r>
      <w:r w:rsidRPr="00290646">
        <w:t xml:space="preserve">.1. </w:t>
      </w:r>
      <w:r w:rsidR="00DE1582">
        <w:t xml:space="preserve">до </w:t>
      </w:r>
      <w:r w:rsidR="00956692">
        <w:t>1</w:t>
      </w:r>
      <w:r w:rsidR="00DE1582">
        <w:t>5</w:t>
      </w:r>
      <w:r w:rsidRPr="00290646">
        <w:t xml:space="preserve"> числа, следующего за отчетным месяцем предоставляют</w:t>
      </w:r>
      <w:r w:rsidR="00DE1582">
        <w:t>:</w:t>
      </w:r>
    </w:p>
    <w:p w:rsidR="00824DF1" w:rsidRDefault="00DE1582" w:rsidP="005A74B4">
      <w:pPr>
        <w:ind w:firstLine="709"/>
        <w:jc w:val="both"/>
      </w:pPr>
      <w:r>
        <w:t xml:space="preserve">- </w:t>
      </w:r>
      <w:r w:rsidR="005A74B4" w:rsidRPr="00290646">
        <w:t xml:space="preserve">заявку на предоставление субсидии из бюджета </w:t>
      </w:r>
      <w:r w:rsidR="00D5083B">
        <w:t>поселк</w:t>
      </w:r>
      <w:r w:rsidR="00824DF1">
        <w:t>а</w:t>
      </w:r>
      <w:r w:rsidR="00D5083B">
        <w:t xml:space="preserve"> </w:t>
      </w:r>
      <w:r w:rsidR="005A74B4" w:rsidRPr="00290646">
        <w:t>по форме согласно приложе</w:t>
      </w:r>
      <w:r w:rsidR="00824DF1">
        <w:t>ни</w:t>
      </w:r>
      <w:r>
        <w:t>ю</w:t>
      </w:r>
      <w:r w:rsidR="00824DF1">
        <w:t xml:space="preserve"> № 1 к настоящему Соглашению;</w:t>
      </w:r>
    </w:p>
    <w:p w:rsidR="005A74B4" w:rsidRPr="00290646" w:rsidRDefault="00824DF1" w:rsidP="005A74B4">
      <w:pPr>
        <w:ind w:firstLine="709"/>
        <w:jc w:val="both"/>
      </w:pPr>
      <w:r>
        <w:t>-</w:t>
      </w:r>
      <w:r w:rsidR="005A74B4" w:rsidRPr="00290646">
        <w:t xml:space="preserve"> отчет о расходовании бюджетных средств по форме, согласно приложению № 2 к настоящему Соглашению, с приложением следующих документов:</w:t>
      </w:r>
    </w:p>
    <w:p w:rsidR="005A74B4" w:rsidRPr="00290646" w:rsidRDefault="005A74B4" w:rsidP="005A74B4">
      <w:pPr>
        <w:ind w:firstLine="709"/>
        <w:jc w:val="both"/>
      </w:pPr>
      <w:r w:rsidRPr="00290646">
        <w:t>- табель дежурства за отчетный месяц, содержащий фактическое время дежурства лиц, привлеченных к оказанию услуг,  и график дежурства за отчетный месяц;</w:t>
      </w:r>
    </w:p>
    <w:p w:rsidR="005A74B4" w:rsidRPr="00290646" w:rsidRDefault="005A74B4" w:rsidP="005A74B4">
      <w:pPr>
        <w:ind w:firstLine="709"/>
        <w:jc w:val="both"/>
      </w:pPr>
      <w:r w:rsidRPr="00290646">
        <w:t xml:space="preserve">- копии подтверждающих документов </w:t>
      </w:r>
      <w:r w:rsidR="00E620F7">
        <w:t>произведенных</w:t>
      </w:r>
      <w:r w:rsidRPr="00290646">
        <w:t xml:space="preserve"> текущих расходов.</w:t>
      </w:r>
    </w:p>
    <w:p w:rsidR="005A74B4" w:rsidRPr="00D53148" w:rsidRDefault="005A74B4" w:rsidP="005A74B4">
      <w:pPr>
        <w:widowControl w:val="0"/>
        <w:autoSpaceDE w:val="0"/>
        <w:autoSpaceDN w:val="0"/>
        <w:ind w:firstLine="709"/>
        <w:jc w:val="both"/>
      </w:pPr>
      <w:r w:rsidRPr="00D53148">
        <w:t>3.</w:t>
      </w:r>
      <w:r w:rsidRPr="00290646">
        <w:t>2</w:t>
      </w:r>
      <w:r w:rsidRPr="00D53148">
        <w:t>. Перечисление Субсидии осуществляется на сч</w:t>
      </w:r>
      <w:r w:rsidR="007A1489">
        <w:t>е</w:t>
      </w:r>
      <w:r w:rsidRPr="00D53148">
        <w:t>т Получателя,</w:t>
      </w:r>
      <w:r w:rsidRPr="00290646">
        <w:t xml:space="preserve"> указанный  в разделе VIII настоящего Соглашения в следующем порядке:</w:t>
      </w:r>
    </w:p>
    <w:p w:rsidR="005A74B4" w:rsidRPr="00290646" w:rsidRDefault="005A74B4" w:rsidP="005A74B4">
      <w:pPr>
        <w:ind w:firstLine="709"/>
        <w:jc w:val="both"/>
      </w:pPr>
      <w:r w:rsidRPr="00290646">
        <w:t xml:space="preserve">3.2.1. Администрация </w:t>
      </w:r>
      <w:r w:rsidR="00E620F7">
        <w:t xml:space="preserve">поселка в течение 5 рабочих дней </w:t>
      </w:r>
      <w:r w:rsidRPr="00290646">
        <w:t>проверяет предоставленные в</w:t>
      </w:r>
      <w:r w:rsidR="00E620F7">
        <w:t xml:space="preserve"> соответствии с подпунктом 3.1.1</w:t>
      </w:r>
      <w:r w:rsidRPr="00290646">
        <w:t xml:space="preserve">.1 настоящего Соглашения документы и осуществляет перечисление денежных средств на расчетный счет Получателя субсидии в течение </w:t>
      </w:r>
      <w:r w:rsidR="00E620F7">
        <w:t>5</w:t>
      </w:r>
      <w:r w:rsidRPr="00290646">
        <w:t xml:space="preserve"> банковских дней с даты проверки указанных документов. </w:t>
      </w:r>
    </w:p>
    <w:p w:rsidR="005A74B4" w:rsidRPr="00290646" w:rsidRDefault="005A74B4" w:rsidP="005A74B4">
      <w:pPr>
        <w:ind w:firstLine="709"/>
        <w:jc w:val="both"/>
      </w:pPr>
      <w:r w:rsidRPr="00290646">
        <w:t>3.3. В целях недопущения образования кредиторской задолженности на конец текущего года Администрация производит авансовый платеж за последний месяц текущего года в пределах бюджетных ассигнований, предусмотренных для выплаты субсидии на основании предварительных расчетов сумм субсидии, осуществляемых по аналогии за предыдущий месяц.</w:t>
      </w:r>
    </w:p>
    <w:p w:rsidR="005A74B4" w:rsidRPr="00290646" w:rsidRDefault="005A74B4" w:rsidP="005A74B4">
      <w:pPr>
        <w:ind w:firstLine="709"/>
        <w:jc w:val="both"/>
      </w:pPr>
      <w:r w:rsidRPr="00290646">
        <w:t>3.4. В случае превышения фактически сложившихся затрат над размером авансового платежа, произведенного в соответствии с предварительным расчетом суммы субсидии за последний месяц текущего года, возмещение разницы между предварительно рассчитанной суммой субсидии и суммой фактически сложившихся затрат не производится.</w:t>
      </w:r>
    </w:p>
    <w:p w:rsidR="005A74B4" w:rsidRPr="00290646" w:rsidRDefault="005A74B4" w:rsidP="005A74B4">
      <w:pPr>
        <w:ind w:firstLine="709"/>
        <w:jc w:val="both"/>
      </w:pPr>
      <w:r w:rsidRPr="00290646">
        <w:t>3.</w:t>
      </w:r>
      <w:r w:rsidR="007A1489">
        <w:t>5</w:t>
      </w:r>
      <w:r w:rsidRPr="00290646">
        <w:t>. Нарушение Получателем сроков представления информации и отчетности, несоответствие представленных документов установленным требованиям является основанием для приостановления перечисления субсидии.</w:t>
      </w:r>
    </w:p>
    <w:p w:rsidR="005A74B4" w:rsidRPr="00290646" w:rsidRDefault="007A1489" w:rsidP="005A74B4">
      <w:pPr>
        <w:ind w:firstLine="709"/>
        <w:jc w:val="both"/>
      </w:pPr>
      <w:r>
        <w:t>3.6</w:t>
      </w:r>
      <w:r w:rsidR="005A74B4" w:rsidRPr="00290646">
        <w:t xml:space="preserve">. Решение о приостановлении перечисления субсидии направляется получателю субсидии в течение </w:t>
      </w:r>
      <w:r w:rsidR="001D2CB3">
        <w:t>5</w:t>
      </w:r>
      <w:r w:rsidR="005A74B4" w:rsidRPr="00290646">
        <w:t xml:space="preserve"> рабочих дней со дня обнаружения нарушений.</w:t>
      </w:r>
    </w:p>
    <w:p w:rsidR="005A74B4" w:rsidRPr="00290646" w:rsidRDefault="007A1489" w:rsidP="005A74B4">
      <w:pPr>
        <w:autoSpaceDE w:val="0"/>
        <w:autoSpaceDN w:val="0"/>
        <w:ind w:firstLine="709"/>
        <w:jc w:val="both"/>
      </w:pPr>
      <w:r>
        <w:t>3.7</w:t>
      </w:r>
      <w:r w:rsidR="005A74B4" w:rsidRPr="00290646">
        <w:t xml:space="preserve">. Перечисление субсидии возобновляется в течение </w:t>
      </w:r>
      <w:r w:rsidR="001D2CB3">
        <w:t>5</w:t>
      </w:r>
      <w:r w:rsidR="005A74B4" w:rsidRPr="00290646">
        <w:t xml:space="preserve"> рабочих дней со дня поступления в Администрацию </w:t>
      </w:r>
      <w:r w:rsidR="00E620F7">
        <w:t xml:space="preserve">поселка </w:t>
      </w:r>
      <w:r w:rsidR="005A74B4" w:rsidRPr="00290646">
        <w:t>документов, подтверждающих устранение Получателем</w:t>
      </w:r>
      <w:r w:rsidR="00E620F7">
        <w:t xml:space="preserve"> субсидии</w:t>
      </w:r>
      <w:r w:rsidR="005A74B4" w:rsidRPr="00290646">
        <w:t xml:space="preserve"> выявленных нарушений.</w:t>
      </w:r>
    </w:p>
    <w:p w:rsidR="005A74B4" w:rsidRPr="00290646" w:rsidRDefault="005A74B4" w:rsidP="005A74B4">
      <w:pPr>
        <w:widowControl w:val="0"/>
        <w:autoSpaceDE w:val="0"/>
        <w:autoSpaceDN w:val="0"/>
        <w:jc w:val="both"/>
      </w:pPr>
    </w:p>
    <w:p w:rsidR="005A74B4" w:rsidRPr="00D53148" w:rsidRDefault="005A74B4" w:rsidP="005A74B4">
      <w:pPr>
        <w:widowControl w:val="0"/>
        <w:autoSpaceDE w:val="0"/>
        <w:autoSpaceDN w:val="0"/>
        <w:jc w:val="center"/>
        <w:outlineLvl w:val="1"/>
      </w:pPr>
      <w:bookmarkStart w:id="5" w:name="P1540"/>
      <w:bookmarkEnd w:id="5"/>
      <w:r w:rsidRPr="00290646">
        <w:rPr>
          <w:lang w:val="en-US"/>
        </w:rPr>
        <w:t>I</w:t>
      </w:r>
      <w:r w:rsidRPr="00D53148">
        <w:t>V. Взаимодействие Сторон</w:t>
      </w:r>
    </w:p>
    <w:p w:rsidR="005A74B4" w:rsidRPr="00D53148" w:rsidRDefault="005A74B4" w:rsidP="005A74B4">
      <w:pPr>
        <w:widowControl w:val="0"/>
        <w:autoSpaceDE w:val="0"/>
        <w:autoSpaceDN w:val="0"/>
        <w:jc w:val="both"/>
      </w:pP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 xml:space="preserve">4.1. </w:t>
      </w:r>
      <w:r w:rsidRPr="00290646">
        <w:t>Администрация</w:t>
      </w:r>
      <w:r w:rsidR="00E620F7">
        <w:t xml:space="preserve"> поселка</w:t>
      </w:r>
      <w:r w:rsidRPr="00290646">
        <w:t xml:space="preserve"> </w:t>
      </w:r>
      <w:r w:rsidRPr="00D53148">
        <w:t>обязуется: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 xml:space="preserve">4.1.1. обеспечить предоставление Субсидии в соответствии с </w:t>
      </w:r>
      <w:hyperlink r:id="rId9" w:anchor="P1511" w:history="1">
        <w:r w:rsidRPr="00290646">
          <w:t>разделом III</w:t>
        </w:r>
      </w:hyperlink>
      <w:r w:rsidRPr="00D53148">
        <w:t xml:space="preserve"> настоящего Соглашения;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6" w:name="P1546"/>
      <w:bookmarkEnd w:id="6"/>
      <w:r w:rsidRPr="00D53148">
        <w:t xml:space="preserve">4.1.2. осуществлять проверку представляемых Получателем документов, указанных в </w:t>
      </w:r>
      <w:hyperlink r:id="rId10" w:anchor="P1515" w:history="1">
        <w:r w:rsidRPr="00290646">
          <w:t xml:space="preserve">пункте </w:t>
        </w:r>
      </w:hyperlink>
      <w:r w:rsidR="00E620F7">
        <w:t>3.1.1.1</w:t>
      </w:r>
      <w:r w:rsidRPr="00290646">
        <w:t xml:space="preserve"> </w:t>
      </w:r>
      <w:r w:rsidRPr="00D53148">
        <w:t xml:space="preserve">настоящего Соглашения, в том числе на соответствие их Порядку предоставления субсидии, в течение </w:t>
      </w:r>
      <w:r w:rsidR="00E620F7">
        <w:t>5</w:t>
      </w:r>
      <w:r w:rsidRPr="00D53148">
        <w:t xml:space="preserve"> рабочих дней со дня их получения от Получателя;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 xml:space="preserve">4.1.3. обеспечивать перечисление Субсидии на счет Получателя, указанный в </w:t>
      </w:r>
      <w:hyperlink r:id="rId11" w:anchor="P411" w:history="1">
        <w:r w:rsidRPr="00290646">
          <w:t xml:space="preserve">разделе IX </w:t>
        </w:r>
      </w:hyperlink>
      <w:r w:rsidRPr="00D53148">
        <w:t xml:space="preserve"> настоящего Соглашения, в соответствии с </w:t>
      </w:r>
      <w:r w:rsidR="00244829">
        <w:t xml:space="preserve">пунктом 3.2 </w:t>
      </w:r>
      <w:r w:rsidRPr="00D53148">
        <w:t>настоящего Соглашения;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7" w:name="P1548"/>
      <w:bookmarkStart w:id="8" w:name="P1550"/>
      <w:bookmarkStart w:id="9" w:name="P1560"/>
      <w:bookmarkStart w:id="10" w:name="P1562"/>
      <w:bookmarkStart w:id="11" w:name="P1568"/>
      <w:bookmarkStart w:id="12" w:name="P1569"/>
      <w:bookmarkEnd w:id="7"/>
      <w:bookmarkEnd w:id="8"/>
      <w:bookmarkEnd w:id="9"/>
      <w:bookmarkEnd w:id="10"/>
      <w:bookmarkEnd w:id="11"/>
      <w:bookmarkEnd w:id="12"/>
      <w:r w:rsidRPr="00D53148">
        <w:t>4.1.</w:t>
      </w:r>
      <w:r w:rsidR="005467A9">
        <w:t>4</w:t>
      </w:r>
      <w:r w:rsidRPr="00D53148">
        <w:t xml:space="preserve">. в случае установления </w:t>
      </w:r>
      <w:r w:rsidRPr="00290646">
        <w:t>Администрацией</w:t>
      </w:r>
      <w:r w:rsidR="005467A9">
        <w:t xml:space="preserve"> поселка</w:t>
      </w:r>
      <w:r w:rsidRPr="00290646">
        <w:t xml:space="preserve"> </w:t>
      </w:r>
      <w:r w:rsidRPr="00D53148">
        <w:t>или</w:t>
      </w:r>
      <w:r w:rsidRPr="00290646">
        <w:t xml:space="preserve"> </w:t>
      </w:r>
      <w:r w:rsidRPr="00D53148">
        <w:t xml:space="preserve">получения от органа муниципального финансового контроля информации о факте(ах) нарушения Получателем </w:t>
      </w:r>
      <w:r w:rsidR="005467A9">
        <w:t xml:space="preserve">субсидии </w:t>
      </w:r>
      <w:r w:rsidRPr="00D53148">
        <w:t xml:space="preserve">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Получателем, в  соответствии  с настоящим Соглашением, недостоверных сведений направлять Получателю требование об обеспечении возврата Субсидии в бюджет поселка в размере и в сроки, определенные </w:t>
      </w:r>
      <w:r w:rsidRPr="00290646">
        <w:t>Порядком предос</w:t>
      </w:r>
      <w:r w:rsidR="007A1489">
        <w:t>тавления субсидии и требованием</w:t>
      </w:r>
      <w:r w:rsidRPr="00D53148">
        <w:t>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13" w:name="P1579"/>
      <w:bookmarkStart w:id="14" w:name="P1590"/>
      <w:bookmarkEnd w:id="13"/>
      <w:bookmarkEnd w:id="14"/>
      <w:r w:rsidRPr="00D53148">
        <w:t>4.1.</w:t>
      </w:r>
      <w:r w:rsidR="005467A9">
        <w:t>5</w:t>
      </w:r>
      <w:r w:rsidRPr="00D53148"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r:id="rId12" w:anchor="P1673" w:history="1">
        <w:r w:rsidRPr="00290646">
          <w:t>пунктом 4.4.1</w:t>
        </w:r>
      </w:hyperlink>
      <w:r w:rsidRPr="00D53148">
        <w:t xml:space="preserve"> настоящего Соглашения, в течение </w:t>
      </w:r>
      <w:r w:rsidR="005467A9">
        <w:t>5</w:t>
      </w:r>
      <w:r w:rsidRPr="00D53148">
        <w:t xml:space="preserve"> рабочих дней со дня их получения и уведомлять Получателя</w:t>
      </w:r>
      <w:r w:rsidR="005467A9">
        <w:t xml:space="preserve"> субсидии</w:t>
      </w:r>
      <w:r w:rsidRPr="00D53148">
        <w:t xml:space="preserve"> о принятом решении </w:t>
      </w:r>
      <w:r w:rsidRPr="00D53148">
        <w:lastRenderedPageBreak/>
        <w:t>(при необходимости);</w:t>
      </w:r>
    </w:p>
    <w:p w:rsidR="005A74B4" w:rsidRPr="00D53148" w:rsidRDefault="005467A9" w:rsidP="007A1489">
      <w:pPr>
        <w:widowControl w:val="0"/>
        <w:autoSpaceDE w:val="0"/>
        <w:autoSpaceDN w:val="0"/>
        <w:ind w:firstLine="709"/>
        <w:jc w:val="both"/>
      </w:pPr>
      <w:bookmarkStart w:id="15" w:name="P1591"/>
      <w:bookmarkEnd w:id="15"/>
      <w:r>
        <w:t>4.1.6</w:t>
      </w:r>
      <w:r w:rsidR="005A74B4" w:rsidRPr="00D53148">
        <w:t xml:space="preserve">. направлять разъяснения Получателю </w:t>
      </w:r>
      <w:r>
        <w:t xml:space="preserve">субсидии </w:t>
      </w:r>
      <w:r w:rsidR="005A74B4" w:rsidRPr="00D53148">
        <w:t xml:space="preserve">по вопросам, связанным с исполнением настоящего Соглашения, в течение </w:t>
      </w:r>
      <w:r w:rsidR="005A74B4" w:rsidRPr="00290646">
        <w:t>5</w:t>
      </w:r>
      <w:r w:rsidR="005A74B4" w:rsidRPr="00D53148">
        <w:t xml:space="preserve"> рабочих дней со дня получения обращения Получателя в соответствии с </w:t>
      </w:r>
      <w:hyperlink r:id="rId13" w:anchor="P1680" w:history="1">
        <w:r w:rsidR="005A74B4" w:rsidRPr="00290646">
          <w:t>пунктом 4.4.2</w:t>
        </w:r>
      </w:hyperlink>
      <w:r w:rsidR="005A74B4" w:rsidRPr="00D53148">
        <w:t xml:space="preserve"> настоящего Соглашения;</w:t>
      </w:r>
    </w:p>
    <w:p w:rsidR="005A74B4" w:rsidRPr="00290646" w:rsidRDefault="005A74B4" w:rsidP="007A1489">
      <w:pPr>
        <w:widowControl w:val="0"/>
        <w:autoSpaceDE w:val="0"/>
        <w:autoSpaceDN w:val="0"/>
        <w:ind w:firstLine="709"/>
        <w:jc w:val="both"/>
      </w:pPr>
      <w:r w:rsidRPr="00290646">
        <w:t>4.1.</w:t>
      </w:r>
      <w:r w:rsidR="005467A9">
        <w:t>7</w:t>
      </w:r>
      <w:r w:rsidRPr="00D53148">
        <w:t>. выполнять иные обязательства в соответствии с бюджетным законодательством Российской Федерации и По</w:t>
      </w:r>
      <w:r w:rsidRPr="00290646">
        <w:t>рядком предоставления субсидии.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 xml:space="preserve">4.2. </w:t>
      </w:r>
      <w:r w:rsidRPr="00290646">
        <w:t xml:space="preserve">Администрация </w:t>
      </w:r>
      <w:r w:rsidR="005467A9">
        <w:t xml:space="preserve">поселка </w:t>
      </w:r>
      <w:r w:rsidR="001A3325">
        <w:t>вправе</w:t>
      </w:r>
      <w:r w:rsidRPr="00290646">
        <w:t>: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16" w:name="P1598"/>
      <w:bookmarkEnd w:id="16"/>
      <w:r w:rsidRPr="00D53148">
        <w:t>4.2.1. принимать решение об изменении условий настоящего Соглашения, в том числе на основании информации и предложений, направленных Получателем</w:t>
      </w:r>
      <w:r w:rsidR="005467A9">
        <w:t xml:space="preserve"> субсидии</w:t>
      </w:r>
      <w:r w:rsidRPr="00D53148">
        <w:t xml:space="preserve"> в соответствии с </w:t>
      </w:r>
      <w:hyperlink r:id="rId14" w:anchor="P1673" w:history="1">
        <w:r w:rsidRPr="00290646">
          <w:t>пунктом 4.4.1</w:t>
        </w:r>
      </w:hyperlink>
      <w:r w:rsidRPr="00D53148"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r:id="rId15" w:anchor="P1497" w:history="1">
        <w:r w:rsidRPr="00290646">
          <w:t>пункте 2.1</w:t>
        </w:r>
      </w:hyperlink>
      <w:r w:rsidRPr="00D53148">
        <w:t xml:space="preserve"> настоящего Соглашения, и при условии предоставления Получателем </w:t>
      </w:r>
      <w:r w:rsidR="005467A9">
        <w:t xml:space="preserve">субсидии </w:t>
      </w:r>
      <w:r w:rsidRPr="00D53148">
        <w:t>информации, содержащей финансово-экономическое обоснование данного изменения;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17" w:name="P1599"/>
      <w:bookmarkEnd w:id="17"/>
      <w:r w:rsidRPr="00D53148">
        <w:t xml:space="preserve">4.2.2. приостанавливать предоставление Субсидии в случае установления </w:t>
      </w:r>
      <w:r w:rsidRPr="00290646">
        <w:t xml:space="preserve">Администрацией </w:t>
      </w:r>
      <w:r w:rsidR="005467A9">
        <w:t xml:space="preserve">поселка </w:t>
      </w:r>
      <w:r w:rsidRPr="00D53148">
        <w:t xml:space="preserve">или получения от органа финансового контроля информации о факте(ах) нарушения Получателем  </w:t>
      </w:r>
      <w:r w:rsidR="005467A9">
        <w:t xml:space="preserve">субсидии </w:t>
      </w:r>
      <w:r w:rsidRPr="00D53148">
        <w:t>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</w:t>
      </w:r>
      <w:r w:rsidR="005467A9">
        <w:t xml:space="preserve"> субсидии </w:t>
      </w:r>
      <w:r w:rsidRPr="00D53148">
        <w:t>в соответствии с настоящим Соглашением, недостоверных сведений, до устранения указанных нарушений с обязательным уведомлением Получателя</w:t>
      </w:r>
      <w:r w:rsidR="005467A9">
        <w:t xml:space="preserve"> субсидии</w:t>
      </w:r>
      <w:r w:rsidRPr="00D53148">
        <w:t xml:space="preserve"> </w:t>
      </w:r>
      <w:r w:rsidRPr="00290646">
        <w:t xml:space="preserve">в соответствии с пунктом 3.5. настоящего Соглашения. 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18" w:name="P1610"/>
      <w:bookmarkEnd w:id="18"/>
      <w:r w:rsidRPr="00D53148">
        <w:t xml:space="preserve">4.2.3. запрашивать у Получателя </w:t>
      </w:r>
      <w:r w:rsidR="001A3325">
        <w:t xml:space="preserve">субсидии </w:t>
      </w:r>
      <w:r w:rsidRPr="00D53148">
        <w:t>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</w:t>
      </w:r>
      <w:r w:rsidRPr="00290646">
        <w:t xml:space="preserve"> Соглашением.</w:t>
      </w:r>
    </w:p>
    <w:p w:rsidR="005A74B4" w:rsidRPr="00290646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>4.2.4. осуществлять иные права в соответствии с бюджетным законодательством Российской Федерации и Правилами предоставления субсидии</w:t>
      </w:r>
      <w:r w:rsidRPr="00290646">
        <w:t>.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 xml:space="preserve">4.3. Получатель </w:t>
      </w:r>
      <w:r w:rsidR="001A3325">
        <w:t xml:space="preserve">субсидии </w:t>
      </w:r>
      <w:r w:rsidRPr="00D53148">
        <w:t>обязуется: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19" w:name="P1615"/>
      <w:bookmarkEnd w:id="19"/>
      <w:r w:rsidRPr="00D53148">
        <w:t xml:space="preserve">4.3.1. представлять в </w:t>
      </w:r>
      <w:r w:rsidRPr="00290646">
        <w:t>Администрацию</w:t>
      </w:r>
      <w:r w:rsidRPr="00D53148">
        <w:t xml:space="preserve"> </w:t>
      </w:r>
      <w:r w:rsidR="001A3325">
        <w:t xml:space="preserve">поселка </w:t>
      </w:r>
      <w:r w:rsidRPr="00D53148">
        <w:t xml:space="preserve">документы, установленные </w:t>
      </w:r>
      <w:r w:rsidRPr="00290646">
        <w:t>подпунктом 3.1.</w:t>
      </w:r>
      <w:r w:rsidR="001A3325">
        <w:t>1</w:t>
      </w:r>
      <w:r w:rsidRPr="00290646">
        <w:t xml:space="preserve">.1 </w:t>
      </w:r>
      <w:r w:rsidRPr="00D53148">
        <w:t>настоящего Соглашения;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20" w:name="P1626"/>
      <w:bookmarkStart w:id="21" w:name="P1636"/>
      <w:bookmarkEnd w:id="20"/>
      <w:bookmarkEnd w:id="21"/>
      <w:r w:rsidRPr="00D53148">
        <w:t>4.3.</w:t>
      </w:r>
      <w:r w:rsidRPr="00290646">
        <w:t>2</w:t>
      </w:r>
      <w:r w:rsidRPr="00D53148">
        <w:t xml:space="preserve">. направлять по запросу </w:t>
      </w:r>
      <w:r w:rsidRPr="00290646">
        <w:t>Администрации</w:t>
      </w:r>
      <w:r w:rsidR="001A3325">
        <w:t xml:space="preserve"> поселка</w:t>
      </w:r>
      <w:r w:rsidRPr="00290646">
        <w:t xml:space="preserve"> </w:t>
      </w:r>
      <w:r w:rsidRPr="00D53148">
        <w:t>документы</w:t>
      </w:r>
      <w:r w:rsidRPr="00290646">
        <w:t xml:space="preserve"> </w:t>
      </w:r>
      <w:r w:rsidRPr="00D53148">
        <w:t xml:space="preserve">и информацию, необходимые  для  осуществления  контроля за соблюдением порядка, целей и условий предоставления Субсидии в соответствии с пунктом </w:t>
      </w:r>
      <w:hyperlink r:id="rId16" w:anchor="P1610" w:history="1">
        <w:r w:rsidRPr="00290646">
          <w:t>4.2.3</w:t>
        </w:r>
      </w:hyperlink>
      <w:r w:rsidRPr="00D53148">
        <w:t xml:space="preserve"> настоящего Соглашения, в течение </w:t>
      </w:r>
      <w:r w:rsidRPr="00290646">
        <w:t>3</w:t>
      </w:r>
      <w:r w:rsidRPr="00D53148">
        <w:t xml:space="preserve"> рабочих дней со дня получения указанного запроса;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290646">
        <w:t>4.3.3</w:t>
      </w:r>
      <w:r w:rsidRPr="00D53148">
        <w:t xml:space="preserve">. в случае получения от </w:t>
      </w:r>
      <w:r w:rsidRPr="00290646">
        <w:t xml:space="preserve">Администрации </w:t>
      </w:r>
      <w:r w:rsidR="001A3325">
        <w:t xml:space="preserve">поселка </w:t>
      </w:r>
      <w:r w:rsidRPr="00D53148">
        <w:t>требования</w:t>
      </w:r>
      <w:r w:rsidRPr="00290646">
        <w:t xml:space="preserve"> </w:t>
      </w:r>
      <w:r w:rsidRPr="00D53148">
        <w:t xml:space="preserve">в соответствии с </w:t>
      </w:r>
      <w:hyperlink r:id="rId17" w:anchor="P1569" w:history="1">
        <w:r w:rsidR="001A3325">
          <w:t>пунктом</w:t>
        </w:r>
      </w:hyperlink>
      <w:r w:rsidR="001A3325">
        <w:t xml:space="preserve"> 4.1.6</w:t>
      </w:r>
      <w:r w:rsidRPr="00D53148">
        <w:t xml:space="preserve"> настоящего Соглашения: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>4.3.</w:t>
      </w:r>
      <w:r w:rsidRPr="00290646">
        <w:t>3</w:t>
      </w:r>
      <w:r w:rsidRPr="00D53148"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>4.3.</w:t>
      </w:r>
      <w:r w:rsidRPr="00290646">
        <w:t>3</w:t>
      </w:r>
      <w:r w:rsidRPr="00D53148">
        <w:t>.2. возвращать в бюджет поселка Субсидию в размере и в сроки, определенные в указанном требовании;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22" w:name="P1651"/>
      <w:bookmarkEnd w:id="22"/>
      <w:r w:rsidRPr="00D53148">
        <w:t>4.3.</w:t>
      </w:r>
      <w:r w:rsidRPr="00290646">
        <w:t>4</w:t>
      </w:r>
      <w:r w:rsidRPr="00D53148">
        <w:t>. обеспечивать полноту и достоверность св</w:t>
      </w:r>
      <w:r w:rsidRPr="00290646">
        <w:t>едений, представляемых в Администрацию</w:t>
      </w:r>
      <w:r w:rsidR="001A3325">
        <w:t xml:space="preserve"> поселка</w:t>
      </w:r>
      <w:r w:rsidRPr="00290646">
        <w:t xml:space="preserve">, </w:t>
      </w:r>
      <w:r w:rsidRPr="00D53148">
        <w:t>в соответствии с настоящим Соглашением;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>4.3.</w:t>
      </w:r>
      <w:r w:rsidRPr="00290646">
        <w:t>5</w:t>
      </w:r>
      <w:r w:rsidRPr="00D53148">
        <w:t xml:space="preserve">. выполнять иные обязательства в соответствии с бюджетным законодательством Российской Федерации и Порядком предоставления субсидии 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 xml:space="preserve">4.4. Получатель </w:t>
      </w:r>
      <w:r w:rsidR="00B64AB7">
        <w:t xml:space="preserve">субсидии </w:t>
      </w:r>
      <w:r w:rsidRPr="00D53148">
        <w:t>вправе: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23" w:name="P1673"/>
      <w:bookmarkEnd w:id="23"/>
      <w:r w:rsidRPr="00D53148">
        <w:t xml:space="preserve">4.4.1. направлять в </w:t>
      </w:r>
      <w:r w:rsidRPr="00290646">
        <w:t>Администрацию</w:t>
      </w:r>
      <w:r w:rsidR="00B64AB7">
        <w:t xml:space="preserve"> поселка</w:t>
      </w:r>
      <w:r w:rsidRPr="00290646">
        <w:t xml:space="preserve"> </w:t>
      </w:r>
      <w:r w:rsidRPr="00D53148">
        <w:t>предложения о</w:t>
      </w:r>
      <w:r w:rsidRPr="00290646">
        <w:t xml:space="preserve"> </w:t>
      </w:r>
      <w:r w:rsidRPr="00D53148">
        <w:t>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bookmarkStart w:id="24" w:name="P1680"/>
      <w:bookmarkEnd w:id="24"/>
      <w:r w:rsidRPr="00D53148">
        <w:t xml:space="preserve">4.4.2. обращаться в </w:t>
      </w:r>
      <w:r w:rsidRPr="00290646">
        <w:t>Администрацию</w:t>
      </w:r>
      <w:r w:rsidR="00B64AB7">
        <w:t xml:space="preserve"> поселка</w:t>
      </w:r>
      <w:r w:rsidRPr="00D53148">
        <w:t xml:space="preserve"> в целях получения разъяснений в связи с исполнением настоящего Соглашения;</w:t>
      </w:r>
    </w:p>
    <w:p w:rsidR="005A74B4" w:rsidRPr="00290646" w:rsidRDefault="005A74B4" w:rsidP="007A1489">
      <w:pPr>
        <w:widowControl w:val="0"/>
        <w:autoSpaceDE w:val="0"/>
        <w:autoSpaceDN w:val="0"/>
        <w:ind w:firstLine="709"/>
        <w:jc w:val="both"/>
      </w:pPr>
      <w:r w:rsidRPr="00D53148">
        <w:t>4.4.3. осуществлять иные права в соответствии с бюджетным законодательством Российской Федерации и По</w:t>
      </w:r>
      <w:r w:rsidRPr="00290646">
        <w:t>рядком предоставления субсидии.</w:t>
      </w:r>
    </w:p>
    <w:p w:rsidR="005A74B4" w:rsidRPr="00290646" w:rsidRDefault="005A74B4" w:rsidP="005A74B4">
      <w:pPr>
        <w:widowControl w:val="0"/>
        <w:autoSpaceDE w:val="0"/>
        <w:autoSpaceDN w:val="0"/>
        <w:jc w:val="center"/>
      </w:pPr>
      <w:r w:rsidRPr="00290646">
        <w:rPr>
          <w:lang w:val="en-US"/>
        </w:rPr>
        <w:lastRenderedPageBreak/>
        <w:t>V</w:t>
      </w:r>
      <w:r w:rsidRPr="00290646">
        <w:t>.  Контроль за целевым использованием субсидий</w:t>
      </w:r>
    </w:p>
    <w:p w:rsidR="005A74B4" w:rsidRPr="00290646" w:rsidRDefault="005A74B4" w:rsidP="005A74B4">
      <w:pPr>
        <w:widowControl w:val="0"/>
        <w:autoSpaceDE w:val="0"/>
        <w:autoSpaceDN w:val="0"/>
        <w:jc w:val="both"/>
      </w:pPr>
    </w:p>
    <w:p w:rsidR="005A74B4" w:rsidRPr="00290646" w:rsidRDefault="005A74B4" w:rsidP="007A1489">
      <w:pPr>
        <w:widowControl w:val="0"/>
        <w:autoSpaceDE w:val="0"/>
        <w:autoSpaceDN w:val="0"/>
        <w:ind w:firstLine="709"/>
        <w:jc w:val="both"/>
      </w:pPr>
      <w:r w:rsidRPr="00290646">
        <w:t xml:space="preserve">5.1. Администрация </w:t>
      </w:r>
      <w:r w:rsidR="00B64AB7">
        <w:t xml:space="preserve">поселка </w:t>
      </w:r>
      <w:r w:rsidRPr="00290646">
        <w:t>не вправе вмешиваться в деятельность Получателя</w:t>
      </w:r>
      <w:r w:rsidR="00B64AB7">
        <w:t xml:space="preserve"> субсидии</w:t>
      </w:r>
      <w:r w:rsidRPr="00290646">
        <w:t>, не связанную с реализацией настоящего Соглашения. Не считается вмешательством в деятельность Получателя</w:t>
      </w:r>
      <w:r w:rsidR="00B64AB7">
        <w:t xml:space="preserve"> субсидии </w:t>
      </w:r>
      <w:r w:rsidRPr="00290646">
        <w:t xml:space="preserve">осуществление контроля со стороны Администрации </w:t>
      </w:r>
      <w:r w:rsidR="00B64AB7">
        <w:t xml:space="preserve">поселка </w:t>
      </w:r>
      <w:r w:rsidRPr="00290646">
        <w:t>и органов муниципального финансового контроля за целевым использованием субсидий.</w:t>
      </w:r>
    </w:p>
    <w:p w:rsidR="005A74B4" w:rsidRPr="00290646" w:rsidRDefault="005A74B4" w:rsidP="007A1489">
      <w:pPr>
        <w:widowControl w:val="0"/>
        <w:autoSpaceDE w:val="0"/>
        <w:autoSpaceDN w:val="0"/>
        <w:ind w:firstLine="709"/>
        <w:jc w:val="both"/>
      </w:pPr>
      <w:r w:rsidRPr="00290646">
        <w:t xml:space="preserve">5.2. Администрация </w:t>
      </w:r>
      <w:r w:rsidR="00B64AB7">
        <w:t xml:space="preserve">поселка </w:t>
      </w:r>
      <w:r w:rsidRPr="00290646">
        <w:t>осуществляет обязательную проверку соблюдения получателями условий, целей и порядка предоставления субсидий путем организации текущего и последующего контроля.</w:t>
      </w:r>
    </w:p>
    <w:p w:rsidR="005A74B4" w:rsidRPr="00290646" w:rsidRDefault="005A74B4" w:rsidP="007A1489">
      <w:pPr>
        <w:widowControl w:val="0"/>
        <w:autoSpaceDE w:val="0"/>
        <w:autoSpaceDN w:val="0"/>
        <w:ind w:firstLine="709"/>
        <w:jc w:val="both"/>
      </w:pPr>
      <w:r w:rsidRPr="00290646">
        <w:t xml:space="preserve">5.3. Контроль осуществляется в ходе исполнения настоящего Соглашения в форме посещения представителем Администрации </w:t>
      </w:r>
      <w:r w:rsidR="00B64AB7">
        <w:t xml:space="preserve">поселка </w:t>
      </w:r>
      <w:r w:rsidRPr="00290646">
        <w:t xml:space="preserve">и органом муниципального финансового контроля, участия в проводимых им мероприятиях, а также в форме запроса. </w:t>
      </w:r>
    </w:p>
    <w:p w:rsidR="005A74B4" w:rsidRPr="00290646" w:rsidRDefault="005A74B4" w:rsidP="007A1489">
      <w:pPr>
        <w:widowControl w:val="0"/>
        <w:autoSpaceDE w:val="0"/>
        <w:autoSpaceDN w:val="0"/>
        <w:ind w:firstLine="709"/>
        <w:jc w:val="both"/>
      </w:pPr>
      <w:r w:rsidRPr="00290646">
        <w:t xml:space="preserve">5.4. Администрация </w:t>
      </w:r>
      <w:r w:rsidR="00B64AB7">
        <w:t xml:space="preserve">поселка </w:t>
      </w:r>
      <w:r w:rsidRPr="00290646">
        <w:t xml:space="preserve">и органы муниципального финансового контроля осуществляют обязательную проверку соблюдения Получателем </w:t>
      </w:r>
      <w:r w:rsidR="00B64AB7">
        <w:t xml:space="preserve">субсидий </w:t>
      </w:r>
      <w:r w:rsidRPr="00290646">
        <w:t xml:space="preserve">условий, целей и </w:t>
      </w:r>
      <w:r w:rsidR="001252E5">
        <w:t>п</w:t>
      </w:r>
      <w:r w:rsidRPr="00290646">
        <w:t>орядка предоставления субсидий.</w:t>
      </w:r>
    </w:p>
    <w:p w:rsidR="005A74B4" w:rsidRPr="00D53148" w:rsidRDefault="005A74B4" w:rsidP="007A1489">
      <w:pPr>
        <w:widowControl w:val="0"/>
        <w:autoSpaceDE w:val="0"/>
        <w:autoSpaceDN w:val="0"/>
        <w:ind w:firstLine="709"/>
        <w:jc w:val="both"/>
      </w:pPr>
      <w:r w:rsidRPr="00290646">
        <w:t xml:space="preserve">5.5. Получатель </w:t>
      </w:r>
      <w:r w:rsidR="001252E5">
        <w:t xml:space="preserve">субсидии </w:t>
      </w:r>
      <w:r w:rsidR="00CA2CB6">
        <w:t>при подписании С</w:t>
      </w:r>
      <w:r w:rsidRPr="00290646">
        <w:t>оглашения дает свое согласие на осуществление Администрацией</w:t>
      </w:r>
      <w:r w:rsidR="001252E5">
        <w:t xml:space="preserve"> поселка</w:t>
      </w:r>
      <w:r w:rsidRPr="00290646">
        <w:t xml:space="preserve">, органами муниципального финансового контроля обязательных проверок по соблюдению </w:t>
      </w:r>
      <w:r w:rsidR="001252E5">
        <w:t>условий, целей и п</w:t>
      </w:r>
      <w:r w:rsidRPr="00290646">
        <w:t>орядка предоставления субсидии.</w:t>
      </w:r>
    </w:p>
    <w:p w:rsidR="005A74B4" w:rsidRPr="00290646" w:rsidRDefault="005A74B4" w:rsidP="005A74B4">
      <w:pPr>
        <w:widowControl w:val="0"/>
        <w:autoSpaceDE w:val="0"/>
        <w:autoSpaceDN w:val="0"/>
        <w:jc w:val="center"/>
        <w:outlineLvl w:val="1"/>
      </w:pPr>
    </w:p>
    <w:p w:rsidR="005A74B4" w:rsidRPr="00D53148" w:rsidRDefault="005A74B4" w:rsidP="005A74B4">
      <w:pPr>
        <w:widowControl w:val="0"/>
        <w:autoSpaceDE w:val="0"/>
        <w:autoSpaceDN w:val="0"/>
        <w:jc w:val="center"/>
        <w:outlineLvl w:val="1"/>
      </w:pPr>
      <w:r w:rsidRPr="00D53148">
        <w:t>V</w:t>
      </w:r>
      <w:r w:rsidRPr="00290646">
        <w:rPr>
          <w:lang w:val="en-US"/>
        </w:rPr>
        <w:t>I</w:t>
      </w:r>
      <w:r w:rsidRPr="00D53148">
        <w:t>. Ответственность Сторон</w:t>
      </w:r>
    </w:p>
    <w:p w:rsidR="005A74B4" w:rsidRPr="00D53148" w:rsidRDefault="005A74B4" w:rsidP="005A74B4">
      <w:pPr>
        <w:widowControl w:val="0"/>
        <w:autoSpaceDE w:val="0"/>
        <w:autoSpaceDN w:val="0"/>
        <w:jc w:val="both"/>
      </w:pP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>6</w:t>
      </w:r>
      <w:r w:rsidRPr="00D53148"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A74B4" w:rsidRPr="005A74B4" w:rsidRDefault="005A74B4" w:rsidP="005A74B4">
      <w:pPr>
        <w:widowControl w:val="0"/>
        <w:autoSpaceDE w:val="0"/>
        <w:autoSpaceDN w:val="0"/>
        <w:jc w:val="center"/>
        <w:outlineLvl w:val="1"/>
      </w:pPr>
    </w:p>
    <w:p w:rsidR="005A74B4" w:rsidRPr="00D53148" w:rsidRDefault="005A74B4" w:rsidP="005A74B4">
      <w:pPr>
        <w:widowControl w:val="0"/>
        <w:autoSpaceDE w:val="0"/>
        <w:autoSpaceDN w:val="0"/>
        <w:jc w:val="center"/>
        <w:outlineLvl w:val="1"/>
      </w:pPr>
      <w:r w:rsidRPr="00D53148">
        <w:t>VI</w:t>
      </w:r>
      <w:r w:rsidRPr="00290646">
        <w:rPr>
          <w:lang w:val="en-US"/>
        </w:rPr>
        <w:t>I</w:t>
      </w:r>
      <w:r w:rsidRPr="00D53148">
        <w:t>. Иные условия</w:t>
      </w:r>
    </w:p>
    <w:p w:rsidR="005A74B4" w:rsidRPr="00D53148" w:rsidRDefault="005A74B4" w:rsidP="005A74B4">
      <w:pPr>
        <w:widowControl w:val="0"/>
        <w:autoSpaceDE w:val="0"/>
        <w:autoSpaceDN w:val="0"/>
        <w:ind w:firstLine="540"/>
        <w:jc w:val="both"/>
      </w:pPr>
    </w:p>
    <w:p w:rsidR="005A74B4" w:rsidRPr="00290646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>7</w:t>
      </w:r>
      <w:r w:rsidRPr="00D53148">
        <w:t>.1. Иные условия по настоящему Соглашению:</w:t>
      </w: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bookmarkStart w:id="25" w:name="P1698"/>
      <w:bookmarkEnd w:id="25"/>
      <w:r w:rsidRPr="005A74B4">
        <w:t>7</w:t>
      </w:r>
      <w:r w:rsidRPr="00D53148">
        <w:t xml:space="preserve">.1.1. </w:t>
      </w:r>
      <w:r w:rsidRPr="00290646">
        <w:t>Запрещается приобретение Получателем</w:t>
      </w:r>
      <w:r w:rsidR="00CA2CB6">
        <w:t xml:space="preserve"> субсидии</w:t>
      </w:r>
      <w:r w:rsidRPr="00290646">
        <w:t xml:space="preserve"> - юридическими лицами за счет полученных из федерального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</w:t>
      </w:r>
      <w:r w:rsidR="00CA2CB6">
        <w:t xml:space="preserve"> предоставления субсидии.</w:t>
      </w:r>
    </w:p>
    <w:p w:rsidR="005A74B4" w:rsidRPr="00D53148" w:rsidRDefault="005A74B4" w:rsidP="005A74B4">
      <w:pPr>
        <w:widowControl w:val="0"/>
        <w:autoSpaceDE w:val="0"/>
        <w:autoSpaceDN w:val="0"/>
        <w:ind w:firstLine="540"/>
        <w:jc w:val="both"/>
      </w:pPr>
    </w:p>
    <w:p w:rsidR="005A74B4" w:rsidRPr="00D53148" w:rsidRDefault="005A74B4" w:rsidP="005A74B4">
      <w:pPr>
        <w:widowControl w:val="0"/>
        <w:autoSpaceDE w:val="0"/>
        <w:autoSpaceDN w:val="0"/>
        <w:jc w:val="center"/>
        <w:outlineLvl w:val="1"/>
      </w:pPr>
      <w:bookmarkStart w:id="26" w:name="P1701"/>
      <w:bookmarkEnd w:id="26"/>
      <w:r w:rsidRPr="00D53148">
        <w:t>VII</w:t>
      </w:r>
      <w:r w:rsidRPr="00290646">
        <w:rPr>
          <w:lang w:val="en-US"/>
        </w:rPr>
        <w:t>I</w:t>
      </w:r>
      <w:r w:rsidRPr="00D53148">
        <w:t>. Заключительные положения</w:t>
      </w:r>
    </w:p>
    <w:p w:rsidR="005A74B4" w:rsidRPr="00D53148" w:rsidRDefault="005A74B4" w:rsidP="005A74B4">
      <w:pPr>
        <w:widowControl w:val="0"/>
        <w:autoSpaceDE w:val="0"/>
        <w:autoSpaceDN w:val="0"/>
        <w:jc w:val="center"/>
      </w:pP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>8</w:t>
      </w:r>
      <w:r w:rsidRPr="00D53148"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bookmarkStart w:id="27" w:name="P1705"/>
      <w:bookmarkEnd w:id="27"/>
      <w:r w:rsidRPr="00290646">
        <w:t>8</w:t>
      </w:r>
      <w:r w:rsidRPr="00D53148">
        <w:t xml:space="preserve">.2. Изменение настоящего Соглашения, в том числе в соответствии с положениями </w:t>
      </w:r>
      <w:hyperlink r:id="rId18" w:anchor="P1598" w:history="1">
        <w:r w:rsidRPr="00290646">
          <w:t>пункта 4.2.1</w:t>
        </w:r>
      </w:hyperlink>
      <w:r w:rsidRPr="00D53148"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Соглашения, и вступает в действие после его подписания Сторонами.</w:t>
      </w: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>8</w:t>
      </w:r>
      <w:r w:rsidRPr="00D53148">
        <w:t>.3. Расторжение настоящего Соглашения возможно в случае:</w:t>
      </w: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>8</w:t>
      </w:r>
      <w:r w:rsidRPr="00D53148">
        <w:t>.3.1. реорганизации или прекращения деятельности Получателя;</w:t>
      </w: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>8</w:t>
      </w:r>
      <w:r w:rsidRPr="00D53148">
        <w:t xml:space="preserve">.3.2. нарушения Получателем </w:t>
      </w:r>
      <w:r w:rsidR="008541BA">
        <w:t xml:space="preserve">субсидии </w:t>
      </w:r>
      <w:r w:rsidRPr="00D53148">
        <w:t>порядка, целей и условий предоставления Субсидии, установленных Порядком предоставления субсидии и настоящим Соглашением;</w:t>
      </w: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bookmarkStart w:id="28" w:name="P1709"/>
      <w:bookmarkEnd w:id="28"/>
      <w:r w:rsidRPr="00290646">
        <w:t>8</w:t>
      </w:r>
      <w:r w:rsidRPr="00D53148">
        <w:t xml:space="preserve">.3.3. </w:t>
      </w:r>
      <w:r w:rsidRPr="00290646">
        <w:t>во всех случаях наличия остатков субсидии, не использова</w:t>
      </w:r>
      <w:r w:rsidR="008541BA">
        <w:t>нной в отчетном финансовом году.</w:t>
      </w: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>8</w:t>
      </w:r>
      <w:r w:rsidRPr="00D53148">
        <w:t>.5. Соглашение вступает в силу после его заключения Сторонами и действует до ________ 20____ года.</w:t>
      </w:r>
    </w:p>
    <w:p w:rsidR="005A74B4" w:rsidRPr="005A74B4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lastRenderedPageBreak/>
        <w:t>8</w:t>
      </w:r>
      <w:r w:rsidRPr="00D53148">
        <w:t>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A74B4" w:rsidRPr="00290646" w:rsidRDefault="008541BA" w:rsidP="003838BF">
      <w:pPr>
        <w:widowControl w:val="0"/>
        <w:autoSpaceDE w:val="0"/>
        <w:autoSpaceDN w:val="0"/>
        <w:ind w:firstLine="709"/>
        <w:jc w:val="both"/>
      </w:pPr>
      <w:r>
        <w:t>Неотъемлемой частью настоящего С</w:t>
      </w:r>
      <w:r w:rsidR="005A74B4" w:rsidRPr="00290646">
        <w:t>оглашения являются следующие приложения:</w:t>
      </w:r>
    </w:p>
    <w:p w:rsidR="005A74B4" w:rsidRPr="00290646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 xml:space="preserve">1) Смета расходов согласованная главным распорядителем бюджетных средств и утвержденную руководителем некоммерческой организации, </w:t>
      </w:r>
      <w:r w:rsidRPr="00290646">
        <w:tab/>
        <w:t>по форме согласно Приложения № 1, к Порядку предоставления субсидии;</w:t>
      </w:r>
    </w:p>
    <w:p w:rsidR="005A74B4" w:rsidRPr="00290646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 xml:space="preserve">2) Заявка на предоставление субсидии из бюджета </w:t>
      </w:r>
      <w:r w:rsidR="008541BA">
        <w:t>поселка</w:t>
      </w:r>
      <w:r w:rsidRPr="00290646">
        <w:t>;</w:t>
      </w:r>
    </w:p>
    <w:p w:rsidR="005A74B4" w:rsidRPr="00D53148" w:rsidRDefault="005A74B4" w:rsidP="003838BF">
      <w:pPr>
        <w:widowControl w:val="0"/>
        <w:autoSpaceDE w:val="0"/>
        <w:autoSpaceDN w:val="0"/>
        <w:ind w:firstLine="709"/>
        <w:jc w:val="both"/>
      </w:pPr>
      <w:r w:rsidRPr="00290646">
        <w:t>3)  Отчет о расходовании бюджетных средств.</w:t>
      </w:r>
    </w:p>
    <w:p w:rsidR="005A74B4" w:rsidRPr="00D53148" w:rsidRDefault="005A74B4" w:rsidP="005A74B4">
      <w:pPr>
        <w:widowControl w:val="0"/>
        <w:autoSpaceDE w:val="0"/>
        <w:autoSpaceDN w:val="0"/>
        <w:ind w:firstLine="708"/>
        <w:jc w:val="both"/>
      </w:pPr>
    </w:p>
    <w:p w:rsidR="005A74B4" w:rsidRPr="00D53148" w:rsidRDefault="005A74B4" w:rsidP="005A74B4">
      <w:pPr>
        <w:widowControl w:val="0"/>
        <w:autoSpaceDE w:val="0"/>
        <w:autoSpaceDN w:val="0"/>
        <w:jc w:val="center"/>
        <w:outlineLvl w:val="1"/>
      </w:pPr>
      <w:r w:rsidRPr="00290646">
        <w:rPr>
          <w:lang w:val="en-US"/>
        </w:rPr>
        <w:t>IX</w:t>
      </w:r>
      <w:r w:rsidRPr="00D53148">
        <w:t>. Платежные реквизиты Сторон</w:t>
      </w:r>
    </w:p>
    <w:p w:rsidR="005A74B4" w:rsidRPr="00D53148" w:rsidRDefault="005A74B4" w:rsidP="005A74B4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3"/>
        <w:gridCol w:w="4978"/>
      </w:tblGrid>
      <w:tr w:rsidR="005A74B4" w:rsidRPr="00290646" w:rsidTr="00A5408B">
        <w:tc>
          <w:tcPr>
            <w:tcW w:w="4723" w:type="dxa"/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  <w:jc w:val="center"/>
            </w:pPr>
            <w:r w:rsidRPr="00D53148">
              <w:t>Сокращенное наименование</w:t>
            </w:r>
          </w:p>
          <w:p w:rsidR="005A74B4" w:rsidRPr="00D53148" w:rsidRDefault="005A74B4" w:rsidP="003838BF">
            <w:pPr>
              <w:widowControl w:val="0"/>
              <w:autoSpaceDE w:val="0"/>
              <w:autoSpaceDN w:val="0"/>
              <w:jc w:val="center"/>
            </w:pPr>
            <w:r w:rsidRPr="00D53148">
              <w:t>_______________________________</w:t>
            </w:r>
          </w:p>
          <w:p w:rsidR="005A74B4" w:rsidRPr="00D53148" w:rsidRDefault="005A74B4" w:rsidP="003838BF">
            <w:pPr>
              <w:widowControl w:val="0"/>
              <w:autoSpaceDE w:val="0"/>
              <w:autoSpaceDN w:val="0"/>
              <w:jc w:val="both"/>
            </w:pPr>
            <w:r w:rsidRPr="00D53148">
              <w:t xml:space="preserve">      (наименование ГРБС)</w:t>
            </w:r>
          </w:p>
        </w:tc>
        <w:tc>
          <w:tcPr>
            <w:tcW w:w="4978" w:type="dxa"/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  <w:jc w:val="center"/>
            </w:pPr>
            <w:r w:rsidRPr="00D53148">
              <w:t>Сокращенное наименование</w:t>
            </w:r>
          </w:p>
          <w:p w:rsidR="005A74B4" w:rsidRPr="00D53148" w:rsidRDefault="005A74B4" w:rsidP="003838BF">
            <w:pPr>
              <w:widowControl w:val="0"/>
              <w:autoSpaceDE w:val="0"/>
              <w:autoSpaceDN w:val="0"/>
              <w:jc w:val="center"/>
            </w:pPr>
            <w:r w:rsidRPr="00D53148">
              <w:t>Получателя</w:t>
            </w:r>
          </w:p>
        </w:tc>
      </w:tr>
      <w:tr w:rsidR="005A74B4" w:rsidRPr="00290646" w:rsidTr="00A5408B">
        <w:tc>
          <w:tcPr>
            <w:tcW w:w="4723" w:type="dxa"/>
            <w:tcBorders>
              <w:top w:val="nil"/>
              <w:bottom w:val="nil"/>
            </w:tcBorders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  <w:jc w:val="both"/>
            </w:pPr>
            <w:r w:rsidRPr="00D53148">
              <w:t>Наименование ________________________</w:t>
            </w:r>
          </w:p>
          <w:p w:rsidR="005A74B4" w:rsidRPr="00D53148" w:rsidRDefault="005A74B4" w:rsidP="003838BF">
            <w:pPr>
              <w:widowControl w:val="0"/>
              <w:autoSpaceDE w:val="0"/>
              <w:autoSpaceDN w:val="0"/>
              <w:jc w:val="both"/>
            </w:pPr>
            <w:r w:rsidRPr="00D53148">
              <w:t xml:space="preserve">      (наименование ГРБС)  </w:t>
            </w:r>
          </w:p>
        </w:tc>
        <w:tc>
          <w:tcPr>
            <w:tcW w:w="4978" w:type="dxa"/>
            <w:tcBorders>
              <w:top w:val="nil"/>
              <w:bottom w:val="nil"/>
            </w:tcBorders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Наименование Получателя  _____________</w:t>
            </w:r>
          </w:p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_____________________________________</w:t>
            </w:r>
          </w:p>
        </w:tc>
      </w:tr>
      <w:tr w:rsidR="005A74B4" w:rsidRPr="00290646" w:rsidTr="00A5408B">
        <w:tc>
          <w:tcPr>
            <w:tcW w:w="4723" w:type="dxa"/>
            <w:tcBorders>
              <w:top w:val="nil"/>
              <w:bottom w:val="nil"/>
            </w:tcBorders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 xml:space="preserve">ОГРН, </w:t>
            </w:r>
            <w:hyperlink r:id="rId19" w:history="1">
              <w:r w:rsidRPr="00290646">
                <w:t>ОКТМО</w:t>
              </w:r>
            </w:hyperlink>
          </w:p>
        </w:tc>
        <w:tc>
          <w:tcPr>
            <w:tcW w:w="4978" w:type="dxa"/>
            <w:tcBorders>
              <w:top w:val="nil"/>
              <w:bottom w:val="nil"/>
            </w:tcBorders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 xml:space="preserve">ОГРН, </w:t>
            </w:r>
            <w:hyperlink r:id="rId20" w:history="1">
              <w:r w:rsidRPr="00290646">
                <w:t>ОКТМО</w:t>
              </w:r>
            </w:hyperlink>
          </w:p>
        </w:tc>
      </w:tr>
      <w:tr w:rsidR="005A74B4" w:rsidRPr="00290646" w:rsidTr="00A5408B">
        <w:tc>
          <w:tcPr>
            <w:tcW w:w="4723" w:type="dxa"/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Место нахождения:</w:t>
            </w:r>
          </w:p>
        </w:tc>
        <w:tc>
          <w:tcPr>
            <w:tcW w:w="4978" w:type="dxa"/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Место нахождения:</w:t>
            </w:r>
          </w:p>
        </w:tc>
      </w:tr>
      <w:tr w:rsidR="005A74B4" w:rsidRPr="00290646" w:rsidTr="00A5408B">
        <w:tc>
          <w:tcPr>
            <w:tcW w:w="4723" w:type="dxa"/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ИНН/КПП</w:t>
            </w:r>
          </w:p>
        </w:tc>
        <w:tc>
          <w:tcPr>
            <w:tcW w:w="4978" w:type="dxa"/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ИНН/КПП</w:t>
            </w:r>
          </w:p>
        </w:tc>
      </w:tr>
      <w:tr w:rsidR="005A74B4" w:rsidRPr="00290646" w:rsidTr="00A5408B">
        <w:tc>
          <w:tcPr>
            <w:tcW w:w="4723" w:type="dxa"/>
            <w:tcBorders>
              <w:top w:val="nil"/>
              <w:bottom w:val="nil"/>
            </w:tcBorders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Платежные реквизиты:</w:t>
            </w:r>
          </w:p>
        </w:tc>
        <w:tc>
          <w:tcPr>
            <w:tcW w:w="4978" w:type="dxa"/>
            <w:tcBorders>
              <w:top w:val="nil"/>
              <w:bottom w:val="nil"/>
            </w:tcBorders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Платежные реквизиты:</w:t>
            </w:r>
          </w:p>
        </w:tc>
      </w:tr>
      <w:tr w:rsidR="005A74B4" w:rsidRPr="00290646" w:rsidTr="00A5408B">
        <w:tc>
          <w:tcPr>
            <w:tcW w:w="4723" w:type="dxa"/>
            <w:tcBorders>
              <w:top w:val="nil"/>
            </w:tcBorders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Наименование учреждения Банка России, БИК</w:t>
            </w:r>
          </w:p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Расчетный счет</w:t>
            </w:r>
          </w:p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978" w:type="dxa"/>
            <w:tcBorders>
              <w:top w:val="nil"/>
            </w:tcBorders>
            <w:hideMark/>
          </w:tcPr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Наименование учреждения Банка России, БИК</w:t>
            </w:r>
          </w:p>
          <w:p w:rsidR="005A74B4" w:rsidRPr="00D53148" w:rsidRDefault="005A74B4" w:rsidP="003838BF">
            <w:pPr>
              <w:widowControl w:val="0"/>
              <w:autoSpaceDE w:val="0"/>
              <w:autoSpaceDN w:val="0"/>
            </w:pPr>
            <w:r w:rsidRPr="00D53148">
              <w:t>Расчетный счет</w:t>
            </w:r>
          </w:p>
        </w:tc>
      </w:tr>
    </w:tbl>
    <w:p w:rsidR="005A74B4" w:rsidRPr="00D53148" w:rsidRDefault="005A74B4" w:rsidP="005A74B4">
      <w:pPr>
        <w:widowControl w:val="0"/>
        <w:autoSpaceDE w:val="0"/>
        <w:autoSpaceDN w:val="0"/>
        <w:jc w:val="both"/>
      </w:pPr>
    </w:p>
    <w:p w:rsidR="005A74B4" w:rsidRPr="00D53148" w:rsidRDefault="005A74B4" w:rsidP="005A74B4">
      <w:pPr>
        <w:widowControl w:val="0"/>
        <w:autoSpaceDE w:val="0"/>
        <w:autoSpaceDN w:val="0"/>
        <w:jc w:val="center"/>
        <w:outlineLvl w:val="1"/>
      </w:pPr>
      <w:r w:rsidRPr="00D53148">
        <w:t>X. Подписи Сторон</w:t>
      </w:r>
    </w:p>
    <w:p w:rsidR="005A74B4" w:rsidRPr="00D53148" w:rsidRDefault="005A74B4" w:rsidP="005A74B4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995"/>
      </w:tblGrid>
      <w:tr w:rsidR="005A74B4" w:rsidRPr="00290646" w:rsidTr="00A5408B">
        <w:tc>
          <w:tcPr>
            <w:tcW w:w="4706" w:type="dxa"/>
            <w:hideMark/>
          </w:tcPr>
          <w:p w:rsidR="005A74B4" w:rsidRPr="00D53148" w:rsidRDefault="005A74B4" w:rsidP="00A5408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D53148">
              <w:t xml:space="preserve">Сокращенное наименование </w:t>
            </w:r>
            <w:r w:rsidRPr="00290646">
              <w:t xml:space="preserve">Администрация муниципального образования поселок </w:t>
            </w:r>
            <w:r w:rsidR="008C3E1E">
              <w:t>Уренгой</w:t>
            </w:r>
          </w:p>
          <w:p w:rsidR="005A74B4" w:rsidRPr="00D53148" w:rsidRDefault="005A74B4" w:rsidP="00A5408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53148">
              <w:t xml:space="preserve">        </w:t>
            </w:r>
          </w:p>
        </w:tc>
        <w:tc>
          <w:tcPr>
            <w:tcW w:w="4995" w:type="dxa"/>
            <w:hideMark/>
          </w:tcPr>
          <w:p w:rsidR="005A74B4" w:rsidRPr="00D53148" w:rsidRDefault="005A74B4" w:rsidP="00A5408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D53148">
              <w:t>Сокращенное наименование</w:t>
            </w:r>
          </w:p>
          <w:p w:rsidR="005A74B4" w:rsidRPr="00D53148" w:rsidRDefault="005A74B4" w:rsidP="00A5408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D53148">
              <w:t>Получателя</w:t>
            </w:r>
          </w:p>
        </w:tc>
      </w:tr>
      <w:tr w:rsidR="005A74B4" w:rsidRPr="00290646" w:rsidTr="00A5408B">
        <w:tc>
          <w:tcPr>
            <w:tcW w:w="4706" w:type="dxa"/>
            <w:hideMark/>
          </w:tcPr>
          <w:p w:rsidR="005A74B4" w:rsidRPr="00D53148" w:rsidRDefault="005A74B4" w:rsidP="00A5408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53148">
              <w:t>___________/_________________</w:t>
            </w:r>
          </w:p>
          <w:p w:rsidR="005A74B4" w:rsidRPr="00D53148" w:rsidRDefault="005A74B4" w:rsidP="00A5408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53148">
              <w:t xml:space="preserve"> (подпись)                  (ФИО)</w:t>
            </w:r>
          </w:p>
        </w:tc>
        <w:tc>
          <w:tcPr>
            <w:tcW w:w="4995" w:type="dxa"/>
            <w:hideMark/>
          </w:tcPr>
          <w:p w:rsidR="005A74B4" w:rsidRPr="00D53148" w:rsidRDefault="005A74B4" w:rsidP="00A5408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53148">
              <w:t>___________/________________</w:t>
            </w:r>
          </w:p>
          <w:p w:rsidR="005A74B4" w:rsidRPr="00D53148" w:rsidRDefault="005A74B4" w:rsidP="00A5408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53148">
              <w:t xml:space="preserve"> (подпись)                   (ФИО)</w:t>
            </w:r>
          </w:p>
        </w:tc>
      </w:tr>
    </w:tbl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251BB7" w:rsidRDefault="00251BB7" w:rsidP="008541BA">
      <w:pPr>
        <w:tabs>
          <w:tab w:val="left" w:pos="6411"/>
        </w:tabs>
        <w:ind w:firstLine="4536"/>
        <w:jc w:val="both"/>
        <w:rPr>
          <w:bCs/>
        </w:rPr>
      </w:pPr>
    </w:p>
    <w:p w:rsidR="008541BA" w:rsidRPr="00304921" w:rsidRDefault="008541BA" w:rsidP="008541BA">
      <w:pPr>
        <w:tabs>
          <w:tab w:val="left" w:pos="6411"/>
        </w:tabs>
        <w:ind w:firstLine="4536"/>
        <w:jc w:val="both"/>
        <w:rPr>
          <w:bCs/>
        </w:rPr>
      </w:pPr>
      <w:r>
        <w:rPr>
          <w:bCs/>
        </w:rPr>
        <w:lastRenderedPageBreak/>
        <w:t>Приложение № 6</w:t>
      </w:r>
    </w:p>
    <w:p w:rsidR="008541BA" w:rsidRDefault="008541BA" w:rsidP="008541BA">
      <w:pPr>
        <w:ind w:left="4536"/>
        <w:jc w:val="both"/>
      </w:pPr>
      <w:r w:rsidRPr="00C8664A">
        <w:t xml:space="preserve">к Порядку </w:t>
      </w:r>
      <w:r w:rsidRPr="00504135">
        <w:t>определения объема и предоставления субсидий некоммерческим организациям (за исключение</w:t>
      </w:r>
      <w:r w:rsidR="00DB51CE">
        <w:t>м</w:t>
      </w:r>
      <w:r w:rsidRPr="00504135">
        <w:t xml:space="preserve"> государственных (муниципальных) учреждений) в муниципальном образовании поселок Уренгой, участвующим в охране общественного порядка на территории муниципального образования поселок Уренгой</w:t>
      </w:r>
    </w:p>
    <w:p w:rsidR="000B55FC" w:rsidRDefault="000B55FC" w:rsidP="003825E3">
      <w:pPr>
        <w:ind w:left="5664" w:firstLine="708"/>
        <w:rPr>
          <w:sz w:val="20"/>
          <w:szCs w:val="20"/>
        </w:rPr>
      </w:pPr>
    </w:p>
    <w:p w:rsidR="0011246D" w:rsidRPr="00C840D0" w:rsidRDefault="0011246D" w:rsidP="003825E3">
      <w:pPr>
        <w:jc w:val="center"/>
        <w:rPr>
          <w:b/>
          <w:sz w:val="20"/>
          <w:szCs w:val="20"/>
        </w:rPr>
      </w:pPr>
    </w:p>
    <w:p w:rsidR="0011246D" w:rsidRPr="008B0C50" w:rsidRDefault="0011246D" w:rsidP="003825E3">
      <w:pPr>
        <w:jc w:val="center"/>
        <w:rPr>
          <w:b/>
          <w:szCs w:val="20"/>
        </w:rPr>
      </w:pPr>
    </w:p>
    <w:p w:rsidR="003825E3" w:rsidRPr="008B0C50" w:rsidRDefault="003825E3" w:rsidP="003825E3">
      <w:pPr>
        <w:jc w:val="center"/>
        <w:rPr>
          <w:b/>
          <w:szCs w:val="20"/>
        </w:rPr>
      </w:pPr>
      <w:r w:rsidRPr="008B0C50">
        <w:rPr>
          <w:b/>
          <w:szCs w:val="20"/>
        </w:rPr>
        <w:t>ОТЧ</w:t>
      </w:r>
      <w:r w:rsidR="00B3248F" w:rsidRPr="008B0C50">
        <w:rPr>
          <w:b/>
          <w:szCs w:val="20"/>
        </w:rPr>
        <w:t>Е</w:t>
      </w:r>
      <w:r w:rsidRPr="008B0C50">
        <w:rPr>
          <w:b/>
          <w:szCs w:val="20"/>
        </w:rPr>
        <w:t>Т</w:t>
      </w:r>
    </w:p>
    <w:p w:rsidR="003825E3" w:rsidRPr="008B0C50" w:rsidRDefault="003825E3" w:rsidP="003825E3">
      <w:pPr>
        <w:tabs>
          <w:tab w:val="left" w:pos="4435"/>
        </w:tabs>
        <w:jc w:val="center"/>
        <w:rPr>
          <w:bCs/>
          <w:szCs w:val="20"/>
        </w:rPr>
      </w:pPr>
      <w:r w:rsidRPr="008B0C50">
        <w:rPr>
          <w:bCs/>
          <w:szCs w:val="20"/>
        </w:rPr>
        <w:t xml:space="preserve">о </w:t>
      </w:r>
      <w:r w:rsidR="0011246D" w:rsidRPr="008B0C50">
        <w:rPr>
          <w:bCs/>
          <w:szCs w:val="20"/>
        </w:rPr>
        <w:t>расходовании бюджетных средств</w:t>
      </w:r>
    </w:p>
    <w:p w:rsidR="003825E3" w:rsidRPr="008B0C50" w:rsidRDefault="0011246D" w:rsidP="003825E3">
      <w:pPr>
        <w:tabs>
          <w:tab w:val="left" w:pos="4435"/>
        </w:tabs>
        <w:jc w:val="center"/>
        <w:rPr>
          <w:bCs/>
          <w:szCs w:val="20"/>
        </w:rPr>
      </w:pPr>
      <w:r w:rsidRPr="008B0C50">
        <w:rPr>
          <w:bCs/>
          <w:szCs w:val="20"/>
        </w:rPr>
        <w:t>за  _____________ 20__ года</w:t>
      </w:r>
    </w:p>
    <w:p w:rsidR="003825E3" w:rsidRDefault="003825E3" w:rsidP="003825E3">
      <w:pPr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28"/>
        <w:gridCol w:w="994"/>
        <w:gridCol w:w="1418"/>
        <w:gridCol w:w="7"/>
        <w:gridCol w:w="1410"/>
        <w:gridCol w:w="1560"/>
        <w:gridCol w:w="1983"/>
      </w:tblGrid>
      <w:tr w:rsidR="006B69BA" w:rsidRPr="00290646" w:rsidTr="006B69BA">
        <w:tc>
          <w:tcPr>
            <w:tcW w:w="539" w:type="dxa"/>
            <w:vMerge w:val="restart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№ п/п</w:t>
            </w:r>
          </w:p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 w:val="restart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Наименование мероприятия</w:t>
            </w:r>
          </w:p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Ед. измерения</w:t>
            </w:r>
          </w:p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Отчетный месяц</w:t>
            </w:r>
          </w:p>
        </w:tc>
        <w:tc>
          <w:tcPr>
            <w:tcW w:w="3543" w:type="dxa"/>
            <w:gridSpan w:val="2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С начало года</w:t>
            </w:r>
          </w:p>
        </w:tc>
      </w:tr>
      <w:tr w:rsidR="006B69BA" w:rsidRPr="00290646" w:rsidTr="006B69BA">
        <w:tc>
          <w:tcPr>
            <w:tcW w:w="539" w:type="dxa"/>
            <w:vMerge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Данные получателя субсидий</w:t>
            </w:r>
          </w:p>
        </w:tc>
        <w:tc>
          <w:tcPr>
            <w:tcW w:w="1417" w:type="dxa"/>
            <w:gridSpan w:val="2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к финанси</w:t>
            </w:r>
            <w:r w:rsidRPr="00290646">
              <w:rPr>
                <w:sz w:val="22"/>
                <w:szCs w:val="22"/>
              </w:rPr>
              <w:t>рованию</w:t>
            </w:r>
          </w:p>
        </w:tc>
        <w:tc>
          <w:tcPr>
            <w:tcW w:w="1560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Получателя субсидии</w:t>
            </w:r>
          </w:p>
        </w:tc>
        <w:tc>
          <w:tcPr>
            <w:tcW w:w="1983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к финанси</w:t>
            </w:r>
            <w:r w:rsidRPr="00290646">
              <w:rPr>
                <w:sz w:val="22"/>
                <w:szCs w:val="22"/>
              </w:rPr>
              <w:t>рованию</w:t>
            </w:r>
          </w:p>
        </w:tc>
      </w:tr>
      <w:tr w:rsidR="006B69BA" w:rsidRPr="00290646" w:rsidTr="006B69BA">
        <w:tc>
          <w:tcPr>
            <w:tcW w:w="539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3</w:t>
            </w:r>
          </w:p>
        </w:tc>
        <w:tc>
          <w:tcPr>
            <w:tcW w:w="1425" w:type="dxa"/>
            <w:gridSpan w:val="2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6</w:t>
            </w:r>
          </w:p>
        </w:tc>
        <w:tc>
          <w:tcPr>
            <w:tcW w:w="1983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0646">
              <w:rPr>
                <w:sz w:val="22"/>
                <w:szCs w:val="22"/>
              </w:rPr>
              <w:t>7</w:t>
            </w:r>
          </w:p>
        </w:tc>
      </w:tr>
      <w:tr w:rsidR="006B69BA" w:rsidRPr="00290646" w:rsidTr="006B69BA">
        <w:tc>
          <w:tcPr>
            <w:tcW w:w="539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0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69BA" w:rsidRPr="00290646" w:rsidTr="006B69BA">
        <w:tc>
          <w:tcPr>
            <w:tcW w:w="539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  <w:r w:rsidRPr="00290646">
              <w:rPr>
                <w:b/>
              </w:rPr>
              <w:t>ИТОГО РАСХОДОВ</w:t>
            </w:r>
          </w:p>
        </w:tc>
        <w:tc>
          <w:tcPr>
            <w:tcW w:w="994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0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6B69BA" w:rsidRPr="00290646" w:rsidRDefault="006B69BA" w:rsidP="00D0440F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6B69BA" w:rsidRPr="006F1239" w:rsidRDefault="006B69BA" w:rsidP="003825E3">
      <w:pPr>
        <w:jc w:val="center"/>
        <w:rPr>
          <w:b/>
          <w:sz w:val="20"/>
          <w:szCs w:val="20"/>
        </w:rPr>
      </w:pPr>
    </w:p>
    <w:p w:rsidR="003825E3" w:rsidRPr="006F1239" w:rsidRDefault="003825E3" w:rsidP="003825E3">
      <w:pPr>
        <w:shd w:val="clear" w:color="auto" w:fill="FFFFFF"/>
        <w:jc w:val="both"/>
        <w:rPr>
          <w:spacing w:val="-6"/>
          <w:sz w:val="20"/>
          <w:szCs w:val="20"/>
        </w:rPr>
      </w:pPr>
    </w:p>
    <w:p w:rsidR="003825E3" w:rsidRDefault="003825E3" w:rsidP="003825E3">
      <w:pPr>
        <w:shd w:val="clear" w:color="auto" w:fill="FFFFFF"/>
        <w:jc w:val="both"/>
        <w:rPr>
          <w:spacing w:val="-8"/>
        </w:rPr>
      </w:pPr>
      <w:r w:rsidRPr="00C1438E">
        <w:rPr>
          <w:spacing w:val="-6"/>
        </w:rPr>
        <w:t xml:space="preserve">Приложение: </w:t>
      </w:r>
      <w:r w:rsidRPr="00C1438E">
        <w:rPr>
          <w:spacing w:val="-8"/>
        </w:rPr>
        <w:t>Копии подтверждающих документов на ____л. в ________экз.</w:t>
      </w:r>
    </w:p>
    <w:p w:rsidR="003825E3" w:rsidRDefault="003825E3" w:rsidP="003825E3">
      <w:pPr>
        <w:shd w:val="clear" w:color="auto" w:fill="FFFFFF"/>
        <w:jc w:val="both"/>
        <w:rPr>
          <w:spacing w:val="-8"/>
        </w:rPr>
      </w:pPr>
    </w:p>
    <w:p w:rsidR="003825E3" w:rsidRDefault="003825E3" w:rsidP="003825E3">
      <w:pPr>
        <w:shd w:val="clear" w:color="auto" w:fill="FFFFFF"/>
        <w:jc w:val="both"/>
        <w:rPr>
          <w:spacing w:val="-8"/>
        </w:rPr>
      </w:pPr>
    </w:p>
    <w:p w:rsidR="003825E3" w:rsidRPr="00FC5B30" w:rsidRDefault="003825E3" w:rsidP="003825E3">
      <w:r w:rsidRPr="00FC5B30">
        <w:t>Исполнитель __________________________________________________подпись</w:t>
      </w:r>
    </w:p>
    <w:p w:rsidR="003825E3" w:rsidRPr="00FC5B30" w:rsidRDefault="003825E3" w:rsidP="003825E3">
      <w:pPr>
        <w:ind w:firstLine="720"/>
      </w:pPr>
    </w:p>
    <w:p w:rsidR="003825E3" w:rsidRPr="00FC5B30" w:rsidRDefault="003825E3" w:rsidP="003825E3">
      <w:r w:rsidRPr="00FC5B30">
        <w:t xml:space="preserve">Руководитель  некоммерческой организации_____________________________________________________подпись </w:t>
      </w:r>
    </w:p>
    <w:p w:rsidR="003825E3" w:rsidRPr="00C1438E" w:rsidRDefault="003825E3" w:rsidP="003825E3">
      <w:pPr>
        <w:shd w:val="clear" w:color="auto" w:fill="FFFFFF"/>
        <w:jc w:val="both"/>
        <w:rPr>
          <w:spacing w:val="-8"/>
        </w:rPr>
      </w:pPr>
    </w:p>
    <w:p w:rsidR="003825E3" w:rsidRPr="00C1438E" w:rsidRDefault="003825E3" w:rsidP="003825E3">
      <w:pPr>
        <w:shd w:val="clear" w:color="auto" w:fill="FFFFFF"/>
      </w:pPr>
    </w:p>
    <w:p w:rsidR="003825E3" w:rsidRPr="00C1438E" w:rsidRDefault="003825E3" w:rsidP="003825E3">
      <w:pPr>
        <w:shd w:val="clear" w:color="auto" w:fill="FFFFFF"/>
        <w:ind w:firstLine="708"/>
      </w:pPr>
      <w:r w:rsidRPr="00C1438E">
        <w:rPr>
          <w:spacing w:val="-8"/>
        </w:rPr>
        <w:t>Примечание.</w:t>
      </w:r>
    </w:p>
    <w:p w:rsidR="003825E3" w:rsidRPr="00C1438E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>
        <w:rPr>
          <w:spacing w:val="-6"/>
        </w:rPr>
        <w:t>1. О</w:t>
      </w:r>
      <w:r w:rsidRPr="00C1438E">
        <w:rPr>
          <w:spacing w:val="-6"/>
        </w:rPr>
        <w:t>тч</w:t>
      </w:r>
      <w:r w:rsidR="00B3248F">
        <w:rPr>
          <w:spacing w:val="-6"/>
        </w:rPr>
        <w:t>е</w:t>
      </w:r>
      <w:r w:rsidRPr="00C1438E">
        <w:rPr>
          <w:spacing w:val="-6"/>
        </w:rPr>
        <w:t>т составляется нарастающим итогом с начала срока исполнения Соглашения.</w:t>
      </w:r>
    </w:p>
    <w:p w:rsidR="003825E3" w:rsidRPr="00C1438E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>2. К отч</w:t>
      </w:r>
      <w:r w:rsidR="00B3248F">
        <w:rPr>
          <w:spacing w:val="-6"/>
        </w:rPr>
        <w:t>е</w:t>
      </w:r>
      <w:r w:rsidRPr="00C1438E">
        <w:rPr>
          <w:spacing w:val="-6"/>
        </w:rPr>
        <w:t>ту прилагаются копии документов, подтверждающих произвед</w:t>
      </w:r>
      <w:r w:rsidR="00B3248F">
        <w:rPr>
          <w:spacing w:val="-6"/>
        </w:rPr>
        <w:t>е</w:t>
      </w:r>
      <w:r w:rsidRPr="00C1438E">
        <w:rPr>
          <w:spacing w:val="-6"/>
        </w:rPr>
        <w:t>нные расходы, в том числе:</w:t>
      </w:r>
    </w:p>
    <w:p w:rsidR="003825E3" w:rsidRPr="00C1438E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>2.1. По разделу "Заработная плата":</w:t>
      </w:r>
    </w:p>
    <w:p w:rsidR="003825E3" w:rsidRPr="00C1438E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 xml:space="preserve"> - копии чеков из чековой книжки (при этом указывается совокупная сумма заработной платы, полученной работниками, занятыми в проекте), копии расходных именных ордеров или иных документов, подтверждающих произвед</w:t>
      </w:r>
      <w:r w:rsidR="00B3248F">
        <w:rPr>
          <w:spacing w:val="-6"/>
        </w:rPr>
        <w:t>е</w:t>
      </w:r>
      <w:r w:rsidRPr="00C1438E">
        <w:rPr>
          <w:spacing w:val="-6"/>
        </w:rPr>
        <w:t>нные расходы;</w:t>
      </w:r>
    </w:p>
    <w:p w:rsidR="003825E3" w:rsidRPr="00C1438E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 xml:space="preserve"> - копии плат</w:t>
      </w:r>
      <w:r w:rsidR="00B3248F">
        <w:rPr>
          <w:spacing w:val="-6"/>
        </w:rPr>
        <w:t>е</w:t>
      </w:r>
      <w:r w:rsidRPr="00C1438E">
        <w:rPr>
          <w:spacing w:val="-6"/>
        </w:rPr>
        <w:t>жных документов по взносам в бюджет исчисленного налога на доходы физических лиц.</w:t>
      </w:r>
    </w:p>
    <w:p w:rsidR="003825E3" w:rsidRPr="00C1438E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>2.2. По разделу "Обязательные начисления на заработную плату" - копии банковских плат</w:t>
      </w:r>
      <w:r w:rsidR="00B3248F">
        <w:rPr>
          <w:spacing w:val="-6"/>
        </w:rPr>
        <w:t>е</w:t>
      </w:r>
      <w:r w:rsidRPr="00C1438E">
        <w:rPr>
          <w:spacing w:val="-6"/>
        </w:rPr>
        <w:t>жных документов по взносам в Пенсионный фонд Российской Федерации, в фонды социального и медицинского страхования (при этом в справке указывается совокупная сумма обязательных взносов и платежей, относящаяся к работникам, занятым в проекте).</w:t>
      </w:r>
    </w:p>
    <w:p w:rsidR="003825E3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>2.</w:t>
      </w:r>
      <w:r>
        <w:rPr>
          <w:spacing w:val="-6"/>
        </w:rPr>
        <w:t>3</w:t>
      </w:r>
      <w:r w:rsidRPr="00C1438E">
        <w:rPr>
          <w:spacing w:val="-6"/>
        </w:rPr>
        <w:t>. По разделу "</w:t>
      </w:r>
      <w:r>
        <w:rPr>
          <w:spacing w:val="-6"/>
        </w:rPr>
        <w:t>Материальные запасы</w:t>
      </w:r>
      <w:r w:rsidRPr="00C1438E">
        <w:rPr>
          <w:spacing w:val="-6"/>
        </w:rPr>
        <w:t>":</w:t>
      </w:r>
    </w:p>
    <w:p w:rsidR="003825E3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>- копии банковских плат</w:t>
      </w:r>
      <w:r w:rsidR="00B3248F">
        <w:rPr>
          <w:spacing w:val="-6"/>
        </w:rPr>
        <w:t>е</w:t>
      </w:r>
      <w:r w:rsidRPr="00C1438E">
        <w:rPr>
          <w:spacing w:val="-6"/>
        </w:rPr>
        <w:t>жных документов;</w:t>
      </w:r>
    </w:p>
    <w:p w:rsidR="003825E3" w:rsidRPr="00C1438E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>- копии именных расх</w:t>
      </w:r>
      <w:r>
        <w:rPr>
          <w:spacing w:val="-6"/>
        </w:rPr>
        <w:t xml:space="preserve">одных ордеров, квитанции (чеки) </w:t>
      </w:r>
      <w:r w:rsidRPr="00C1438E">
        <w:rPr>
          <w:spacing w:val="-6"/>
        </w:rPr>
        <w:t>и другие документы (перечень определяется Сторонами).</w:t>
      </w:r>
    </w:p>
    <w:p w:rsidR="003825E3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>
        <w:rPr>
          <w:spacing w:val="-6"/>
        </w:rPr>
        <w:t>2.4</w:t>
      </w:r>
      <w:r w:rsidRPr="00C1438E">
        <w:rPr>
          <w:spacing w:val="-6"/>
        </w:rPr>
        <w:t>. По разделу "Обслуживание техники, приобретение расходных материалов":</w:t>
      </w:r>
    </w:p>
    <w:p w:rsidR="00892EA5" w:rsidRPr="00C1438E" w:rsidRDefault="00892EA5" w:rsidP="003825E3">
      <w:pPr>
        <w:shd w:val="clear" w:color="auto" w:fill="FFFFFF"/>
        <w:ind w:firstLine="708"/>
        <w:jc w:val="both"/>
        <w:rPr>
          <w:spacing w:val="-6"/>
        </w:rPr>
      </w:pPr>
      <w:r>
        <w:rPr>
          <w:spacing w:val="-6"/>
        </w:rPr>
        <w:t>- копии договоров на обслуживание (ремонт);</w:t>
      </w:r>
    </w:p>
    <w:p w:rsidR="003825E3" w:rsidRPr="00C1438E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>- копии банковских плат</w:t>
      </w:r>
      <w:r w:rsidR="00B3248F">
        <w:rPr>
          <w:spacing w:val="-6"/>
        </w:rPr>
        <w:t>е</w:t>
      </w:r>
      <w:r w:rsidRPr="00C1438E">
        <w:rPr>
          <w:spacing w:val="-6"/>
        </w:rPr>
        <w:t>жных документов;</w:t>
      </w:r>
    </w:p>
    <w:p w:rsidR="003825E3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lastRenderedPageBreak/>
        <w:t>- копии именных расходных ордеров;</w:t>
      </w:r>
    </w:p>
    <w:p w:rsidR="003825E3" w:rsidRDefault="003825E3" w:rsidP="003825E3">
      <w:pPr>
        <w:shd w:val="clear" w:color="auto" w:fill="FFFFFF"/>
        <w:ind w:firstLine="708"/>
        <w:jc w:val="both"/>
        <w:rPr>
          <w:spacing w:val="-6"/>
        </w:rPr>
      </w:pPr>
      <w:r w:rsidRPr="00C1438E">
        <w:rPr>
          <w:spacing w:val="-6"/>
        </w:rPr>
        <w:t>- квитанции (чеки) и другие документы (перечень определяется Сторонами).</w:t>
      </w:r>
    </w:p>
    <w:p w:rsidR="003825E3" w:rsidRDefault="003825E3" w:rsidP="003825E3">
      <w:pPr>
        <w:ind w:firstLine="708"/>
        <w:jc w:val="both"/>
      </w:pPr>
      <w:r>
        <w:t>3. О</w:t>
      </w:r>
      <w:r w:rsidRPr="00987E6A">
        <w:t>тч</w:t>
      </w:r>
      <w:r w:rsidR="00B3248F">
        <w:t>е</w:t>
      </w:r>
      <w:r w:rsidRPr="00987E6A">
        <w:t xml:space="preserve">т должен быть подписан руководителем </w:t>
      </w:r>
      <w:r>
        <w:t>некоммерческой организации</w:t>
      </w:r>
      <w:r w:rsidRPr="00987E6A">
        <w:t xml:space="preserve"> и главным бухгалтером (при наличии).</w:t>
      </w: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892EA5" w:rsidRDefault="00892EA5" w:rsidP="003825E3">
      <w:pPr>
        <w:ind w:left="5664" w:firstLine="708"/>
        <w:rPr>
          <w:sz w:val="20"/>
          <w:szCs w:val="20"/>
        </w:rPr>
      </w:pPr>
    </w:p>
    <w:p w:rsidR="009B45B3" w:rsidRDefault="009B45B3" w:rsidP="003825E3">
      <w:pPr>
        <w:ind w:left="5664" w:firstLine="708"/>
        <w:rPr>
          <w:sz w:val="20"/>
          <w:szCs w:val="20"/>
        </w:rPr>
      </w:pPr>
    </w:p>
    <w:p w:rsidR="009B45B3" w:rsidRDefault="009B45B3" w:rsidP="003825E3">
      <w:pPr>
        <w:ind w:left="5664" w:firstLine="708"/>
        <w:rPr>
          <w:sz w:val="20"/>
          <w:szCs w:val="20"/>
        </w:rPr>
      </w:pPr>
    </w:p>
    <w:p w:rsidR="009B45B3" w:rsidRDefault="009B45B3" w:rsidP="003825E3">
      <w:pPr>
        <w:ind w:left="5664" w:firstLine="708"/>
        <w:rPr>
          <w:sz w:val="20"/>
          <w:szCs w:val="20"/>
        </w:rPr>
      </w:pPr>
    </w:p>
    <w:p w:rsidR="009B45B3" w:rsidRDefault="009B45B3" w:rsidP="003825E3">
      <w:pPr>
        <w:ind w:left="5664" w:firstLine="708"/>
        <w:rPr>
          <w:sz w:val="20"/>
          <w:szCs w:val="20"/>
        </w:rPr>
      </w:pPr>
    </w:p>
    <w:p w:rsidR="009B45B3" w:rsidRDefault="009B45B3" w:rsidP="003825E3">
      <w:pPr>
        <w:ind w:left="5664" w:firstLine="708"/>
        <w:rPr>
          <w:sz w:val="20"/>
          <w:szCs w:val="20"/>
        </w:rPr>
      </w:pPr>
    </w:p>
    <w:p w:rsidR="009B45B3" w:rsidRDefault="009B45B3" w:rsidP="003825E3">
      <w:pPr>
        <w:ind w:left="5664" w:firstLine="708"/>
        <w:rPr>
          <w:sz w:val="20"/>
          <w:szCs w:val="20"/>
        </w:rPr>
      </w:pPr>
    </w:p>
    <w:p w:rsidR="009B45B3" w:rsidRDefault="009B45B3" w:rsidP="003825E3">
      <w:pPr>
        <w:ind w:left="5664" w:firstLine="708"/>
        <w:rPr>
          <w:sz w:val="20"/>
          <w:szCs w:val="20"/>
        </w:rPr>
      </w:pPr>
    </w:p>
    <w:p w:rsidR="00251BB7" w:rsidRDefault="00251BB7" w:rsidP="003825E3">
      <w:pPr>
        <w:ind w:left="5664" w:firstLine="708"/>
        <w:rPr>
          <w:sz w:val="20"/>
          <w:szCs w:val="20"/>
        </w:rPr>
      </w:pPr>
    </w:p>
    <w:p w:rsidR="00251BB7" w:rsidRDefault="00251BB7" w:rsidP="003825E3">
      <w:pPr>
        <w:ind w:left="5664" w:firstLine="708"/>
        <w:rPr>
          <w:sz w:val="20"/>
          <w:szCs w:val="20"/>
        </w:rPr>
      </w:pPr>
    </w:p>
    <w:p w:rsidR="00251BB7" w:rsidRDefault="00251BB7" w:rsidP="003825E3">
      <w:pPr>
        <w:ind w:left="5664" w:firstLine="708"/>
        <w:rPr>
          <w:sz w:val="20"/>
          <w:szCs w:val="20"/>
        </w:rPr>
      </w:pPr>
    </w:p>
    <w:p w:rsidR="00251BB7" w:rsidRDefault="00251BB7" w:rsidP="003825E3">
      <w:pPr>
        <w:ind w:left="5664" w:firstLine="708"/>
        <w:rPr>
          <w:sz w:val="20"/>
          <w:szCs w:val="20"/>
        </w:rPr>
      </w:pPr>
    </w:p>
    <w:p w:rsidR="00892EA5" w:rsidRDefault="00892EA5" w:rsidP="003825E3">
      <w:pPr>
        <w:ind w:left="5664" w:firstLine="708"/>
        <w:rPr>
          <w:sz w:val="20"/>
          <w:szCs w:val="20"/>
        </w:rPr>
      </w:pPr>
    </w:p>
    <w:p w:rsidR="00892EA5" w:rsidRDefault="00892EA5" w:rsidP="003825E3">
      <w:pPr>
        <w:ind w:left="5664" w:firstLine="708"/>
        <w:rPr>
          <w:sz w:val="20"/>
          <w:szCs w:val="20"/>
        </w:rPr>
      </w:pPr>
    </w:p>
    <w:p w:rsidR="00892EA5" w:rsidRDefault="00892EA5" w:rsidP="003825E3">
      <w:pPr>
        <w:ind w:left="5664" w:firstLine="708"/>
        <w:rPr>
          <w:sz w:val="20"/>
          <w:szCs w:val="20"/>
        </w:rPr>
      </w:pPr>
    </w:p>
    <w:p w:rsidR="00892EA5" w:rsidRDefault="00892EA5" w:rsidP="003825E3">
      <w:pPr>
        <w:ind w:left="5664" w:firstLine="708"/>
        <w:rPr>
          <w:sz w:val="20"/>
          <w:szCs w:val="20"/>
        </w:rPr>
      </w:pPr>
    </w:p>
    <w:p w:rsidR="00892EA5" w:rsidRDefault="00892EA5" w:rsidP="003825E3">
      <w:pPr>
        <w:ind w:left="5664" w:firstLine="708"/>
        <w:rPr>
          <w:sz w:val="20"/>
          <w:szCs w:val="20"/>
        </w:rPr>
      </w:pPr>
    </w:p>
    <w:p w:rsidR="00707EFA" w:rsidRDefault="00707EFA" w:rsidP="003825E3">
      <w:pPr>
        <w:ind w:left="5664" w:firstLine="708"/>
        <w:rPr>
          <w:sz w:val="20"/>
          <w:szCs w:val="20"/>
        </w:rPr>
      </w:pPr>
    </w:p>
    <w:p w:rsidR="00892EA5" w:rsidRPr="00304921" w:rsidRDefault="00892EA5" w:rsidP="00892EA5">
      <w:pPr>
        <w:tabs>
          <w:tab w:val="left" w:pos="6411"/>
        </w:tabs>
        <w:ind w:firstLine="4536"/>
        <w:jc w:val="both"/>
        <w:rPr>
          <w:bCs/>
        </w:rPr>
      </w:pPr>
      <w:r>
        <w:rPr>
          <w:bCs/>
        </w:rPr>
        <w:lastRenderedPageBreak/>
        <w:t>Приложение № 7</w:t>
      </w:r>
    </w:p>
    <w:p w:rsidR="00892EA5" w:rsidRDefault="00892EA5" w:rsidP="00892EA5">
      <w:pPr>
        <w:ind w:left="4536"/>
        <w:jc w:val="both"/>
      </w:pPr>
      <w:r w:rsidRPr="00C8664A">
        <w:t xml:space="preserve">к Порядку </w:t>
      </w:r>
      <w:r w:rsidRPr="00504135">
        <w:t>определения объема и предоставления субсидий некоммерческим организациям (за исключение</w:t>
      </w:r>
      <w:r w:rsidR="00DB51CE">
        <w:t>м</w:t>
      </w:r>
      <w:r w:rsidRPr="00504135">
        <w:t xml:space="preserve"> государственных (муниципальных) учреждений) в муниципальном образовании поселок Уренгой, участвующим в охране общественного порядка на территории муниципального образования поселок Уренгой</w:t>
      </w: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Default="003825E3" w:rsidP="003825E3">
      <w:pPr>
        <w:ind w:left="5664" w:firstLine="708"/>
        <w:rPr>
          <w:sz w:val="20"/>
          <w:szCs w:val="20"/>
        </w:rPr>
      </w:pPr>
    </w:p>
    <w:p w:rsidR="003825E3" w:rsidRPr="000B1EC9" w:rsidRDefault="003825E3" w:rsidP="003825E3">
      <w:pPr>
        <w:jc w:val="center"/>
        <w:rPr>
          <w:b/>
          <w:bCs/>
          <w:szCs w:val="20"/>
        </w:rPr>
      </w:pPr>
      <w:r w:rsidRPr="000B1EC9">
        <w:rPr>
          <w:b/>
          <w:bCs/>
          <w:szCs w:val="20"/>
        </w:rPr>
        <w:t>ОТЧ</w:t>
      </w:r>
      <w:r w:rsidR="00B3248F" w:rsidRPr="000B1EC9">
        <w:rPr>
          <w:b/>
          <w:bCs/>
          <w:szCs w:val="20"/>
        </w:rPr>
        <w:t>Е</w:t>
      </w:r>
      <w:r w:rsidRPr="000B1EC9">
        <w:rPr>
          <w:b/>
          <w:bCs/>
          <w:szCs w:val="20"/>
        </w:rPr>
        <w:t>Т</w:t>
      </w:r>
    </w:p>
    <w:p w:rsidR="003825E3" w:rsidRPr="000B1EC9" w:rsidRDefault="00892EA5" w:rsidP="00892EA5">
      <w:pPr>
        <w:pStyle w:val="aa"/>
        <w:autoSpaceDE w:val="0"/>
        <w:autoSpaceDN w:val="0"/>
        <w:spacing w:after="0"/>
        <w:ind w:left="0"/>
        <w:jc w:val="center"/>
        <w:rPr>
          <w:szCs w:val="20"/>
        </w:rPr>
      </w:pPr>
      <w:r w:rsidRPr="000B1EC9">
        <w:rPr>
          <w:szCs w:val="20"/>
        </w:rPr>
        <w:t>дежурств</w:t>
      </w:r>
    </w:p>
    <w:p w:rsidR="003825E3" w:rsidRPr="000B1EC9" w:rsidRDefault="003825E3" w:rsidP="00892EA5">
      <w:pPr>
        <w:pStyle w:val="aa"/>
        <w:autoSpaceDE w:val="0"/>
        <w:autoSpaceDN w:val="0"/>
        <w:spacing w:after="0"/>
        <w:ind w:left="0"/>
        <w:jc w:val="center"/>
        <w:rPr>
          <w:szCs w:val="20"/>
        </w:rPr>
      </w:pPr>
      <w:r w:rsidRPr="000B1EC9">
        <w:rPr>
          <w:szCs w:val="20"/>
        </w:rPr>
        <w:t>за _______________________________________________ (период)</w:t>
      </w:r>
    </w:p>
    <w:p w:rsidR="003825E3" w:rsidRPr="000B1EC9" w:rsidRDefault="003825E3" w:rsidP="003825E3">
      <w:pPr>
        <w:ind w:firstLine="720"/>
        <w:jc w:val="right"/>
        <w:rPr>
          <w:szCs w:val="20"/>
        </w:rPr>
      </w:pPr>
    </w:p>
    <w:p w:rsidR="003825E3" w:rsidRPr="000B1EC9" w:rsidRDefault="003825E3" w:rsidP="003825E3">
      <w:pPr>
        <w:ind w:firstLine="720"/>
        <w:jc w:val="right"/>
        <w:rPr>
          <w:szCs w:val="20"/>
        </w:rPr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985"/>
        <w:gridCol w:w="1701"/>
        <w:gridCol w:w="1985"/>
      </w:tblGrid>
      <w:tr w:rsidR="00707EFA" w:rsidRPr="000B1EC9" w:rsidTr="00707EFA">
        <w:trPr>
          <w:cantSplit/>
          <w:trHeight w:val="2034"/>
        </w:trPr>
        <w:tc>
          <w:tcPr>
            <w:tcW w:w="1526" w:type="dxa"/>
          </w:tcPr>
          <w:p w:rsidR="00707EFA" w:rsidRPr="000B1EC9" w:rsidRDefault="00707EFA" w:rsidP="004677F8">
            <w:pPr>
              <w:jc w:val="center"/>
              <w:rPr>
                <w:szCs w:val="20"/>
              </w:rPr>
            </w:pPr>
            <w:r w:rsidRPr="000B1EC9">
              <w:rPr>
                <w:szCs w:val="20"/>
              </w:rPr>
              <w:t>Время</w:t>
            </w:r>
          </w:p>
          <w:p w:rsidR="00707EFA" w:rsidRPr="000B1EC9" w:rsidRDefault="00707EFA" w:rsidP="004677F8">
            <w:pPr>
              <w:overflowPunct w:val="0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707EFA" w:rsidRPr="000B1EC9" w:rsidRDefault="00707EFA" w:rsidP="002E6343">
            <w:pPr>
              <w:jc w:val="center"/>
              <w:rPr>
                <w:szCs w:val="20"/>
              </w:rPr>
            </w:pPr>
            <w:r w:rsidRPr="000B1EC9">
              <w:rPr>
                <w:szCs w:val="20"/>
              </w:rPr>
              <w:t>Дата</w:t>
            </w:r>
          </w:p>
          <w:p w:rsidR="00707EFA" w:rsidRPr="000B1EC9" w:rsidRDefault="00707EFA" w:rsidP="002E6343">
            <w:pPr>
              <w:jc w:val="center"/>
              <w:rPr>
                <w:szCs w:val="20"/>
              </w:rPr>
            </w:pPr>
          </w:p>
          <w:p w:rsidR="00707EFA" w:rsidRPr="000B1EC9" w:rsidRDefault="00707EFA" w:rsidP="002E6343">
            <w:pPr>
              <w:jc w:val="center"/>
              <w:rPr>
                <w:szCs w:val="20"/>
              </w:rPr>
            </w:pPr>
          </w:p>
          <w:p w:rsidR="00707EFA" w:rsidRPr="000B1EC9" w:rsidRDefault="00707EFA" w:rsidP="002E6343">
            <w:pPr>
              <w:jc w:val="center"/>
              <w:rPr>
                <w:szCs w:val="20"/>
              </w:rPr>
            </w:pPr>
          </w:p>
          <w:p w:rsidR="00707EFA" w:rsidRPr="000B1EC9" w:rsidRDefault="00707EFA" w:rsidP="002E6343">
            <w:pPr>
              <w:jc w:val="center"/>
              <w:rPr>
                <w:szCs w:val="20"/>
              </w:rPr>
            </w:pPr>
          </w:p>
          <w:p w:rsidR="00707EFA" w:rsidRPr="000B1EC9" w:rsidRDefault="00707EFA" w:rsidP="002E6343">
            <w:pPr>
              <w:overflowPunct w:val="0"/>
              <w:jc w:val="center"/>
              <w:rPr>
                <w:szCs w:val="20"/>
              </w:rPr>
            </w:pPr>
          </w:p>
        </w:tc>
        <w:tc>
          <w:tcPr>
            <w:tcW w:w="1985" w:type="dxa"/>
          </w:tcPr>
          <w:p w:rsidR="00707EFA" w:rsidRPr="000B1EC9" w:rsidRDefault="00707EFA" w:rsidP="002E6343">
            <w:pPr>
              <w:overflowPunct w:val="0"/>
              <w:jc w:val="center"/>
              <w:rPr>
                <w:szCs w:val="20"/>
              </w:rPr>
            </w:pPr>
            <w:r w:rsidRPr="000B1EC9">
              <w:rPr>
                <w:szCs w:val="20"/>
              </w:rPr>
              <w:t>Количество патрулей</w:t>
            </w:r>
          </w:p>
        </w:tc>
        <w:tc>
          <w:tcPr>
            <w:tcW w:w="1701" w:type="dxa"/>
          </w:tcPr>
          <w:p w:rsidR="00707EFA" w:rsidRPr="000B1EC9" w:rsidRDefault="00707EFA" w:rsidP="00892EA5">
            <w:pPr>
              <w:overflowPunct w:val="0"/>
              <w:jc w:val="center"/>
              <w:rPr>
                <w:szCs w:val="20"/>
              </w:rPr>
            </w:pPr>
            <w:r w:rsidRPr="000B1EC9">
              <w:rPr>
                <w:szCs w:val="20"/>
              </w:rPr>
              <w:t>Проведенные мероприятия</w:t>
            </w:r>
          </w:p>
        </w:tc>
        <w:tc>
          <w:tcPr>
            <w:tcW w:w="1985" w:type="dxa"/>
          </w:tcPr>
          <w:p w:rsidR="00707EFA" w:rsidRPr="000B1EC9" w:rsidRDefault="00707EFA" w:rsidP="00892EA5">
            <w:pPr>
              <w:jc w:val="center"/>
              <w:rPr>
                <w:szCs w:val="20"/>
              </w:rPr>
            </w:pPr>
            <w:r w:rsidRPr="000B1EC9">
              <w:rPr>
                <w:szCs w:val="20"/>
              </w:rPr>
              <w:t>Примечание</w:t>
            </w:r>
          </w:p>
        </w:tc>
      </w:tr>
      <w:tr w:rsidR="00892EA5" w:rsidRPr="000B1EC9" w:rsidTr="00707EFA">
        <w:trPr>
          <w:trHeight w:val="615"/>
        </w:trPr>
        <w:tc>
          <w:tcPr>
            <w:tcW w:w="1526" w:type="dxa"/>
          </w:tcPr>
          <w:p w:rsidR="00892EA5" w:rsidRPr="000B1EC9" w:rsidRDefault="00892EA5" w:rsidP="004677F8">
            <w:pPr>
              <w:overflowPunct w:val="0"/>
              <w:rPr>
                <w:szCs w:val="20"/>
              </w:rPr>
            </w:pPr>
          </w:p>
        </w:tc>
        <w:tc>
          <w:tcPr>
            <w:tcW w:w="1559" w:type="dxa"/>
          </w:tcPr>
          <w:p w:rsidR="00892EA5" w:rsidRPr="000B1EC9" w:rsidRDefault="00892EA5" w:rsidP="004677F8">
            <w:pPr>
              <w:overflowPunct w:val="0"/>
              <w:rPr>
                <w:szCs w:val="20"/>
              </w:rPr>
            </w:pPr>
          </w:p>
        </w:tc>
        <w:tc>
          <w:tcPr>
            <w:tcW w:w="1985" w:type="dxa"/>
          </w:tcPr>
          <w:p w:rsidR="00892EA5" w:rsidRPr="000B1EC9" w:rsidRDefault="00892EA5" w:rsidP="004677F8">
            <w:pPr>
              <w:overflowPunct w:val="0"/>
              <w:rPr>
                <w:szCs w:val="20"/>
              </w:rPr>
            </w:pPr>
          </w:p>
        </w:tc>
        <w:tc>
          <w:tcPr>
            <w:tcW w:w="1701" w:type="dxa"/>
          </w:tcPr>
          <w:p w:rsidR="00892EA5" w:rsidRPr="000B1EC9" w:rsidRDefault="00892EA5" w:rsidP="004677F8">
            <w:pPr>
              <w:overflowPunct w:val="0"/>
              <w:rPr>
                <w:szCs w:val="20"/>
              </w:rPr>
            </w:pPr>
          </w:p>
        </w:tc>
        <w:tc>
          <w:tcPr>
            <w:tcW w:w="1985" w:type="dxa"/>
          </w:tcPr>
          <w:p w:rsidR="00892EA5" w:rsidRPr="000B1EC9" w:rsidRDefault="00892EA5" w:rsidP="004677F8">
            <w:pPr>
              <w:overflowPunct w:val="0"/>
              <w:rPr>
                <w:szCs w:val="20"/>
              </w:rPr>
            </w:pPr>
          </w:p>
        </w:tc>
      </w:tr>
    </w:tbl>
    <w:p w:rsidR="003825E3" w:rsidRPr="006F1239" w:rsidRDefault="003825E3" w:rsidP="003825E3">
      <w:pPr>
        <w:ind w:firstLine="720"/>
        <w:rPr>
          <w:sz w:val="20"/>
          <w:szCs w:val="20"/>
        </w:rPr>
      </w:pPr>
    </w:p>
    <w:p w:rsidR="003825E3" w:rsidRDefault="003825E3" w:rsidP="003825E3">
      <w:pPr>
        <w:ind w:firstLine="720"/>
        <w:rPr>
          <w:sz w:val="20"/>
          <w:szCs w:val="20"/>
        </w:rPr>
      </w:pPr>
    </w:p>
    <w:p w:rsidR="00892EA5" w:rsidRDefault="00892EA5" w:rsidP="003825E3">
      <w:pPr>
        <w:ind w:firstLine="720"/>
        <w:rPr>
          <w:sz w:val="20"/>
          <w:szCs w:val="20"/>
        </w:rPr>
      </w:pPr>
    </w:p>
    <w:p w:rsidR="00892EA5" w:rsidRPr="006F1239" w:rsidRDefault="00892EA5" w:rsidP="003825E3">
      <w:pPr>
        <w:ind w:firstLine="720"/>
        <w:rPr>
          <w:sz w:val="20"/>
          <w:szCs w:val="20"/>
        </w:rPr>
      </w:pPr>
    </w:p>
    <w:p w:rsidR="003825E3" w:rsidRPr="000B1EC9" w:rsidRDefault="003825E3" w:rsidP="003825E3">
      <w:pPr>
        <w:rPr>
          <w:szCs w:val="20"/>
        </w:rPr>
      </w:pPr>
      <w:r w:rsidRPr="000B1EC9">
        <w:rPr>
          <w:szCs w:val="20"/>
        </w:rPr>
        <w:t>Исполнитель __________________________________________________подпись</w:t>
      </w:r>
    </w:p>
    <w:p w:rsidR="003825E3" w:rsidRPr="000B1EC9" w:rsidRDefault="003825E3" w:rsidP="003825E3">
      <w:pPr>
        <w:ind w:firstLine="720"/>
        <w:rPr>
          <w:szCs w:val="20"/>
        </w:rPr>
      </w:pPr>
    </w:p>
    <w:p w:rsidR="003825E3" w:rsidRPr="000B1EC9" w:rsidRDefault="003825E3" w:rsidP="003825E3">
      <w:pPr>
        <w:rPr>
          <w:szCs w:val="20"/>
        </w:rPr>
      </w:pPr>
      <w:r w:rsidRPr="000B1EC9">
        <w:rPr>
          <w:szCs w:val="20"/>
        </w:rPr>
        <w:t>Руководитель  некоммерческой организации_____________________________________________________подпись</w:t>
      </w:r>
    </w:p>
    <w:p w:rsidR="003825E3" w:rsidRPr="006F1239" w:rsidRDefault="003825E3" w:rsidP="003825E3">
      <w:pPr>
        <w:jc w:val="center"/>
        <w:rPr>
          <w:b/>
          <w:sz w:val="20"/>
          <w:szCs w:val="20"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3825E3" w:rsidRDefault="003825E3" w:rsidP="003825E3">
      <w:pPr>
        <w:ind w:left="4248" w:firstLine="708"/>
        <w:jc w:val="both"/>
        <w:rPr>
          <w:bCs/>
        </w:rPr>
      </w:pPr>
    </w:p>
    <w:p w:rsidR="00892EA5" w:rsidRDefault="00892EA5" w:rsidP="003825E3">
      <w:pPr>
        <w:ind w:left="4248" w:firstLine="708"/>
        <w:jc w:val="both"/>
        <w:rPr>
          <w:bCs/>
        </w:rPr>
      </w:pPr>
    </w:p>
    <w:sectPr w:rsidR="00892EA5" w:rsidSect="00DE080E">
      <w:headerReference w:type="even" r:id="rId21"/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D4" w:rsidRDefault="00E671D4" w:rsidP="00C12128">
      <w:r>
        <w:separator/>
      </w:r>
    </w:p>
  </w:endnote>
  <w:endnote w:type="continuationSeparator" w:id="0">
    <w:p w:rsidR="00E671D4" w:rsidRDefault="00E671D4" w:rsidP="00C1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D4" w:rsidRDefault="00E671D4" w:rsidP="00C12128">
      <w:r>
        <w:separator/>
      </w:r>
    </w:p>
  </w:footnote>
  <w:footnote w:type="continuationSeparator" w:id="0">
    <w:p w:rsidR="00E671D4" w:rsidRDefault="00E671D4" w:rsidP="00C1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FD" w:rsidRDefault="00EF53FD" w:rsidP="005E0F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53FD" w:rsidRDefault="00EF53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49"/>
    <w:rsid w:val="00000905"/>
    <w:rsid w:val="0000395B"/>
    <w:rsid w:val="00004AE6"/>
    <w:rsid w:val="00014249"/>
    <w:rsid w:val="0002636F"/>
    <w:rsid w:val="00031263"/>
    <w:rsid w:val="000372FB"/>
    <w:rsid w:val="000418F7"/>
    <w:rsid w:val="00060B63"/>
    <w:rsid w:val="000617C9"/>
    <w:rsid w:val="000752FC"/>
    <w:rsid w:val="000915BF"/>
    <w:rsid w:val="00093234"/>
    <w:rsid w:val="000B1EC9"/>
    <w:rsid w:val="000B55FC"/>
    <w:rsid w:val="000D6DAD"/>
    <w:rsid w:val="000E7B13"/>
    <w:rsid w:val="000F1D2F"/>
    <w:rsid w:val="000F76D7"/>
    <w:rsid w:val="0011246D"/>
    <w:rsid w:val="001125BD"/>
    <w:rsid w:val="001252E5"/>
    <w:rsid w:val="0012575B"/>
    <w:rsid w:val="001364E1"/>
    <w:rsid w:val="001406CF"/>
    <w:rsid w:val="001543BE"/>
    <w:rsid w:val="0016310C"/>
    <w:rsid w:val="00171963"/>
    <w:rsid w:val="00181A31"/>
    <w:rsid w:val="00184C01"/>
    <w:rsid w:val="00194CB4"/>
    <w:rsid w:val="001A3325"/>
    <w:rsid w:val="001A579F"/>
    <w:rsid w:val="001B49B3"/>
    <w:rsid w:val="001B62AB"/>
    <w:rsid w:val="001C5B51"/>
    <w:rsid w:val="001D10E9"/>
    <w:rsid w:val="001D2CB3"/>
    <w:rsid w:val="00206803"/>
    <w:rsid w:val="0022136C"/>
    <w:rsid w:val="00244829"/>
    <w:rsid w:val="00251BB7"/>
    <w:rsid w:val="0026506D"/>
    <w:rsid w:val="0027612F"/>
    <w:rsid w:val="00277575"/>
    <w:rsid w:val="00290646"/>
    <w:rsid w:val="00291A4A"/>
    <w:rsid w:val="002A5D96"/>
    <w:rsid w:val="002B3A6F"/>
    <w:rsid w:val="002D5FFA"/>
    <w:rsid w:val="002E6343"/>
    <w:rsid w:val="00303CC5"/>
    <w:rsid w:val="00304921"/>
    <w:rsid w:val="00307995"/>
    <w:rsid w:val="00322BE6"/>
    <w:rsid w:val="003300E0"/>
    <w:rsid w:val="003315BD"/>
    <w:rsid w:val="00333626"/>
    <w:rsid w:val="003345FB"/>
    <w:rsid w:val="003368AD"/>
    <w:rsid w:val="00346CE0"/>
    <w:rsid w:val="00355215"/>
    <w:rsid w:val="00363EFF"/>
    <w:rsid w:val="003825E3"/>
    <w:rsid w:val="003838BF"/>
    <w:rsid w:val="00394768"/>
    <w:rsid w:val="003A747E"/>
    <w:rsid w:val="003A7F74"/>
    <w:rsid w:val="003B11E0"/>
    <w:rsid w:val="003C28B2"/>
    <w:rsid w:val="003C50A8"/>
    <w:rsid w:val="003D2429"/>
    <w:rsid w:val="004214A2"/>
    <w:rsid w:val="00430B4D"/>
    <w:rsid w:val="004501DA"/>
    <w:rsid w:val="00452036"/>
    <w:rsid w:val="004532B3"/>
    <w:rsid w:val="00462FA3"/>
    <w:rsid w:val="00466686"/>
    <w:rsid w:val="00467411"/>
    <w:rsid w:val="004677F8"/>
    <w:rsid w:val="00471375"/>
    <w:rsid w:val="004A139D"/>
    <w:rsid w:val="004C3CBB"/>
    <w:rsid w:val="004C5E60"/>
    <w:rsid w:val="004E5B09"/>
    <w:rsid w:val="004E6B04"/>
    <w:rsid w:val="004E7CBB"/>
    <w:rsid w:val="00504135"/>
    <w:rsid w:val="00504C70"/>
    <w:rsid w:val="0051163C"/>
    <w:rsid w:val="00511AD2"/>
    <w:rsid w:val="00513532"/>
    <w:rsid w:val="00521F87"/>
    <w:rsid w:val="0052387B"/>
    <w:rsid w:val="00534988"/>
    <w:rsid w:val="00537DDF"/>
    <w:rsid w:val="005467A9"/>
    <w:rsid w:val="0055023D"/>
    <w:rsid w:val="0056091C"/>
    <w:rsid w:val="005635AF"/>
    <w:rsid w:val="005801BF"/>
    <w:rsid w:val="005A2908"/>
    <w:rsid w:val="005A2A6D"/>
    <w:rsid w:val="005A74B4"/>
    <w:rsid w:val="005C3F94"/>
    <w:rsid w:val="005D3722"/>
    <w:rsid w:val="005D4242"/>
    <w:rsid w:val="005E0F01"/>
    <w:rsid w:val="005E67F1"/>
    <w:rsid w:val="005F1DA4"/>
    <w:rsid w:val="00603668"/>
    <w:rsid w:val="00605419"/>
    <w:rsid w:val="00644912"/>
    <w:rsid w:val="00661177"/>
    <w:rsid w:val="0066599A"/>
    <w:rsid w:val="00667B37"/>
    <w:rsid w:val="0067014C"/>
    <w:rsid w:val="00683DED"/>
    <w:rsid w:val="006A4394"/>
    <w:rsid w:val="006B69BA"/>
    <w:rsid w:val="006C518B"/>
    <w:rsid w:val="006D4900"/>
    <w:rsid w:val="006D7A3F"/>
    <w:rsid w:val="006E4B78"/>
    <w:rsid w:val="006F1239"/>
    <w:rsid w:val="006F5AA5"/>
    <w:rsid w:val="00702E8D"/>
    <w:rsid w:val="00707EFA"/>
    <w:rsid w:val="0071362D"/>
    <w:rsid w:val="007249DB"/>
    <w:rsid w:val="00730656"/>
    <w:rsid w:val="00735735"/>
    <w:rsid w:val="00737D8F"/>
    <w:rsid w:val="00743C07"/>
    <w:rsid w:val="00770DB2"/>
    <w:rsid w:val="00770DE5"/>
    <w:rsid w:val="00776175"/>
    <w:rsid w:val="007A1489"/>
    <w:rsid w:val="007A63F9"/>
    <w:rsid w:val="007B2C82"/>
    <w:rsid w:val="007C0301"/>
    <w:rsid w:val="007C0CF4"/>
    <w:rsid w:val="007D40B6"/>
    <w:rsid w:val="007F6A11"/>
    <w:rsid w:val="007F6FCC"/>
    <w:rsid w:val="00800A17"/>
    <w:rsid w:val="00804B85"/>
    <w:rsid w:val="00806B3A"/>
    <w:rsid w:val="00810B68"/>
    <w:rsid w:val="00817F6A"/>
    <w:rsid w:val="00824DF1"/>
    <w:rsid w:val="00834FBC"/>
    <w:rsid w:val="00835AFE"/>
    <w:rsid w:val="00843DA4"/>
    <w:rsid w:val="00844882"/>
    <w:rsid w:val="00847FBA"/>
    <w:rsid w:val="008541BA"/>
    <w:rsid w:val="00856A68"/>
    <w:rsid w:val="00865A89"/>
    <w:rsid w:val="00873911"/>
    <w:rsid w:val="008743C0"/>
    <w:rsid w:val="008827B5"/>
    <w:rsid w:val="00884256"/>
    <w:rsid w:val="00892EA5"/>
    <w:rsid w:val="00894D2E"/>
    <w:rsid w:val="008B012D"/>
    <w:rsid w:val="008B0C50"/>
    <w:rsid w:val="008B1B2E"/>
    <w:rsid w:val="008B4620"/>
    <w:rsid w:val="008B522E"/>
    <w:rsid w:val="008C3E1E"/>
    <w:rsid w:val="008C573A"/>
    <w:rsid w:val="008D405C"/>
    <w:rsid w:val="008D50CC"/>
    <w:rsid w:val="008E0BEC"/>
    <w:rsid w:val="008E4FC7"/>
    <w:rsid w:val="008E6012"/>
    <w:rsid w:val="008F2E8A"/>
    <w:rsid w:val="009048E5"/>
    <w:rsid w:val="00920C9F"/>
    <w:rsid w:val="00956692"/>
    <w:rsid w:val="00957F60"/>
    <w:rsid w:val="00964F97"/>
    <w:rsid w:val="00966273"/>
    <w:rsid w:val="0097291D"/>
    <w:rsid w:val="00973C40"/>
    <w:rsid w:val="0097527A"/>
    <w:rsid w:val="00977E42"/>
    <w:rsid w:val="00987E6A"/>
    <w:rsid w:val="009B45B3"/>
    <w:rsid w:val="009B6595"/>
    <w:rsid w:val="009B69C0"/>
    <w:rsid w:val="009D3917"/>
    <w:rsid w:val="009E62C5"/>
    <w:rsid w:val="009F1498"/>
    <w:rsid w:val="009F506D"/>
    <w:rsid w:val="009F5081"/>
    <w:rsid w:val="00A03242"/>
    <w:rsid w:val="00A04A78"/>
    <w:rsid w:val="00A10A45"/>
    <w:rsid w:val="00A14D52"/>
    <w:rsid w:val="00A200F8"/>
    <w:rsid w:val="00A308A5"/>
    <w:rsid w:val="00A44F02"/>
    <w:rsid w:val="00A52411"/>
    <w:rsid w:val="00A5408B"/>
    <w:rsid w:val="00A62813"/>
    <w:rsid w:val="00A77FE6"/>
    <w:rsid w:val="00A92C81"/>
    <w:rsid w:val="00A93C91"/>
    <w:rsid w:val="00A97A64"/>
    <w:rsid w:val="00AA5877"/>
    <w:rsid w:val="00AA6994"/>
    <w:rsid w:val="00AE32C0"/>
    <w:rsid w:val="00AE4452"/>
    <w:rsid w:val="00AE4496"/>
    <w:rsid w:val="00AE5263"/>
    <w:rsid w:val="00AF67E1"/>
    <w:rsid w:val="00B01D12"/>
    <w:rsid w:val="00B3248F"/>
    <w:rsid w:val="00B45CFB"/>
    <w:rsid w:val="00B53526"/>
    <w:rsid w:val="00B64AB7"/>
    <w:rsid w:val="00BA1B67"/>
    <w:rsid w:val="00BB5460"/>
    <w:rsid w:val="00BF586B"/>
    <w:rsid w:val="00BF7533"/>
    <w:rsid w:val="00C030FB"/>
    <w:rsid w:val="00C12128"/>
    <w:rsid w:val="00C1438E"/>
    <w:rsid w:val="00C178A3"/>
    <w:rsid w:val="00C40C63"/>
    <w:rsid w:val="00C46189"/>
    <w:rsid w:val="00C46BBF"/>
    <w:rsid w:val="00C475EB"/>
    <w:rsid w:val="00C547E4"/>
    <w:rsid w:val="00C56FDB"/>
    <w:rsid w:val="00C840D0"/>
    <w:rsid w:val="00C8664A"/>
    <w:rsid w:val="00C914FC"/>
    <w:rsid w:val="00C97BF0"/>
    <w:rsid w:val="00CA2CB6"/>
    <w:rsid w:val="00CB7157"/>
    <w:rsid w:val="00CC33E6"/>
    <w:rsid w:val="00CD3663"/>
    <w:rsid w:val="00CE657D"/>
    <w:rsid w:val="00CF2F28"/>
    <w:rsid w:val="00CF316D"/>
    <w:rsid w:val="00CF3C0E"/>
    <w:rsid w:val="00CF43D4"/>
    <w:rsid w:val="00D0440F"/>
    <w:rsid w:val="00D24AB5"/>
    <w:rsid w:val="00D43A94"/>
    <w:rsid w:val="00D5083B"/>
    <w:rsid w:val="00D53148"/>
    <w:rsid w:val="00D86DC4"/>
    <w:rsid w:val="00D87CAB"/>
    <w:rsid w:val="00DA69AB"/>
    <w:rsid w:val="00DB36C2"/>
    <w:rsid w:val="00DB3BCF"/>
    <w:rsid w:val="00DB51CE"/>
    <w:rsid w:val="00DC1CFE"/>
    <w:rsid w:val="00DE080E"/>
    <w:rsid w:val="00DE1582"/>
    <w:rsid w:val="00DE6480"/>
    <w:rsid w:val="00DE71CA"/>
    <w:rsid w:val="00DF24A8"/>
    <w:rsid w:val="00E01AC3"/>
    <w:rsid w:val="00E06602"/>
    <w:rsid w:val="00E11C45"/>
    <w:rsid w:val="00E32A07"/>
    <w:rsid w:val="00E53EE6"/>
    <w:rsid w:val="00E61C87"/>
    <w:rsid w:val="00E61DC2"/>
    <w:rsid w:val="00E620F7"/>
    <w:rsid w:val="00E65D11"/>
    <w:rsid w:val="00E664FE"/>
    <w:rsid w:val="00E671D4"/>
    <w:rsid w:val="00E94DFC"/>
    <w:rsid w:val="00E94E9B"/>
    <w:rsid w:val="00EA4CEB"/>
    <w:rsid w:val="00EB449E"/>
    <w:rsid w:val="00EB700C"/>
    <w:rsid w:val="00EC0CA3"/>
    <w:rsid w:val="00EC68AB"/>
    <w:rsid w:val="00ED1DE2"/>
    <w:rsid w:val="00ED2A5D"/>
    <w:rsid w:val="00EE315A"/>
    <w:rsid w:val="00EE7242"/>
    <w:rsid w:val="00EF53FD"/>
    <w:rsid w:val="00F22101"/>
    <w:rsid w:val="00F2535D"/>
    <w:rsid w:val="00F3410C"/>
    <w:rsid w:val="00F418E7"/>
    <w:rsid w:val="00F45076"/>
    <w:rsid w:val="00F562D0"/>
    <w:rsid w:val="00F61C57"/>
    <w:rsid w:val="00F84180"/>
    <w:rsid w:val="00F90DF0"/>
    <w:rsid w:val="00FA0E7C"/>
    <w:rsid w:val="00FB159B"/>
    <w:rsid w:val="00FC5B30"/>
    <w:rsid w:val="00FC6A12"/>
    <w:rsid w:val="00FC777B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0CF4"/>
    <w:pPr>
      <w:keepNext/>
      <w:autoSpaceDE w:val="0"/>
      <w:autoSpaceDN w:val="0"/>
      <w:ind w:firstLine="5387"/>
      <w:outlineLvl w:val="0"/>
    </w:pPr>
    <w:rPr>
      <w:noProof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0CF4"/>
    <w:rPr>
      <w:rFonts w:cs="Times New Roman"/>
      <w:noProof/>
      <w:sz w:val="20"/>
      <w:szCs w:val="20"/>
    </w:rPr>
  </w:style>
  <w:style w:type="paragraph" w:styleId="a3">
    <w:name w:val="Message Header"/>
    <w:basedOn w:val="a"/>
    <w:link w:val="a4"/>
    <w:uiPriority w:val="99"/>
    <w:rsid w:val="00014249"/>
    <w:pPr>
      <w:spacing w:before="1200"/>
      <w:jc w:val="center"/>
    </w:pPr>
    <w:rPr>
      <w:caps/>
      <w:spacing w:val="40"/>
    </w:rPr>
  </w:style>
  <w:style w:type="character" w:customStyle="1" w:styleId="a4">
    <w:name w:val="Шапка Знак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3">
    <w:name w:val="Body Text 3"/>
    <w:basedOn w:val="a"/>
    <w:link w:val="30"/>
    <w:uiPriority w:val="99"/>
    <w:rsid w:val="00865A8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D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4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825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825E3"/>
    <w:rPr>
      <w:rFonts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3825E3"/>
    <w:rPr>
      <w:rFonts w:cs="Times New Roman"/>
    </w:rPr>
  </w:style>
  <w:style w:type="paragraph" w:customStyle="1" w:styleId="ConsPlusNonformat">
    <w:name w:val="ConsPlusNonformat"/>
    <w:rsid w:val="00382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3825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825E3"/>
    <w:rPr>
      <w:rFonts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C121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12128"/>
    <w:rPr>
      <w:rFonts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A93C91"/>
    <w:rPr>
      <w:color w:val="106BBE"/>
    </w:rPr>
  </w:style>
  <w:style w:type="character" w:customStyle="1" w:styleId="af">
    <w:name w:val="Цветовое выделение"/>
    <w:uiPriority w:val="99"/>
    <w:rsid w:val="005A74B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0CF4"/>
    <w:pPr>
      <w:keepNext/>
      <w:autoSpaceDE w:val="0"/>
      <w:autoSpaceDN w:val="0"/>
      <w:ind w:firstLine="5387"/>
      <w:outlineLvl w:val="0"/>
    </w:pPr>
    <w:rPr>
      <w:noProof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0CF4"/>
    <w:rPr>
      <w:rFonts w:cs="Times New Roman"/>
      <w:noProof/>
      <w:sz w:val="20"/>
      <w:szCs w:val="20"/>
    </w:rPr>
  </w:style>
  <w:style w:type="paragraph" w:styleId="a3">
    <w:name w:val="Message Header"/>
    <w:basedOn w:val="a"/>
    <w:link w:val="a4"/>
    <w:uiPriority w:val="99"/>
    <w:rsid w:val="00014249"/>
    <w:pPr>
      <w:spacing w:before="1200"/>
      <w:jc w:val="center"/>
    </w:pPr>
    <w:rPr>
      <w:caps/>
      <w:spacing w:val="40"/>
    </w:rPr>
  </w:style>
  <w:style w:type="character" w:customStyle="1" w:styleId="a4">
    <w:name w:val="Шапка Знак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3">
    <w:name w:val="Body Text 3"/>
    <w:basedOn w:val="a"/>
    <w:link w:val="30"/>
    <w:uiPriority w:val="99"/>
    <w:rsid w:val="00865A8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D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4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825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825E3"/>
    <w:rPr>
      <w:rFonts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3825E3"/>
    <w:rPr>
      <w:rFonts w:cs="Times New Roman"/>
    </w:rPr>
  </w:style>
  <w:style w:type="paragraph" w:customStyle="1" w:styleId="ConsPlusNonformat">
    <w:name w:val="ConsPlusNonformat"/>
    <w:rsid w:val="00382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3825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825E3"/>
    <w:rPr>
      <w:rFonts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C121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12128"/>
    <w:rPr>
      <w:rFonts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A93C91"/>
    <w:rPr>
      <w:color w:val="106BBE"/>
    </w:rPr>
  </w:style>
  <w:style w:type="character" w:customStyle="1" w:styleId="af">
    <w:name w:val="Цветовое выделение"/>
    <w:uiPriority w:val="99"/>
    <w:rsid w:val="005A74B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M25\_Serv_ECO\&#1056;&#1045;&#1064;&#1045;&#1053;&#1048;&#1071;%20&#1055;&#1056;&#1054;&#1063;&#1048;&#1045;%20&#1053;&#1055;&#1040;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13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18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12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17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20" Type="http://schemas.openxmlformats.org/officeDocument/2006/relationships/hyperlink" Target="consultantplus://offline/ref=927A27825ECCC8EA75BADFB78E230537C16B2FBBBE3064145A11E602D7M3Y7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19" Type="http://schemas.openxmlformats.org/officeDocument/2006/relationships/hyperlink" Target="consultantplus://offline/ref=927A27825ECCC8EA75BADFB78E230537C16B2FBBBE3064145A11E602D7M3Y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14" Type="http://schemas.openxmlformats.org/officeDocument/2006/relationships/hyperlink" Target="file:///D:\&#1059;&#1074;&#1072;&#1088;&#1086;&#1074;&#1072;%20&#1042;&#1042;\Documents\2017\&#1042;&#1086;&#1079;&#1084;&#1077;&#1097;%20&#1079;&#1072;&#1090;&#1088;&#1072;&#1090;%20&#1082;%20&#1087;&#1088;&#1080;&#1082;&#1072;&#1079;&#1091;%20&#1044;&#1060;&#1080;&#105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ADM09</cp:lastModifiedBy>
  <cp:revision>2</cp:revision>
  <cp:lastPrinted>2017-05-19T10:43:00Z</cp:lastPrinted>
  <dcterms:created xsi:type="dcterms:W3CDTF">2017-05-23T04:20:00Z</dcterms:created>
  <dcterms:modified xsi:type="dcterms:W3CDTF">2017-05-23T04:20:00Z</dcterms:modified>
</cp:coreProperties>
</file>