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13" w:rsidRPr="00F80A80" w:rsidRDefault="00074213" w:rsidP="00074213">
      <w:pPr>
        <w:pBdr>
          <w:bottom w:val="single" w:sz="12" w:space="1" w:color="auto"/>
        </w:pBdr>
        <w:autoSpaceDE w:val="0"/>
        <w:autoSpaceDN w:val="0"/>
        <w:adjustRightInd w:val="0"/>
        <w:ind w:left="5670"/>
        <w:jc w:val="center"/>
        <w:rPr>
          <w:b/>
          <w:bCs/>
          <w:color w:val="000000"/>
        </w:rPr>
      </w:pPr>
    </w:p>
    <w:p w:rsidR="00074213" w:rsidRPr="00F80A80" w:rsidRDefault="00074213" w:rsidP="00074213">
      <w:pPr>
        <w:pBdr>
          <w:bottom w:val="single" w:sz="12" w:space="1" w:color="auto"/>
        </w:pBdr>
        <w:autoSpaceDE w:val="0"/>
        <w:autoSpaceDN w:val="0"/>
        <w:adjustRightInd w:val="0"/>
        <w:ind w:left="5670"/>
        <w:jc w:val="center"/>
        <w:rPr>
          <w:b/>
          <w:bCs/>
          <w:color w:val="000000"/>
        </w:rPr>
      </w:pPr>
      <w:r w:rsidRPr="00F80A80">
        <w:rPr>
          <w:b/>
          <w:bCs/>
          <w:color w:val="000000"/>
        </w:rPr>
        <w:t>ПРОДАВЦУ</w:t>
      </w:r>
    </w:p>
    <w:p w:rsidR="00074213" w:rsidRPr="00F80A80" w:rsidRDefault="00074213" w:rsidP="00074213">
      <w:pPr>
        <w:pBdr>
          <w:bottom w:val="single" w:sz="12" w:space="1" w:color="auto"/>
        </w:pBdr>
        <w:autoSpaceDE w:val="0"/>
        <w:autoSpaceDN w:val="0"/>
        <w:adjustRightInd w:val="0"/>
        <w:ind w:left="5670"/>
        <w:jc w:val="center"/>
        <w:rPr>
          <w:b/>
          <w:bCs/>
          <w:color w:val="000000"/>
        </w:rPr>
      </w:pPr>
      <w:r w:rsidRPr="00F80A80">
        <w:rPr>
          <w:b/>
          <w:bCs/>
          <w:color w:val="000000"/>
        </w:rPr>
        <w:t>Администрации муниципального образования поселок Уренгой</w:t>
      </w:r>
    </w:p>
    <w:p w:rsidR="00074213" w:rsidRPr="00F80A80" w:rsidRDefault="00074213" w:rsidP="00074213">
      <w:pPr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  <w:r w:rsidRPr="00F80A80">
        <w:rPr>
          <w:color w:val="000000"/>
          <w:sz w:val="20"/>
          <w:szCs w:val="20"/>
        </w:rPr>
        <w:t>(полное наименование Продавца)</w:t>
      </w:r>
    </w:p>
    <w:p w:rsidR="00074213" w:rsidRDefault="00074213" w:rsidP="00074213">
      <w:pPr>
        <w:rPr>
          <w:bCs/>
        </w:rPr>
      </w:pPr>
    </w:p>
    <w:p w:rsidR="00074213" w:rsidRPr="001904B5" w:rsidRDefault="00074213" w:rsidP="00074213">
      <w:pPr>
        <w:keepNext/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1904B5">
        <w:rPr>
          <w:b/>
          <w:bCs/>
        </w:rPr>
        <w:t>Заявка</w:t>
      </w:r>
    </w:p>
    <w:p w:rsidR="00074213" w:rsidRPr="00231B72" w:rsidRDefault="00074213" w:rsidP="00074213">
      <w:pPr>
        <w:autoSpaceDE w:val="0"/>
        <w:autoSpaceDN w:val="0"/>
        <w:adjustRightInd w:val="0"/>
        <w:ind w:firstLine="540"/>
        <w:jc w:val="center"/>
      </w:pPr>
      <w:r w:rsidRPr="001904B5">
        <w:rPr>
          <w:b/>
          <w:bCs/>
        </w:rPr>
        <w:t>на участие в продаже муниципального имущества посредством публичного предложения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074213" w:rsidRPr="001904B5" w:rsidRDefault="00074213" w:rsidP="00074213">
      <w:pPr>
        <w:autoSpaceDE w:val="0"/>
        <w:autoSpaceDN w:val="0"/>
        <w:adjustRightInd w:val="0"/>
        <w:rPr>
          <w:sz w:val="20"/>
        </w:rPr>
      </w:pPr>
      <w:r w:rsidRPr="001904B5">
        <w:rPr>
          <w:color w:val="000000"/>
          <w:sz w:val="22"/>
          <w:szCs w:val="22"/>
        </w:rPr>
        <w:t>"___" ________ 20___ г.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0"/>
        </w:rPr>
      </w:pP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sz w:val="20"/>
        </w:rPr>
      </w:pPr>
      <w:r w:rsidRPr="001904B5">
        <w:rPr>
          <w:color w:val="000000"/>
        </w:rPr>
        <w:t>Заявитель</w:t>
      </w:r>
      <w:r w:rsidRPr="001904B5">
        <w:rPr>
          <w:color w:val="000000"/>
          <w:sz w:val="22"/>
          <w:szCs w:val="22"/>
        </w:rPr>
        <w:t xml:space="preserve"> ______________________________________________________________</w:t>
      </w:r>
      <w:r>
        <w:rPr>
          <w:color w:val="000000"/>
          <w:sz w:val="22"/>
          <w:szCs w:val="22"/>
        </w:rPr>
        <w:t>______</w:t>
      </w:r>
      <w:r w:rsidRPr="001904B5">
        <w:rPr>
          <w:color w:val="000000"/>
          <w:sz w:val="22"/>
          <w:szCs w:val="22"/>
        </w:rPr>
        <w:t xml:space="preserve">__, 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center"/>
        <w:rPr>
          <w:sz w:val="18"/>
        </w:rPr>
      </w:pPr>
      <w:r w:rsidRPr="001904B5">
        <w:rPr>
          <w:color w:val="000000"/>
          <w:sz w:val="18"/>
          <w:szCs w:val="22"/>
        </w:rPr>
        <w:t xml:space="preserve">(для юридических лиц </w:t>
      </w:r>
      <w:proofErr w:type="gramStart"/>
      <w:r w:rsidRPr="001904B5">
        <w:rPr>
          <w:color w:val="000000"/>
          <w:sz w:val="18"/>
          <w:szCs w:val="22"/>
        </w:rPr>
        <w:t>-п</w:t>
      </w:r>
      <w:proofErr w:type="gramEnd"/>
      <w:r w:rsidRPr="001904B5">
        <w:rPr>
          <w:color w:val="000000"/>
          <w:sz w:val="18"/>
          <w:szCs w:val="22"/>
        </w:rPr>
        <w:t>олное наименование, для физических лиц- фамилия, имя, отчество, паспортные данные)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04B5">
        <w:rPr>
          <w:color w:val="000000"/>
          <w:sz w:val="22"/>
          <w:szCs w:val="22"/>
        </w:rPr>
        <w:t>______________________________________________</w:t>
      </w:r>
      <w:r w:rsidRPr="00427C0E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______</w:t>
      </w:r>
      <w:r w:rsidRPr="00427C0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</w:t>
      </w:r>
      <w:r w:rsidRPr="00427C0E">
        <w:rPr>
          <w:color w:val="000000"/>
          <w:sz w:val="22"/>
          <w:szCs w:val="22"/>
        </w:rPr>
        <w:t>__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sz w:val="20"/>
        </w:rPr>
      </w:pP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sz w:val="22"/>
        </w:rPr>
      </w:pPr>
      <w:r w:rsidRPr="00717653">
        <w:t xml:space="preserve">Адрес </w:t>
      </w:r>
      <w:r w:rsidRPr="001904B5">
        <w:t>Заявителя</w:t>
      </w:r>
      <w:r w:rsidRPr="001904B5">
        <w:rPr>
          <w:sz w:val="22"/>
        </w:rPr>
        <w:t>:__________________________</w:t>
      </w:r>
      <w:r w:rsidRPr="00427C0E">
        <w:rPr>
          <w:sz w:val="22"/>
        </w:rPr>
        <w:t>__________________________</w:t>
      </w:r>
      <w:r>
        <w:rPr>
          <w:sz w:val="22"/>
        </w:rPr>
        <w:t>_________</w:t>
      </w:r>
      <w:r w:rsidRPr="00427C0E">
        <w:rPr>
          <w:sz w:val="22"/>
        </w:rPr>
        <w:t>_____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sz w:val="22"/>
        </w:rPr>
      </w:pPr>
      <w:r w:rsidRPr="001904B5">
        <w:rPr>
          <w:sz w:val="22"/>
        </w:rPr>
        <w:t>__________________________________________</w:t>
      </w:r>
      <w:r w:rsidRPr="00427C0E">
        <w:rPr>
          <w:sz w:val="22"/>
        </w:rPr>
        <w:t>_____________________</w:t>
      </w:r>
      <w:r>
        <w:rPr>
          <w:sz w:val="22"/>
        </w:rPr>
        <w:t>_______</w:t>
      </w:r>
      <w:r w:rsidRPr="00427C0E">
        <w:rPr>
          <w:sz w:val="22"/>
        </w:rPr>
        <w:t>__________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sz w:val="22"/>
        </w:rPr>
      </w:pPr>
      <w:r w:rsidRPr="00717653">
        <w:t xml:space="preserve">Банковские реквизиты </w:t>
      </w:r>
      <w:r w:rsidRPr="001904B5">
        <w:t>Заявителя</w:t>
      </w:r>
      <w:r w:rsidRPr="001904B5">
        <w:rPr>
          <w:sz w:val="22"/>
        </w:rPr>
        <w:t>____________</w:t>
      </w:r>
      <w:r w:rsidRPr="00427C0E">
        <w:rPr>
          <w:sz w:val="22"/>
        </w:rPr>
        <w:t>_____________________________</w:t>
      </w:r>
      <w:r>
        <w:rPr>
          <w:sz w:val="22"/>
        </w:rPr>
        <w:t>___________</w:t>
      </w:r>
      <w:r w:rsidRPr="00427C0E">
        <w:rPr>
          <w:sz w:val="22"/>
        </w:rPr>
        <w:t>_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sz w:val="22"/>
        </w:rPr>
      </w:pPr>
      <w:r w:rsidRPr="001904B5">
        <w:rPr>
          <w:sz w:val="22"/>
        </w:rPr>
        <w:t>__________________________________________</w:t>
      </w:r>
      <w:r w:rsidRPr="00427C0E">
        <w:rPr>
          <w:sz w:val="22"/>
        </w:rPr>
        <w:t>_________________________</w:t>
      </w:r>
      <w:r>
        <w:rPr>
          <w:sz w:val="22"/>
        </w:rPr>
        <w:t>_______</w:t>
      </w:r>
      <w:r w:rsidRPr="00427C0E">
        <w:rPr>
          <w:sz w:val="22"/>
        </w:rPr>
        <w:t>______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</w:pPr>
      <w:r w:rsidRPr="007A4A27">
        <w:t xml:space="preserve">Телефон </w:t>
      </w:r>
      <w:r w:rsidRPr="001904B5">
        <w:t>Заявителя:________________________</w:t>
      </w:r>
      <w:r w:rsidRPr="007A4A27">
        <w:t>________________________________________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</w:pPr>
      <w:r w:rsidRPr="001904B5">
        <w:t xml:space="preserve">Адрес, по которому Заявителю следует направлять извещение в случае принятия решения об участии или отказе в участии в </w:t>
      </w:r>
      <w:r w:rsidRPr="007A4A27">
        <w:t xml:space="preserve">продаже посредством публичного </w:t>
      </w:r>
      <w:r w:rsidRPr="001904B5">
        <w:t>предложения__________________________________</w:t>
      </w:r>
      <w:r w:rsidRPr="007A4A27">
        <w:t>___________________________________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both"/>
      </w:pPr>
      <w:r w:rsidRPr="007A4A27">
        <w:rPr>
          <w:color w:val="000000"/>
        </w:rPr>
        <w:t>П</w:t>
      </w:r>
      <w:r w:rsidRPr="001904B5">
        <w:rPr>
          <w:color w:val="000000"/>
        </w:rPr>
        <w:t xml:space="preserve">ринимая решение об участии в продаже посредством публичного предложения </w:t>
      </w:r>
      <w:r w:rsidRPr="001904B5">
        <w:rPr>
          <w:iCs/>
          <w:color w:val="000000"/>
        </w:rPr>
        <w:t>муниципального</w:t>
      </w:r>
      <w:r w:rsidRPr="001904B5">
        <w:rPr>
          <w:color w:val="000000"/>
        </w:rPr>
        <w:t xml:space="preserve">  имущества: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</w:pPr>
      <w:r w:rsidRPr="001904B5">
        <w:rPr>
          <w:color w:val="000000"/>
        </w:rPr>
        <w:t>а</w:t>
      </w:r>
      <w:proofErr w:type="gramStart"/>
      <w:r w:rsidRPr="001904B5">
        <w:rPr>
          <w:color w:val="000000"/>
        </w:rPr>
        <w:t>)а</w:t>
      </w:r>
      <w:proofErr w:type="gramEnd"/>
      <w:r w:rsidRPr="001904B5">
        <w:rPr>
          <w:color w:val="000000"/>
        </w:rPr>
        <w:t>кций открытого (закрытого)акционерного общества «_____________________</w:t>
      </w:r>
      <w:r>
        <w:rPr>
          <w:color w:val="000000"/>
        </w:rPr>
        <w:t>________</w:t>
      </w:r>
      <w:r w:rsidRPr="001904B5">
        <w:rPr>
          <w:color w:val="000000"/>
        </w:rPr>
        <w:t>»</w:t>
      </w: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</w:rPr>
      </w:pPr>
      <w:r w:rsidRPr="001904B5">
        <w:rPr>
          <w:color w:val="000000"/>
        </w:rPr>
        <w:t>в количестве ______________ штук, что составляет _____% уставного капитала</w:t>
      </w: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04B5">
        <w:rPr>
          <w:color w:val="000000"/>
          <w:sz w:val="22"/>
          <w:szCs w:val="22"/>
        </w:rPr>
        <w:t>__________________________________________________________________________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074213" w:rsidRPr="001904B5" w:rsidRDefault="00074213" w:rsidP="00074213">
      <w:pPr>
        <w:autoSpaceDE w:val="0"/>
        <w:autoSpaceDN w:val="0"/>
        <w:adjustRightInd w:val="0"/>
        <w:jc w:val="center"/>
        <w:rPr>
          <w:color w:val="000000"/>
          <w:sz w:val="16"/>
          <w:szCs w:val="22"/>
        </w:rPr>
      </w:pPr>
      <w:r w:rsidRPr="001904B5">
        <w:rPr>
          <w:color w:val="000000"/>
          <w:sz w:val="16"/>
          <w:szCs w:val="22"/>
        </w:rPr>
        <w:t>(наименование открытого (закрытого</w:t>
      </w:r>
      <w:proofErr w:type="gramStart"/>
      <w:r w:rsidRPr="001904B5">
        <w:rPr>
          <w:color w:val="000000"/>
          <w:sz w:val="16"/>
          <w:szCs w:val="22"/>
        </w:rPr>
        <w:t>)а</w:t>
      </w:r>
      <w:proofErr w:type="gramEnd"/>
      <w:r w:rsidRPr="001904B5">
        <w:rPr>
          <w:color w:val="000000"/>
          <w:sz w:val="16"/>
          <w:szCs w:val="22"/>
        </w:rPr>
        <w:t>кционерного общества,</w:t>
      </w:r>
      <w:r w:rsidRPr="007A4A27">
        <w:rPr>
          <w:color w:val="000000"/>
          <w:sz w:val="16"/>
          <w:szCs w:val="22"/>
        </w:rPr>
        <w:t xml:space="preserve"> </w:t>
      </w:r>
      <w:r w:rsidRPr="001904B5">
        <w:rPr>
          <w:color w:val="000000"/>
          <w:sz w:val="16"/>
          <w:szCs w:val="22"/>
        </w:rPr>
        <w:t>его местонахождение)</w:t>
      </w:r>
    </w:p>
    <w:p w:rsidR="00074213" w:rsidRPr="001904B5" w:rsidRDefault="00074213" w:rsidP="00074213">
      <w:pPr>
        <w:autoSpaceDE w:val="0"/>
        <w:autoSpaceDN w:val="0"/>
        <w:adjustRightInd w:val="0"/>
        <w:jc w:val="center"/>
        <w:rPr>
          <w:color w:val="000000"/>
          <w:sz w:val="16"/>
          <w:szCs w:val="22"/>
        </w:rPr>
      </w:pP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04B5">
        <w:rPr>
          <w:color w:val="000000"/>
          <w:sz w:val="22"/>
          <w:szCs w:val="22"/>
        </w:rPr>
        <w:t>б</w:t>
      </w:r>
      <w:proofErr w:type="gramStart"/>
      <w:r w:rsidRPr="001904B5">
        <w:rPr>
          <w:color w:val="000000"/>
          <w:sz w:val="22"/>
          <w:szCs w:val="22"/>
        </w:rPr>
        <w:t>)и</w:t>
      </w:r>
      <w:proofErr w:type="gramEnd"/>
      <w:r w:rsidRPr="001904B5">
        <w:rPr>
          <w:color w:val="000000"/>
          <w:sz w:val="22"/>
          <w:szCs w:val="22"/>
        </w:rPr>
        <w:t>ного имущества:_________________________________________________________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074213" w:rsidRPr="001904B5" w:rsidRDefault="00074213" w:rsidP="00074213">
      <w:pPr>
        <w:autoSpaceDE w:val="0"/>
        <w:autoSpaceDN w:val="0"/>
        <w:adjustRightInd w:val="0"/>
        <w:jc w:val="center"/>
        <w:rPr>
          <w:color w:val="000000"/>
          <w:sz w:val="16"/>
          <w:szCs w:val="22"/>
        </w:rPr>
      </w:pPr>
      <w:r w:rsidRPr="001904B5">
        <w:rPr>
          <w:color w:val="000000"/>
          <w:sz w:val="16"/>
          <w:szCs w:val="22"/>
        </w:rPr>
        <w:t>наименование имущества, его основные характеристики и местонахождение)</w:t>
      </w: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  <w:sz w:val="16"/>
          <w:szCs w:val="22"/>
        </w:rPr>
      </w:pP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  <w:sz w:val="16"/>
          <w:szCs w:val="22"/>
        </w:rPr>
      </w:pPr>
      <w:r w:rsidRPr="001904B5">
        <w:rPr>
          <w:color w:val="000000"/>
          <w:sz w:val="16"/>
          <w:szCs w:val="22"/>
        </w:rPr>
        <w:t>_______________________________________________________________________________________________________</w:t>
      </w:r>
      <w:r>
        <w:rPr>
          <w:color w:val="000000"/>
          <w:sz w:val="16"/>
          <w:szCs w:val="22"/>
        </w:rPr>
        <w:t>_________________</w:t>
      </w:r>
    </w:p>
    <w:p w:rsidR="00074213" w:rsidRPr="001904B5" w:rsidRDefault="00074213" w:rsidP="0007421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1904B5">
        <w:rPr>
          <w:bCs/>
          <w:color w:val="000000"/>
          <w:sz w:val="22"/>
          <w:szCs w:val="22"/>
        </w:rPr>
        <w:t>Обязуюсь: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04B5">
        <w:rPr>
          <w:sz w:val="22"/>
          <w:szCs w:val="22"/>
        </w:rPr>
        <w:t xml:space="preserve">1) соблюдать условия и порядок проведения торгов, ознакомлен с условиями продажи муниципального имущества посредством публичного предложения; 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04B5">
        <w:rPr>
          <w:sz w:val="22"/>
          <w:szCs w:val="22"/>
        </w:rPr>
        <w:t xml:space="preserve">2) в случае признания победителем продажи посредством публичного предложения заключить с Продавцом договор купли-продажи имущества в течение пятнадцати рабочих дней </w:t>
      </w:r>
      <w:proofErr w:type="gramStart"/>
      <w:r w:rsidRPr="001904B5">
        <w:rPr>
          <w:sz w:val="22"/>
          <w:szCs w:val="22"/>
        </w:rPr>
        <w:t>с даты выдачи</w:t>
      </w:r>
      <w:proofErr w:type="gramEnd"/>
      <w:r w:rsidRPr="001904B5">
        <w:rPr>
          <w:sz w:val="22"/>
          <w:szCs w:val="22"/>
        </w:rPr>
        <w:t xml:space="preserve"> уведомления о признании участника продажи посредством публичного предложения победителем и произвести оплату стоимости имущества, установленной по результатам торгов</w:t>
      </w:r>
      <w:r w:rsidRPr="001904B5">
        <w:rPr>
          <w:b/>
          <w:sz w:val="22"/>
          <w:szCs w:val="22"/>
        </w:rPr>
        <w:t>,</w:t>
      </w:r>
      <w:r w:rsidRPr="001904B5">
        <w:rPr>
          <w:sz w:val="22"/>
          <w:szCs w:val="22"/>
        </w:rPr>
        <w:t xml:space="preserve"> в сроки и на счет, определяемые договором купли-продажи.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04B5">
        <w:rPr>
          <w:color w:val="000000"/>
          <w:sz w:val="22"/>
          <w:szCs w:val="22"/>
        </w:rPr>
        <w:t>Приложения: Подписанная претендентом опись представляемых документов.</w:t>
      </w: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74213" w:rsidRPr="001904B5" w:rsidRDefault="00074213" w:rsidP="0007421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904B5">
        <w:rPr>
          <w:color w:val="000000"/>
          <w:sz w:val="22"/>
          <w:szCs w:val="22"/>
        </w:rPr>
        <w:t>Подпись претендента (его полномочного представителя)_______________________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rPr>
          <w:color w:val="000000"/>
          <w:sz w:val="18"/>
          <w:szCs w:val="18"/>
        </w:rPr>
      </w:pPr>
      <w:r w:rsidRPr="001904B5">
        <w:rPr>
          <w:color w:val="000000"/>
          <w:sz w:val="18"/>
          <w:szCs w:val="18"/>
        </w:rPr>
        <w:t xml:space="preserve">                                                        (подпись   расшифровка подписи)     </w:t>
      </w:r>
    </w:p>
    <w:p w:rsidR="00074213" w:rsidRPr="001904B5" w:rsidRDefault="00074213" w:rsidP="00074213">
      <w:pPr>
        <w:autoSpaceDE w:val="0"/>
        <w:autoSpaceDN w:val="0"/>
        <w:adjustRightInd w:val="0"/>
        <w:ind w:firstLine="540"/>
        <w:rPr>
          <w:color w:val="000000"/>
          <w:sz w:val="18"/>
          <w:szCs w:val="18"/>
        </w:rPr>
      </w:pPr>
      <w:r w:rsidRPr="001904B5">
        <w:rPr>
          <w:color w:val="000000"/>
          <w:sz w:val="22"/>
          <w:szCs w:val="22"/>
        </w:rPr>
        <w:t xml:space="preserve">                            </w:t>
      </w:r>
      <w:r w:rsidRPr="001904B5">
        <w:rPr>
          <w:color w:val="000000"/>
          <w:sz w:val="18"/>
          <w:szCs w:val="18"/>
        </w:rPr>
        <w:t xml:space="preserve">                       М.П.   </w:t>
      </w: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4213" w:rsidRPr="001904B5" w:rsidRDefault="00074213" w:rsidP="00074213">
      <w:pPr>
        <w:autoSpaceDE w:val="0"/>
        <w:autoSpaceDN w:val="0"/>
        <w:adjustRightInd w:val="0"/>
        <w:rPr>
          <w:sz w:val="20"/>
          <w:szCs w:val="20"/>
        </w:rPr>
      </w:pPr>
      <w:r w:rsidRPr="001904B5">
        <w:rPr>
          <w:color w:val="000000"/>
          <w:sz w:val="20"/>
          <w:szCs w:val="20"/>
        </w:rPr>
        <w:t>Заявка принята Продавцом:</w:t>
      </w:r>
    </w:p>
    <w:p w:rsidR="00074213" w:rsidRPr="001904B5" w:rsidRDefault="00074213" w:rsidP="00074213">
      <w:pPr>
        <w:autoSpaceDE w:val="0"/>
        <w:autoSpaceDN w:val="0"/>
        <w:adjustRightInd w:val="0"/>
        <w:rPr>
          <w:sz w:val="20"/>
          <w:szCs w:val="20"/>
        </w:rPr>
      </w:pPr>
      <w:r w:rsidRPr="001904B5">
        <w:rPr>
          <w:color w:val="000000"/>
          <w:sz w:val="20"/>
          <w:szCs w:val="20"/>
        </w:rPr>
        <w:t>час</w:t>
      </w:r>
      <w:proofErr w:type="gramStart"/>
      <w:r w:rsidRPr="001904B5">
        <w:rPr>
          <w:color w:val="000000"/>
          <w:sz w:val="20"/>
          <w:szCs w:val="20"/>
        </w:rPr>
        <w:t>.</w:t>
      </w:r>
      <w:proofErr w:type="gramEnd"/>
      <w:r w:rsidRPr="001904B5">
        <w:rPr>
          <w:color w:val="000000"/>
          <w:sz w:val="20"/>
          <w:szCs w:val="20"/>
        </w:rPr>
        <w:t xml:space="preserve">____ </w:t>
      </w:r>
      <w:proofErr w:type="gramStart"/>
      <w:r w:rsidRPr="001904B5">
        <w:rPr>
          <w:color w:val="000000"/>
          <w:sz w:val="20"/>
          <w:szCs w:val="20"/>
        </w:rPr>
        <w:t>м</w:t>
      </w:r>
      <w:proofErr w:type="gramEnd"/>
      <w:r w:rsidRPr="001904B5">
        <w:rPr>
          <w:color w:val="000000"/>
          <w:sz w:val="20"/>
          <w:szCs w:val="20"/>
        </w:rPr>
        <w:t>ин.____ " ____"___________ 20___г. за N_______</w:t>
      </w:r>
    </w:p>
    <w:p w:rsidR="00074213" w:rsidRPr="001904B5" w:rsidRDefault="00074213" w:rsidP="0007421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904B5">
        <w:rPr>
          <w:color w:val="000000"/>
          <w:sz w:val="20"/>
          <w:szCs w:val="20"/>
        </w:rPr>
        <w:t xml:space="preserve">Подпись уполномоченного лица Продавца______________________________________    </w:t>
      </w:r>
    </w:p>
    <w:p w:rsidR="00074213" w:rsidRPr="00427C0E" w:rsidRDefault="00074213" w:rsidP="00074213">
      <w:pPr>
        <w:rPr>
          <w:bCs/>
        </w:rPr>
      </w:pPr>
    </w:p>
    <w:p w:rsidR="00E43477" w:rsidRDefault="00E43477">
      <w:bookmarkStart w:id="0" w:name="_GoBack"/>
      <w:bookmarkEnd w:id="0"/>
    </w:p>
    <w:sectPr w:rsidR="00E43477" w:rsidSect="00B70A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B"/>
    <w:rsid w:val="00074213"/>
    <w:rsid w:val="007A4FC9"/>
    <w:rsid w:val="0097143B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2016-11-10T07:11:00Z</dcterms:created>
  <dcterms:modified xsi:type="dcterms:W3CDTF">2016-11-10T07:11:00Z</dcterms:modified>
</cp:coreProperties>
</file>