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64" w:rsidRDefault="00190B64" w:rsidP="00190B64">
      <w:pPr>
        <w:autoSpaceDE w:val="0"/>
        <w:autoSpaceDN w:val="0"/>
        <w:adjustRightInd w:val="0"/>
        <w:ind w:left="5669"/>
      </w:pPr>
      <w:r>
        <w:rPr>
          <w:bCs/>
        </w:rPr>
        <w:t>Утвержден</w:t>
      </w:r>
    </w:p>
    <w:p w:rsidR="00190B64" w:rsidRPr="00804CCF" w:rsidRDefault="00190B64" w:rsidP="00190B64">
      <w:pPr>
        <w:autoSpaceDE w:val="0"/>
        <w:autoSpaceDN w:val="0"/>
        <w:adjustRightInd w:val="0"/>
        <w:ind w:left="5669"/>
        <w:rPr>
          <w:bCs/>
        </w:rPr>
      </w:pPr>
      <w:r>
        <w:rPr>
          <w:bCs/>
        </w:rPr>
        <w:t>постановлением  Администрации муниципального образования поселок Уренгой от 07 июля 2015</w:t>
      </w:r>
      <w:r w:rsidRPr="007F5376">
        <w:rPr>
          <w:bCs/>
        </w:rPr>
        <w:t xml:space="preserve"> г</w:t>
      </w:r>
      <w:r>
        <w:rPr>
          <w:bCs/>
        </w:rPr>
        <w:t>ода № 94</w:t>
      </w:r>
    </w:p>
    <w:p w:rsidR="00190B64" w:rsidRDefault="00190B64" w:rsidP="00190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0B64" w:rsidRDefault="00190B64" w:rsidP="00190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0B64" w:rsidRPr="00DE6F34" w:rsidRDefault="00190B64" w:rsidP="00190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3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90B64" w:rsidRDefault="00190B64" w:rsidP="00190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 «Библиотечно-досуговый </w:t>
      </w:r>
    </w:p>
    <w:p w:rsidR="00190B64" w:rsidRDefault="00190B64" w:rsidP="00190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«Умка» по предоставлению муниципальной услуги </w:t>
      </w:r>
    </w:p>
    <w:p w:rsidR="00190B64" w:rsidRPr="007F1E70" w:rsidRDefault="00190B64" w:rsidP="00190B6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«Библиотечное обслуживание населения»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190B64" w:rsidRPr="0084689E" w:rsidRDefault="00190B64" w:rsidP="00190B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4689E">
        <w:rPr>
          <w:b/>
          <w:bCs/>
        </w:rPr>
        <w:t>1. Общие положения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540"/>
        <w:jc w:val="both"/>
      </w:pPr>
    </w:p>
    <w:p w:rsidR="00190B64" w:rsidRPr="00DE6F34" w:rsidRDefault="00190B64" w:rsidP="00190B64">
      <w:pPr>
        <w:tabs>
          <w:tab w:val="left" w:pos="567"/>
          <w:tab w:val="left" w:pos="709"/>
        </w:tabs>
        <w:ind w:firstLine="708"/>
        <w:jc w:val="both"/>
      </w:pPr>
      <w:r w:rsidRPr="00DE6F34">
        <w:t xml:space="preserve">1.1. </w:t>
      </w:r>
      <w:r w:rsidRPr="00912B22">
        <w:t>Административный регламент предоставления муниципальной услуги (далее – административный регламент) «</w:t>
      </w:r>
      <w:r>
        <w:t>Библиотечное обслуживание населения</w:t>
      </w:r>
      <w:r w:rsidRPr="00912B22">
        <w:t>» разработан в соответствии с Федеральным законом от 27 июля 2010 года № 210-ФЗ «Об организации предоставления государственных и муниципальных услуг</w:t>
      </w:r>
      <w:r>
        <w:t>»</w:t>
      </w:r>
      <w:r w:rsidRPr="00912B22">
        <w:t>,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r>
        <w:t xml:space="preserve"> </w:t>
      </w:r>
    </w:p>
    <w:p w:rsidR="00190B64" w:rsidRPr="00DA44B9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 xml:space="preserve">1.2. </w:t>
      </w:r>
      <w:r w:rsidRPr="00DA44B9">
        <w:t>Заявителями  на  предоставление  муниципальной услуги являются физические лица, независимо от пола, возраста, национальности, образования, социального положения, политических убеждений, отношения к религии, юридические лица независимо от их формы собственности, а так же лица, имеющие право в соответствии с законодательством выступать от их имени.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1.3. Порядок информирования о правилах предоставления муниципальной услуги: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 xml:space="preserve">1) </w:t>
      </w:r>
      <w:r>
        <w:t>МБУК «Библиотечно-досуговый центр «Умка»</w:t>
      </w:r>
      <w:r w:rsidRPr="00DE6F34">
        <w:t xml:space="preserve"> (далее </w:t>
      </w:r>
      <w:r>
        <w:t>– Библиотека) расположено</w:t>
      </w:r>
      <w:r w:rsidRPr="00DE6F34">
        <w:t xml:space="preserve"> по адрес</w:t>
      </w:r>
      <w:r>
        <w:t>у</w:t>
      </w:r>
      <w:r w:rsidRPr="00DE6F34">
        <w:t>:</w:t>
      </w:r>
      <w:r>
        <w:t xml:space="preserve"> </w:t>
      </w:r>
      <w:r w:rsidRPr="00943353">
        <w:t xml:space="preserve">629860, Ямало-Ненецкий автономный округ, Пуровский район, </w:t>
      </w:r>
      <w:proofErr w:type="spellStart"/>
      <w:r w:rsidRPr="00943353">
        <w:t>пгт</w:t>
      </w:r>
      <w:proofErr w:type="spellEnd"/>
      <w:r w:rsidRPr="00943353">
        <w:t>. Уренгой, микрорайон</w:t>
      </w:r>
      <w:r w:rsidRPr="00943353">
        <w:rPr>
          <w:color w:val="FF0000"/>
        </w:rPr>
        <w:t xml:space="preserve"> </w:t>
      </w:r>
      <w:r w:rsidRPr="00943353">
        <w:t>4, дом 7</w:t>
      </w:r>
      <w:r>
        <w:t xml:space="preserve">. 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телефон/факс: 8(34934) </w:t>
      </w:r>
      <w:r w:rsidRPr="00944691">
        <w:t>9-</w:t>
      </w:r>
      <w:r w:rsidRPr="000D5138">
        <w:t>19-86</w:t>
      </w:r>
      <w:r>
        <w:t>;</w:t>
      </w:r>
    </w:p>
    <w:p w:rsidR="00190B64" w:rsidRPr="0040341C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B75D39">
        <w:t xml:space="preserve">Электронный адрес: </w:t>
      </w:r>
      <w:proofErr w:type="spellStart"/>
      <w:r w:rsidRPr="00B75D39">
        <w:rPr>
          <w:lang w:val="en-US"/>
        </w:rPr>
        <w:t>urengoi</w:t>
      </w:r>
      <w:proofErr w:type="spellEnd"/>
      <w:r w:rsidRPr="00B75D39">
        <w:t>_</w:t>
      </w:r>
      <w:proofErr w:type="spellStart"/>
      <w:r w:rsidRPr="00B75D39">
        <w:rPr>
          <w:lang w:val="en-US"/>
        </w:rPr>
        <w:t>det</w:t>
      </w:r>
      <w:proofErr w:type="spellEnd"/>
      <w:r w:rsidRPr="00B75D39">
        <w:t>_</w:t>
      </w:r>
      <w:proofErr w:type="spellStart"/>
      <w:r w:rsidRPr="00B75D39">
        <w:rPr>
          <w:lang w:val="en-US"/>
        </w:rPr>
        <w:t>bibl</w:t>
      </w:r>
      <w:proofErr w:type="spellEnd"/>
      <w:r w:rsidRPr="00B75D39">
        <w:t>@</w:t>
      </w:r>
      <w:r w:rsidRPr="00B75D39">
        <w:rPr>
          <w:lang w:val="en-US"/>
        </w:rPr>
        <w:t>mail</w:t>
      </w:r>
      <w:r w:rsidRPr="00B75D39">
        <w:t>.</w:t>
      </w:r>
      <w:r w:rsidRPr="00B75D39">
        <w:rPr>
          <w:lang w:val="en-US"/>
        </w:rPr>
        <w:t>ru</w:t>
      </w:r>
      <w:r w:rsidRPr="00B75D39">
        <w:t>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График работы: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Воскресенье  -  с 10.00 до 17.00.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Понедельник -  с 10.00 до 18.00.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Вторник         -  с 10.00 до 18.00.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Среда             -  с 10.00 до 18.00.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Четверг          -  с 10.00 до 18.00.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 xml:space="preserve">Пятница         -  с 10.00 до 17.00.  </w:t>
      </w:r>
    </w:p>
    <w:p w:rsidR="00190B64" w:rsidRPr="00025F4F" w:rsidRDefault="00190B64" w:rsidP="00190B6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43765B">
        <w:t>Суббота         -  выходной день;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 xml:space="preserve">Санитарный день – </w:t>
      </w:r>
      <w:r w:rsidRPr="00943353">
        <w:t>последний четверг месяца</w:t>
      </w:r>
      <w:r w:rsidRPr="0043765B">
        <w:t>.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График работы в период с 01 июня по 31 августа: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Понедельник  -  с 11.00 до 17.00.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Вторник         -   с 11.00 до 17.00.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Среда             -   с 11.00 до 17.00.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Четверг          -   с 11.00 до 17.00.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 xml:space="preserve">Пятница         -   с 11.00 до 17.00.  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Суббота         -   с 11.00 до 16.00.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>Воскресенье   -    выходной день;</w:t>
      </w:r>
    </w:p>
    <w:p w:rsidR="00190B64" w:rsidRPr="0043765B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43765B">
        <w:t xml:space="preserve">Санитарный день – </w:t>
      </w:r>
      <w:r w:rsidRPr="00943353">
        <w:t>последняя суббота месяца</w:t>
      </w:r>
      <w:r w:rsidRPr="0043765B">
        <w:t>.</w:t>
      </w:r>
    </w:p>
    <w:p w:rsidR="00190B64" w:rsidRPr="00FB6343" w:rsidRDefault="00190B64" w:rsidP="00190B64">
      <w:pPr>
        <w:autoSpaceDE w:val="0"/>
        <w:autoSpaceDN w:val="0"/>
        <w:adjustRightInd w:val="0"/>
        <w:ind w:firstLine="708"/>
        <w:jc w:val="both"/>
      </w:pPr>
      <w:r w:rsidRPr="001D7620"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 xml:space="preserve">2) информация о муниципальной услуге, процедуре ее предоставления </w:t>
      </w:r>
      <w:r w:rsidRPr="00DE6F34">
        <w:lastRenderedPageBreak/>
        <w:t>представляется: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- непосредственно специалистами</w:t>
      </w:r>
      <w:r>
        <w:t xml:space="preserve"> Б</w:t>
      </w:r>
      <w:r w:rsidRPr="00DE6F34">
        <w:t>иблиотек</w:t>
      </w:r>
      <w:r>
        <w:t>и</w:t>
      </w:r>
      <w:r w:rsidRPr="00DE6F34">
        <w:t>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- с использованием средств телефонной связи и электронного информирования;</w:t>
      </w:r>
    </w:p>
    <w:p w:rsidR="00190B64" w:rsidRDefault="00190B64" w:rsidP="00190B64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DE6F34">
        <w:t xml:space="preserve">посредством размещения в информационно-телекоммуникационных сетях общего пользования, в том числе на официальном сайте </w:t>
      </w:r>
      <w:r>
        <w:t>муниципального образования</w:t>
      </w:r>
      <w:r w:rsidRPr="00DE6F34">
        <w:t xml:space="preserve"> </w:t>
      </w:r>
      <w:r>
        <w:t xml:space="preserve">поселок Уренгой </w:t>
      </w:r>
      <w:r w:rsidRPr="0064089B">
        <w:rPr>
          <w:lang w:val="en-US"/>
        </w:rPr>
        <w:t>www</w:t>
      </w:r>
      <w:r w:rsidRPr="0064089B">
        <w:t>.</w:t>
      </w:r>
      <w:r w:rsidRPr="0064089B">
        <w:rPr>
          <w:lang w:val="en-US"/>
        </w:rPr>
        <w:t>mo</w:t>
      </w:r>
      <w:r w:rsidRPr="0064089B">
        <w:t>-</w:t>
      </w:r>
      <w:r w:rsidRPr="0064089B">
        <w:rPr>
          <w:lang w:val="en-US"/>
        </w:rPr>
        <w:t>urengoy</w:t>
      </w:r>
      <w:r w:rsidRPr="0064089B">
        <w:t>.</w:t>
      </w:r>
      <w:r w:rsidRPr="0064089B">
        <w:rPr>
          <w:lang w:val="en-US"/>
        </w:rPr>
        <w:t>ru</w:t>
      </w:r>
      <w:r>
        <w:t>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>
        <w:t>- публикации</w:t>
      </w:r>
      <w:r w:rsidRPr="00DE6F34">
        <w:t xml:space="preserve"> </w:t>
      </w:r>
      <w:r>
        <w:t>в средствах массовой информации;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Pr="00DE6F34">
        <w:t xml:space="preserve"> на стендах</w:t>
      </w:r>
      <w:r>
        <w:t xml:space="preserve"> размещенных непосредственно</w:t>
      </w:r>
      <w:r w:rsidRPr="00DE6F34">
        <w:t xml:space="preserve"> в помещении </w:t>
      </w:r>
      <w:r>
        <w:t>Б</w:t>
      </w:r>
      <w:r w:rsidRPr="00DE6F34">
        <w:t>иблиотек</w:t>
      </w:r>
      <w:r>
        <w:t xml:space="preserve">и, </w:t>
      </w:r>
      <w:r w:rsidRPr="00F81E0A">
        <w:t>уличных информационных стендах.</w:t>
      </w:r>
    </w:p>
    <w:p w:rsidR="00190B64" w:rsidRDefault="00190B64" w:rsidP="00190B6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27DE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информационных </w:t>
      </w:r>
      <w:r w:rsidRPr="00927DEA">
        <w:rPr>
          <w:rFonts w:ascii="Times New Roman" w:hAnsi="Times New Roman"/>
          <w:sz w:val="24"/>
          <w:szCs w:val="24"/>
        </w:rPr>
        <w:t>стендах размещается следующая обязательная информация:</w:t>
      </w:r>
    </w:p>
    <w:p w:rsidR="00190B64" w:rsidRDefault="00190B64" w:rsidP="00190B6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 работы Библиотеки;</w:t>
      </w:r>
    </w:p>
    <w:p w:rsidR="00190B64" w:rsidRPr="00927DEA" w:rsidRDefault="00190B64" w:rsidP="00190B6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7DEA">
        <w:rPr>
          <w:rFonts w:ascii="Times New Roman" w:hAnsi="Times New Roman"/>
          <w:sz w:val="24"/>
          <w:szCs w:val="24"/>
        </w:rPr>
        <w:t>информация о процедуре ис</w:t>
      </w:r>
      <w:r>
        <w:rPr>
          <w:rFonts w:ascii="Times New Roman" w:hAnsi="Times New Roman"/>
          <w:sz w:val="24"/>
          <w:szCs w:val="24"/>
        </w:rPr>
        <w:t>полнения муниципальной  услуги;</w:t>
      </w:r>
    </w:p>
    <w:p w:rsidR="00190B64" w:rsidRDefault="00190B64" w:rsidP="00190B6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7DEA">
        <w:rPr>
          <w:rFonts w:ascii="Times New Roman" w:hAnsi="Times New Roman"/>
          <w:sz w:val="24"/>
          <w:szCs w:val="24"/>
        </w:rPr>
        <w:t xml:space="preserve">номера телефонов, </w:t>
      </w:r>
      <w:r>
        <w:rPr>
          <w:rFonts w:ascii="Times New Roman" w:hAnsi="Times New Roman"/>
          <w:sz w:val="24"/>
          <w:szCs w:val="24"/>
        </w:rPr>
        <w:t>факсов, адрес электронной почты учреждения;</w:t>
      </w:r>
    </w:p>
    <w:p w:rsidR="00190B64" w:rsidRPr="00DE6F34" w:rsidRDefault="00190B64" w:rsidP="00190B6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книга отзывов.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 xml:space="preserve">- в устной форме лично или по телефону к специалистам </w:t>
      </w:r>
      <w:r>
        <w:t>Библиотеки</w:t>
      </w:r>
      <w:r w:rsidRPr="00DE6F34">
        <w:t>, участвующим в предоставлении муниципальной услуги;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 xml:space="preserve">- в письменной форме лично или почтой в адрес </w:t>
      </w:r>
      <w:r>
        <w:t>Библиотеки;</w:t>
      </w:r>
    </w:p>
    <w:p w:rsidR="00190B64" w:rsidRPr="00B75D39" w:rsidRDefault="00190B64" w:rsidP="00190B64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D7620">
        <w:t>в письменной форме</w:t>
      </w:r>
      <w:r>
        <w:t xml:space="preserve"> по адресу электронной почты Библиотеки </w:t>
      </w:r>
      <w:r w:rsidRPr="00B75D39">
        <w:t>(</w:t>
      </w:r>
      <w:proofErr w:type="spellStart"/>
      <w:r w:rsidRPr="00B75D39">
        <w:rPr>
          <w:lang w:val="en-US"/>
        </w:rPr>
        <w:t>urengoi</w:t>
      </w:r>
      <w:proofErr w:type="spellEnd"/>
      <w:r w:rsidRPr="00B75D39">
        <w:t>_</w:t>
      </w:r>
      <w:proofErr w:type="spellStart"/>
      <w:r w:rsidRPr="00B75D39">
        <w:rPr>
          <w:lang w:val="en-US"/>
        </w:rPr>
        <w:t>det</w:t>
      </w:r>
      <w:proofErr w:type="spellEnd"/>
      <w:r w:rsidRPr="00B75D39">
        <w:t>_</w:t>
      </w:r>
      <w:proofErr w:type="spellStart"/>
      <w:r w:rsidRPr="00B75D39">
        <w:rPr>
          <w:lang w:val="en-US"/>
        </w:rPr>
        <w:t>bibl</w:t>
      </w:r>
      <w:proofErr w:type="spellEnd"/>
      <w:r w:rsidRPr="00B75D39">
        <w:t>@</w:t>
      </w:r>
      <w:r w:rsidRPr="00B75D39">
        <w:rPr>
          <w:lang w:val="en-US"/>
        </w:rPr>
        <w:t>mail</w:t>
      </w:r>
      <w:r w:rsidRPr="00B75D39">
        <w:t>.</w:t>
      </w:r>
      <w:r w:rsidRPr="00B75D39">
        <w:rPr>
          <w:lang w:val="en-US"/>
        </w:rPr>
        <w:t>ru</w:t>
      </w:r>
      <w:r w:rsidRPr="00B75D39">
        <w:t>).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>
        <w:t>1.4</w:t>
      </w:r>
      <w:r w:rsidRPr="00DE6F34">
        <w:t>. Информирование заявителей проводится в устной и письменной формах.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 xml:space="preserve">При ответах на телефонные звонки и обращения заявителей лично в приемные часы специалисты </w:t>
      </w:r>
      <w:r>
        <w:t xml:space="preserve">Библиотеки, </w:t>
      </w:r>
      <w:r w:rsidRPr="00DE6F34">
        <w:t>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муниципального учреждения, в которое поступил звонок, и фамилии специалиста, принявшего телефонный звонок.</w:t>
      </w:r>
    </w:p>
    <w:p w:rsidR="00190B64" w:rsidRPr="00E5301F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104134"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другой телефонный номер по которому можно получить интересующую информацию.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Устное информирование обратившегося лица осуществляется не более 15 минут.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</w:t>
      </w:r>
      <w:r>
        <w:t>,</w:t>
      </w:r>
      <w:r w:rsidRPr="00DE6F34">
        <w:t xml:space="preserve"> либо назначает другое удобное для заинтересованного лица время для устного информирования.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Ответ на обраще</w:t>
      </w:r>
      <w:r>
        <w:t>ние заявителя дается в течение 3</w:t>
      </w:r>
      <w:r w:rsidRPr="00DE6F34">
        <w:t>0 дней со дня регистрации письменного обращения в</w:t>
      </w:r>
      <w:r>
        <w:t xml:space="preserve"> Библиотеку.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Специалисты</w:t>
      </w:r>
      <w:r>
        <w:t xml:space="preserve"> Библиотеки</w:t>
      </w:r>
      <w:r w:rsidRPr="00DE6F34">
        <w:t>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 xml:space="preserve">Письменный ответ на обращение, содержащий фамилию и номер телефона исполнителя, подписывается директором </w:t>
      </w:r>
      <w:r>
        <w:t xml:space="preserve">Библиотеки </w:t>
      </w:r>
      <w:r w:rsidRPr="00DE6F34">
        <w:t>либо уполномоченным им лицом и направляется по почтовому адресу, указанному в обращении.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jc w:val="both"/>
      </w:pPr>
    </w:p>
    <w:p w:rsidR="00190B64" w:rsidRPr="006761D3" w:rsidRDefault="00190B64" w:rsidP="00190B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761D3">
        <w:rPr>
          <w:b/>
          <w:bCs/>
        </w:rPr>
        <w:lastRenderedPageBreak/>
        <w:t>2. Стандарт предоставления муниципальной услуги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jc w:val="center"/>
      </w:pPr>
    </w:p>
    <w:p w:rsidR="00190B64" w:rsidRPr="007F1E70" w:rsidRDefault="00190B64" w:rsidP="00190B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6F34">
        <w:t xml:space="preserve">2.1. Наименование муниципальной услуги: </w:t>
      </w:r>
      <w:r>
        <w:rPr>
          <w:color w:val="000000"/>
        </w:rPr>
        <w:t>Библиотечное обслуживание населения</w:t>
      </w:r>
      <w:r w:rsidRPr="007F1E70">
        <w:rPr>
          <w:color w:val="000000"/>
        </w:rPr>
        <w:t>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 xml:space="preserve">2.2. Муниципальная услуга предоставляется </w:t>
      </w:r>
      <w:r>
        <w:t xml:space="preserve">МБУК «Библиотечно-досуговым центром «Умка». </w:t>
      </w:r>
    </w:p>
    <w:p w:rsidR="00190B64" w:rsidRPr="00402259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402259">
        <w:t>2.3. Результатом предоставления муниципальной услуги является:</w:t>
      </w:r>
    </w:p>
    <w:p w:rsidR="00190B64" w:rsidRPr="00402259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402259">
        <w:t>- предоставление доступа к документу, вне зависимости от его формы хранения и содержания;</w:t>
      </w:r>
    </w:p>
    <w:p w:rsidR="00190B64" w:rsidRPr="00402259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402259">
        <w:t>- выдача документов по требованию</w:t>
      </w:r>
      <w:r>
        <w:t>,</w:t>
      </w:r>
      <w:r w:rsidRPr="00402259">
        <w:t xml:space="preserve"> либо мотивированный отказ в выдаче документов по требованию;</w:t>
      </w:r>
    </w:p>
    <w:p w:rsidR="00190B64" w:rsidRPr="00402259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402259">
        <w:t xml:space="preserve">- </w:t>
      </w:r>
      <w:r>
        <w:t xml:space="preserve"> </w:t>
      </w:r>
      <w:r w:rsidRPr="00402259">
        <w:t>предоставление доступа к мультимедийным изданиям;</w:t>
      </w:r>
    </w:p>
    <w:p w:rsidR="00190B64" w:rsidRPr="00402259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402259">
        <w:t>-  предоставление доступа к</w:t>
      </w:r>
      <w:r>
        <w:t xml:space="preserve"> справочно-поисковому аппарату Б</w:t>
      </w:r>
      <w:r w:rsidRPr="00402259">
        <w:t>иблиотеки, библиотечным базам данных;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402259">
        <w:t>-  проведение культурно-просветительских</w:t>
      </w:r>
      <w:r>
        <w:t xml:space="preserve"> и образовательных мероприятий;</w:t>
      </w:r>
    </w:p>
    <w:p w:rsidR="00190B64" w:rsidRPr="00402259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 </w:t>
      </w:r>
      <w:r w:rsidRPr="00402259">
        <w:t>осуществление выставочной и издательской деятельности, в том числе деятельности в области литературного творчества.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2.4. Муниципальная у</w:t>
      </w:r>
      <w:r w:rsidRPr="00DE6F34">
        <w:t>слуга предоставляется в течение всего календарного года на основании Устава</w:t>
      </w:r>
      <w:r>
        <w:t xml:space="preserve"> учреждения</w:t>
      </w:r>
      <w:r w:rsidRPr="00DE6F34">
        <w:t xml:space="preserve"> и планов деятельности </w:t>
      </w:r>
      <w:r>
        <w:t>Библиотеки</w:t>
      </w:r>
      <w:r w:rsidRPr="00DE6F34">
        <w:t>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DE6F34">
        <w:t>2.5. Правовыми основаниями предоставления муниципальной услуги являются: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DE6F34">
        <w:t xml:space="preserve">1) </w:t>
      </w:r>
      <w:hyperlink r:id="rId5" w:history="1">
        <w:r w:rsidRPr="00B03348">
          <w:rPr>
            <w:color w:val="000000"/>
          </w:rPr>
          <w:t>Конституция</w:t>
        </w:r>
      </w:hyperlink>
      <w:r w:rsidRPr="00B03348">
        <w:rPr>
          <w:color w:val="000000"/>
        </w:rPr>
        <w:t xml:space="preserve"> Р</w:t>
      </w:r>
      <w:r w:rsidRPr="00DE6F34">
        <w:t>оссийской Федерации;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DE6F34">
        <w:t xml:space="preserve">2) Гражданский </w:t>
      </w:r>
      <w:hyperlink r:id="rId6" w:history="1">
        <w:r w:rsidRPr="00B03348">
          <w:rPr>
            <w:color w:val="000000"/>
          </w:rPr>
          <w:t>кодекс</w:t>
        </w:r>
      </w:hyperlink>
      <w:r w:rsidRPr="00B03348">
        <w:rPr>
          <w:color w:val="000000"/>
        </w:rPr>
        <w:t xml:space="preserve"> Р</w:t>
      </w:r>
      <w:r w:rsidRPr="00DE6F34">
        <w:t>оссийской Федерации;</w:t>
      </w:r>
    </w:p>
    <w:p w:rsidR="00190B64" w:rsidRPr="00B03348" w:rsidRDefault="00190B64" w:rsidP="00190B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6F34">
        <w:t xml:space="preserve">3) </w:t>
      </w:r>
      <w:hyperlink r:id="rId7" w:history="1">
        <w:r w:rsidRPr="00B03348">
          <w:rPr>
            <w:color w:val="000000"/>
          </w:rPr>
          <w:t>Закон</w:t>
        </w:r>
      </w:hyperlink>
      <w:r w:rsidRPr="00B03348">
        <w:rPr>
          <w:color w:val="000000"/>
        </w:rPr>
        <w:t xml:space="preserve"> Росс</w:t>
      </w:r>
      <w:r>
        <w:rPr>
          <w:color w:val="000000"/>
        </w:rPr>
        <w:t>ийской Федерации от 09.10.1992 №</w:t>
      </w:r>
      <w:r w:rsidRPr="00B03348">
        <w:rPr>
          <w:color w:val="000000"/>
        </w:rPr>
        <w:t xml:space="preserve"> 3612-1 "Основы законодательства Российской Федерации о культуре";</w:t>
      </w:r>
    </w:p>
    <w:p w:rsidR="00190B64" w:rsidRPr="00B03348" w:rsidRDefault="00190B64" w:rsidP="00190B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03348">
        <w:rPr>
          <w:color w:val="000000"/>
        </w:rPr>
        <w:t xml:space="preserve">4) Федеральный </w:t>
      </w:r>
      <w:hyperlink r:id="rId8" w:history="1">
        <w:r w:rsidRPr="00B03348">
          <w:rPr>
            <w:color w:val="000000"/>
          </w:rPr>
          <w:t>закон</w:t>
        </w:r>
      </w:hyperlink>
      <w:r w:rsidRPr="00B03348">
        <w:rPr>
          <w:color w:val="000000"/>
        </w:rPr>
        <w:t xml:space="preserve"> Росс</w:t>
      </w:r>
      <w:r>
        <w:rPr>
          <w:color w:val="000000"/>
        </w:rPr>
        <w:t>ийской Федерации от 29.12.1994 №</w:t>
      </w:r>
      <w:r w:rsidRPr="00B03348">
        <w:rPr>
          <w:color w:val="000000"/>
        </w:rPr>
        <w:t xml:space="preserve"> 78-ФЗ "О библиотечном деле";</w:t>
      </w:r>
    </w:p>
    <w:p w:rsidR="00190B64" w:rsidRPr="00B03348" w:rsidRDefault="00190B64" w:rsidP="00190B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03348">
        <w:rPr>
          <w:color w:val="000000"/>
        </w:rPr>
        <w:t xml:space="preserve">5) Федеральный </w:t>
      </w:r>
      <w:hyperlink r:id="rId9" w:history="1">
        <w:r w:rsidRPr="00B03348">
          <w:rPr>
            <w:color w:val="000000"/>
          </w:rPr>
          <w:t>закон</w:t>
        </w:r>
      </w:hyperlink>
      <w:r w:rsidRPr="00B03348">
        <w:rPr>
          <w:color w:val="000000"/>
        </w:rPr>
        <w:t xml:space="preserve"> Росс</w:t>
      </w:r>
      <w:r>
        <w:rPr>
          <w:color w:val="000000"/>
        </w:rPr>
        <w:t>ийской Федерации от 29.12.1994 №</w:t>
      </w:r>
      <w:r w:rsidRPr="00B03348">
        <w:rPr>
          <w:color w:val="000000"/>
        </w:rPr>
        <w:t xml:space="preserve"> 77-ФЗ "Об обязательном экземпляре документов";</w:t>
      </w:r>
    </w:p>
    <w:p w:rsidR="00190B64" w:rsidRPr="00B03348" w:rsidRDefault="00190B64" w:rsidP="00190B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6</w:t>
      </w:r>
      <w:r w:rsidRPr="00DE6F34">
        <w:t xml:space="preserve">) </w:t>
      </w:r>
      <w:hyperlink r:id="rId10" w:history="1">
        <w:r w:rsidRPr="00B03348">
          <w:rPr>
            <w:color w:val="000000"/>
          </w:rPr>
          <w:t>постановление</w:t>
        </w:r>
      </w:hyperlink>
      <w:r>
        <w:rPr>
          <w:color w:val="000000"/>
        </w:rPr>
        <w:t xml:space="preserve"> Минтруда от 03.02.1997 №</w:t>
      </w:r>
      <w:r w:rsidRPr="00B03348">
        <w:rPr>
          <w:color w:val="000000"/>
        </w:rPr>
        <w:t xml:space="preserve"> 6 "Об утверждении межотраслевых норм времени на работы, выполняемые в библиотеках";</w:t>
      </w:r>
    </w:p>
    <w:p w:rsidR="00190B64" w:rsidRPr="00B03348" w:rsidRDefault="00190B64" w:rsidP="00190B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B03348">
        <w:rPr>
          <w:color w:val="000000"/>
        </w:rPr>
        <w:t xml:space="preserve">) </w:t>
      </w:r>
      <w:hyperlink r:id="rId11" w:history="1">
        <w:r w:rsidRPr="00B03348">
          <w:rPr>
            <w:color w:val="000000"/>
          </w:rPr>
          <w:t>Закон</w:t>
        </w:r>
      </w:hyperlink>
      <w:r w:rsidRPr="00B03348">
        <w:rPr>
          <w:color w:val="000000"/>
        </w:rPr>
        <w:t xml:space="preserve"> Ямало-Ненецкого ав</w:t>
      </w:r>
      <w:r>
        <w:rPr>
          <w:color w:val="000000"/>
        </w:rPr>
        <w:t>тономного округа от 27.04.2011 №</w:t>
      </w:r>
      <w:r w:rsidRPr="00B03348">
        <w:rPr>
          <w:color w:val="000000"/>
        </w:rPr>
        <w:t xml:space="preserve"> 38-ЗАО "О культуре в Ямало-Ненецком автономном округе";</w:t>
      </w:r>
    </w:p>
    <w:p w:rsidR="00190B64" w:rsidRPr="00B03348" w:rsidRDefault="00190B64" w:rsidP="00190B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B03348">
        <w:rPr>
          <w:color w:val="000000"/>
        </w:rPr>
        <w:t xml:space="preserve">) </w:t>
      </w:r>
      <w:hyperlink r:id="rId12" w:history="1">
        <w:r w:rsidRPr="00B03348">
          <w:rPr>
            <w:color w:val="000000"/>
          </w:rPr>
          <w:t>Закон</w:t>
        </w:r>
      </w:hyperlink>
      <w:r w:rsidRPr="00B03348">
        <w:rPr>
          <w:color w:val="000000"/>
        </w:rPr>
        <w:t xml:space="preserve"> Ямало-Ненецкого автоно</w:t>
      </w:r>
      <w:r>
        <w:rPr>
          <w:color w:val="000000"/>
        </w:rPr>
        <w:t>много округа от 18.06.1998 №</w:t>
      </w:r>
      <w:r w:rsidRPr="00B03348">
        <w:rPr>
          <w:color w:val="000000"/>
        </w:rPr>
        <w:t xml:space="preserve"> 28-ЗАО "О библиотечном деле и обязательном экземпляре документов";</w:t>
      </w:r>
    </w:p>
    <w:p w:rsidR="00190B64" w:rsidRPr="00E424F7" w:rsidRDefault="00190B64" w:rsidP="00190B6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B0334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72CCD">
        <w:rPr>
          <w:rFonts w:ascii="Times New Roman" w:hAnsi="Times New Roman"/>
          <w:sz w:val="24"/>
          <w:szCs w:val="24"/>
        </w:rPr>
        <w:t xml:space="preserve">Устав муниципального </w:t>
      </w:r>
      <w:r>
        <w:rPr>
          <w:rFonts w:ascii="Times New Roman" w:hAnsi="Times New Roman"/>
          <w:sz w:val="24"/>
          <w:szCs w:val="24"/>
        </w:rPr>
        <w:t>бюджетного учреждения культуры «Библиотечно-досуговый центр «Умка</w:t>
      </w:r>
      <w:r w:rsidRPr="00072CCD">
        <w:rPr>
          <w:rFonts w:ascii="Times New Roman" w:hAnsi="Times New Roman"/>
          <w:sz w:val="24"/>
          <w:szCs w:val="24"/>
        </w:rPr>
        <w:t>», утвержденный пост</w:t>
      </w:r>
      <w:r>
        <w:rPr>
          <w:rFonts w:ascii="Times New Roman" w:hAnsi="Times New Roman"/>
          <w:sz w:val="24"/>
          <w:szCs w:val="24"/>
        </w:rPr>
        <w:t>ановлением Администрации муниципального образования поселок Уренгой</w:t>
      </w:r>
      <w:r w:rsidRPr="00072CCD">
        <w:rPr>
          <w:rFonts w:ascii="Times New Roman" w:hAnsi="Times New Roman"/>
          <w:sz w:val="24"/>
          <w:szCs w:val="24"/>
        </w:rPr>
        <w:t xml:space="preserve"> </w:t>
      </w:r>
      <w:r w:rsidRPr="00E424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 декабря</w:t>
      </w:r>
      <w:r w:rsidRPr="00E424F7">
        <w:rPr>
          <w:rFonts w:ascii="Times New Roman" w:hAnsi="Times New Roman"/>
          <w:sz w:val="24"/>
          <w:szCs w:val="24"/>
        </w:rPr>
        <w:t xml:space="preserve"> 2014 года № 137;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E424F7">
        <w:t>10) иные действующие нормативные правовые акты</w:t>
      </w:r>
      <w:r w:rsidRPr="00DE6F34">
        <w:t xml:space="preserve"> Российской Федерации, Ямало-Ненецкого автономного округа, муниципального образования </w:t>
      </w:r>
      <w:r>
        <w:t>поселок Уренгой</w:t>
      </w:r>
      <w:r w:rsidRPr="00DE6F34">
        <w:t>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DE6F34">
        <w:t>2.6. Перечень необходимых документов для получения муниципальной услуги:</w:t>
      </w:r>
    </w:p>
    <w:p w:rsidR="00190B64" w:rsidRPr="00B73399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Pr="00B73399">
        <w:t xml:space="preserve"> документ, удостоверяющий личность </w:t>
      </w:r>
      <w:r w:rsidRPr="005F3A72">
        <w:t>гражданина</w:t>
      </w:r>
      <w:r w:rsidRPr="00B73399">
        <w:t xml:space="preserve">, </w:t>
      </w:r>
      <w:r>
        <w:t>в соответствии с действующим законодательством Российской Федерации.</w:t>
      </w:r>
      <w:r w:rsidRPr="00B73399">
        <w:t xml:space="preserve"> </w:t>
      </w:r>
      <w:r>
        <w:t>Н</w:t>
      </w:r>
      <w:r w:rsidRPr="00B73399">
        <w:t>есовершеннолетние граждане, не достигшие 14 лет, регистрируются н</w:t>
      </w:r>
      <w:r>
        <w:t>а основании документа</w:t>
      </w:r>
      <w:r w:rsidRPr="00B73399">
        <w:t>, удостоверяющих личность</w:t>
      </w:r>
      <w:r>
        <w:t xml:space="preserve"> гражданина, в соответствии с действующим законодательством Российской Федерации,</w:t>
      </w:r>
      <w:r w:rsidRPr="00B73399">
        <w:t xml:space="preserve"> их законных представителей (при первичном обращении заявителя за предоставлением услуги);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B73399">
        <w:t xml:space="preserve"> читательский билет.</w:t>
      </w:r>
    </w:p>
    <w:p w:rsidR="00190B64" w:rsidRPr="00761398" w:rsidRDefault="00190B64" w:rsidP="00190B64">
      <w:pPr>
        <w:ind w:firstLine="709"/>
        <w:jc w:val="both"/>
        <w:rPr>
          <w:color w:val="000000"/>
        </w:rPr>
      </w:pPr>
      <w:r>
        <w:rPr>
          <w:color w:val="000000"/>
        </w:rPr>
        <w:t>Специалисты Библиотеки</w:t>
      </w:r>
      <w:r w:rsidRPr="00081EF7">
        <w:rPr>
          <w:color w:val="000000"/>
        </w:rPr>
        <w:t xml:space="preserve"> не вправе требовать от заявителя предоставления документов, не указанных в перечне документов, необходимых для предоставления муниципальной услуги.</w:t>
      </w:r>
    </w:p>
    <w:p w:rsidR="00190B64" w:rsidRPr="0071158D" w:rsidRDefault="00190B64" w:rsidP="00190B64">
      <w:pPr>
        <w:autoSpaceDE w:val="0"/>
        <w:autoSpaceDN w:val="0"/>
        <w:adjustRightInd w:val="0"/>
        <w:ind w:firstLine="708"/>
        <w:jc w:val="both"/>
      </w:pPr>
      <w:r>
        <w:t>2.7</w:t>
      </w:r>
      <w:r w:rsidRPr="0071158D">
        <w:t>. Основаниями для приостановления предоставления муниципальной услуги являются:</w:t>
      </w:r>
    </w:p>
    <w:p w:rsidR="00190B64" w:rsidRPr="0071158D" w:rsidRDefault="00190B64" w:rsidP="00190B64">
      <w:pPr>
        <w:contextualSpacing/>
        <w:jc w:val="both"/>
      </w:pPr>
      <w:r w:rsidRPr="0071158D">
        <w:t xml:space="preserve">           1) Нарушение требований пожарной безопасности (ст. 12, 37 Федерального закона «О                        пожарно</w:t>
      </w:r>
      <w:r>
        <w:t>й безопасности» от 21.12.1994 г</w:t>
      </w:r>
      <w:r w:rsidRPr="0071158D">
        <w:t>.</w:t>
      </w:r>
      <w:r>
        <w:t xml:space="preserve"> </w:t>
      </w:r>
      <w:r w:rsidRPr="0071158D">
        <w:t>№ 69-ФЗ);</w:t>
      </w:r>
    </w:p>
    <w:p w:rsidR="00190B64" w:rsidRPr="0071158D" w:rsidRDefault="00190B64" w:rsidP="00190B64">
      <w:pPr>
        <w:ind w:hanging="709"/>
        <w:contextualSpacing/>
        <w:jc w:val="both"/>
      </w:pPr>
      <w:r w:rsidRPr="0071158D">
        <w:lastRenderedPageBreak/>
        <w:t xml:space="preserve">                      2) Нарушение санитарных правил при эксплуатации общественных помещений, зданий, оборудования (ст. 24 Федерального закона «О санитарно-эпидемиологическом благополучии населения» от 30.03.1999 г. № 52-ФЗ);</w:t>
      </w:r>
    </w:p>
    <w:p w:rsidR="00190B64" w:rsidRPr="00761398" w:rsidRDefault="00190B64" w:rsidP="00190B64">
      <w:pPr>
        <w:contextualSpacing/>
        <w:jc w:val="both"/>
      </w:pPr>
      <w:r w:rsidRPr="0071158D">
        <w:t xml:space="preserve">          3) При возникновении угрозы жизни или здоровью людей, наступлении чрезвычайного положения (ст. 3.12 Кодекса Российской Федерации об административных нарушениях).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2.8</w:t>
      </w:r>
      <w:r w:rsidRPr="00DE6F34">
        <w:t>. Основанием для отказа в предоставлении муниципальной услуги является</w:t>
      </w:r>
      <w:r>
        <w:t>:</w:t>
      </w:r>
    </w:p>
    <w:p w:rsidR="00190B64" w:rsidRDefault="00190B64" w:rsidP="00190B64">
      <w:pPr>
        <w:autoSpaceDE w:val="0"/>
        <w:autoSpaceDN w:val="0"/>
        <w:adjustRightInd w:val="0"/>
        <w:ind w:firstLine="708"/>
        <w:jc w:val="both"/>
      </w:pPr>
      <w:r w:rsidRPr="00B07F07">
        <w:t>1) отсутствие у заявителя права на получение муниципальной услуги в соответствии с действующим законодательством;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DE6F34">
        <w:t xml:space="preserve"> </w:t>
      </w:r>
      <w:r>
        <w:t xml:space="preserve">2) </w:t>
      </w:r>
      <w:r w:rsidRPr="00DE6F34">
        <w:t xml:space="preserve">нарушение заявителем Правил пользования </w:t>
      </w:r>
      <w:r>
        <w:t>Библиотекой.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2.9</w:t>
      </w:r>
      <w:r w:rsidRPr="00DE6F34">
        <w:t>. Муниципальная услуга предоставляется на безвозмездной основе.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2.</w:t>
      </w:r>
      <w:r w:rsidRPr="00761398">
        <w:t>1</w:t>
      </w:r>
      <w:r>
        <w:t>0. Требования к помещению, где</w:t>
      </w:r>
      <w:r w:rsidRPr="00DE6F34">
        <w:t xml:space="preserve"> пред</w:t>
      </w:r>
      <w:r>
        <w:t>оставляется муниципальная услуга: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1) Б</w:t>
      </w:r>
      <w:r w:rsidRPr="00DE6F34">
        <w:t>иблиотека, предоставляющая м</w:t>
      </w:r>
      <w:r>
        <w:t>униципальную услугу,</w:t>
      </w:r>
      <w:r w:rsidRPr="00DE6F34">
        <w:t xml:space="preserve"> размещена в специально приспособленном пом</w:t>
      </w:r>
      <w:r>
        <w:t>ещении, доступном для населения;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722408">
        <w:t>Помещение</w:t>
      </w:r>
      <w:r>
        <w:t xml:space="preserve"> Б</w:t>
      </w:r>
      <w:r w:rsidRPr="00722408">
        <w:t>иблиотеки, оборудовано в соответствии с санитарными нормами и правилами. Помещения общего пользования, используемые при оказании услуги, отвечают требованиям</w:t>
      </w:r>
      <w:r w:rsidRPr="00DE6F34">
        <w:t>, установленным строительными нормами и правилами для зданий, предназначенных для пребыва</w:t>
      </w:r>
      <w:r>
        <w:t xml:space="preserve">ния людей, </w:t>
      </w:r>
      <w:r w:rsidRPr="00DE6F34">
        <w:t xml:space="preserve"> требованиям пожарной безопасности.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Помещение Библиотеки оборудуе</w:t>
      </w:r>
      <w:r w:rsidRPr="00DE6F34">
        <w:t>тся: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DE6F34">
        <w:t>- источниками естественного и искусственного освещения, уровень которого определяется санитарными нормами;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DE6F34">
        <w:t>- системами отопления и вентиляции;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DE6F34">
        <w:t>- противопожарными системами.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3) В Библиотеке</w:t>
      </w:r>
      <w:r w:rsidRPr="00DE6F34">
        <w:t xml:space="preserve">, где предоставляется муниципальная услуга, на видном месте располагаются схемы размещения средств пожаротушения и путей эвакуации посетителей и работников </w:t>
      </w:r>
      <w:r>
        <w:t>Б</w:t>
      </w:r>
      <w:r w:rsidRPr="00DE6F34">
        <w:t>иблиотек</w:t>
      </w:r>
      <w:r>
        <w:t>и</w:t>
      </w:r>
      <w:r w:rsidRPr="00DE6F34">
        <w:t>. Вход и выход из помещения оборудуются соответствующими указателями с автономными источниками бесперебойного питания.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Pr="00DE6F34">
        <w:t>Требования к местам для информирования заявителей: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- о</w:t>
      </w:r>
      <w:r w:rsidRPr="00DE6F34">
        <w:t>борудуются визуальной, текстовой информацией, размещаемой на информационном стенде;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- и</w:t>
      </w:r>
      <w:r w:rsidRPr="00DE6F34">
        <w:t>нформационный стенд размещается в местах, обеспечивающий свободный доступ к ним.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2.11</w:t>
      </w:r>
      <w:r w:rsidRPr="00DE6F34">
        <w:t>. Показателями оценки доступности и качества муниципальной услуги являются: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 </w:t>
      </w:r>
      <w:r w:rsidRPr="00DE6F34">
        <w:t>т</w:t>
      </w:r>
      <w:r>
        <w:t xml:space="preserve">ранспортная доступность </w:t>
      </w:r>
      <w:r w:rsidRPr="00722408">
        <w:t>к месту</w:t>
      </w:r>
      <w:r w:rsidRPr="00DE6F34">
        <w:t xml:space="preserve"> предоставления муниципальной услуги;</w:t>
      </w:r>
    </w:p>
    <w:p w:rsidR="00190B64" w:rsidRPr="00C700AF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  </w:t>
      </w:r>
      <w:r w:rsidRPr="00C700AF">
        <w:t>обеспечение возможности направления запроса по электронной почте;</w:t>
      </w:r>
    </w:p>
    <w:p w:rsidR="00190B64" w:rsidRPr="00970082" w:rsidRDefault="00190B64" w:rsidP="00190B6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3)</w:t>
      </w:r>
      <w:r>
        <w:tab/>
      </w:r>
      <w:r w:rsidRPr="00DE6F34">
        <w:t xml:space="preserve">размещение информации о предоставлении муниципальной услуги на официальном сайте </w:t>
      </w:r>
      <w:r>
        <w:t xml:space="preserve">муниципального образования поселок Уренгой </w:t>
      </w:r>
      <w:r w:rsidRPr="00DE6F34">
        <w:t xml:space="preserve"> </w:t>
      </w:r>
      <w:r w:rsidRPr="005F629D">
        <w:rPr>
          <w:color w:val="000000"/>
          <w:lang w:val="en-US"/>
        </w:rPr>
        <w:t>www</w:t>
      </w:r>
      <w:r w:rsidRPr="005F629D">
        <w:t>.</w:t>
      </w:r>
      <w:r w:rsidRPr="005F629D">
        <w:rPr>
          <w:lang w:val="en-US"/>
        </w:rPr>
        <w:t>mo</w:t>
      </w:r>
      <w:r w:rsidRPr="005F629D">
        <w:t>-</w:t>
      </w:r>
      <w:r>
        <w:rPr>
          <w:lang w:val="en-US"/>
        </w:rPr>
        <w:t>urengoy</w:t>
      </w:r>
      <w:r w:rsidRPr="005F629D">
        <w:t>.</w:t>
      </w:r>
      <w:r w:rsidRPr="005F629D">
        <w:rPr>
          <w:lang w:val="en-US"/>
        </w:rPr>
        <w:t>ru</w:t>
      </w:r>
    </w:p>
    <w:p w:rsidR="00190B64" w:rsidRDefault="00190B64" w:rsidP="00190B64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4)   </w:t>
      </w:r>
      <w:r w:rsidRPr="00DE6F34">
        <w:t>соблюдение срока предоставления муниципальной услуги;</w:t>
      </w:r>
    </w:p>
    <w:p w:rsidR="00190B64" w:rsidRDefault="00190B64" w:rsidP="00190B6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5)</w:t>
      </w:r>
      <w:r>
        <w:tab/>
        <w:t>количество зарегистрированных пользователей Библиотеки по сравнению с аналогичным периодом предыдущего года;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6)   количество книговыдачи по сравнению аналогичным периодом предыдущего года;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7)   количество посещений по сравнению с аналогичным периодом предыдущего года;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8) количество проведенных мероприятий по сравнению с аналогичным периодом предыдущего года;</w:t>
      </w:r>
    </w:p>
    <w:p w:rsidR="00190B64" w:rsidRPr="00DE6F34" w:rsidRDefault="00190B64" w:rsidP="00190B6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>
        <w:t>9) количество посетителей мероприятий по сравнению с аналогичным периодом предыдущего года;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10) о</w:t>
      </w:r>
      <w:r w:rsidRPr="00DE6F34">
        <w:t>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190B64" w:rsidRPr="00A05F67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A05F67">
        <w:t xml:space="preserve">2.12.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"Региональный портал государственных и муниципальных услуг (функций) Ямало-Ненецкого автономного округа" (www.pgu-yamal.ru) и/или "Единый портал государственных и муниципальных услуг (функций)" </w:t>
      </w:r>
      <w:r w:rsidRPr="00A05F67">
        <w:lastRenderedPageBreak/>
        <w:t>(www.gosuslugi.ru) путем заполнения специальной интерактивной формы.</w:t>
      </w:r>
    </w:p>
    <w:p w:rsidR="00190B64" w:rsidRPr="00A05F67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A05F67">
        <w:t>2.</w:t>
      </w:r>
      <w:r>
        <w:t>1</w:t>
      </w:r>
      <w:r w:rsidRPr="00A05F67">
        <w:t xml:space="preserve">3. </w:t>
      </w:r>
      <w:proofErr w:type="gramStart"/>
      <w:r w:rsidRPr="00A05F67">
        <w:t xml:space="preserve">Заявление рассматривается при представлении заявителем документов, указанных в пункте 2.6 настоящего Административного регламента, о чем </w:t>
      </w:r>
      <w:r>
        <w:t>ответственное</w:t>
      </w:r>
      <w:r w:rsidRPr="00A05F67">
        <w:t xml:space="preserve"> лицо </w:t>
      </w:r>
      <w:r>
        <w:t xml:space="preserve">Библиотеки </w:t>
      </w:r>
      <w:r w:rsidRPr="00A05F67">
        <w:t>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государственную информационную систему "Региональный портал государственных и муниципальных услуг (функций) Ямало-Ненецкого автономного округа" (www.pgu-yamal.ru) и/или "Единый портал государственных и муниципальных услуг (функций</w:t>
      </w:r>
      <w:proofErr w:type="gramEnd"/>
      <w:r w:rsidRPr="00A05F67">
        <w:t>)" (</w:t>
      </w:r>
      <w:proofErr w:type="gramStart"/>
      <w:r w:rsidRPr="00A05F67">
        <w:t>www.gosuslugi.ru).</w:t>
      </w:r>
      <w:proofErr w:type="gramEnd"/>
    </w:p>
    <w:p w:rsidR="00190B64" w:rsidRPr="00A05F67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A05F67">
        <w:t xml:space="preserve">В процессе предоставления муниципальной услуги заявитель вправе обращаться в </w:t>
      </w:r>
      <w:r>
        <w:t>Библиотеку</w:t>
      </w:r>
      <w:r w:rsidRPr="00A05F67">
        <w:t xml:space="preserve"> по мере необходимости, в том числе за получением информации о ходе предоставления муниципальной услуги.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540"/>
        <w:jc w:val="both"/>
      </w:pPr>
    </w:p>
    <w:p w:rsidR="00190B64" w:rsidRPr="004064A9" w:rsidRDefault="00190B64" w:rsidP="0019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064A9">
        <w:rPr>
          <w:b/>
          <w:bCs/>
        </w:rPr>
        <w:t>3. Состав, последовательность и сроки выполнения</w:t>
      </w:r>
      <w:r>
        <w:rPr>
          <w:b/>
          <w:bCs/>
        </w:rPr>
        <w:t xml:space="preserve"> </w:t>
      </w:r>
      <w:r w:rsidRPr="004064A9">
        <w:rPr>
          <w:b/>
          <w:bCs/>
        </w:rPr>
        <w:t>административных процедур, требования к порядку</w:t>
      </w:r>
      <w:r>
        <w:rPr>
          <w:b/>
          <w:bCs/>
        </w:rPr>
        <w:t xml:space="preserve"> </w:t>
      </w:r>
      <w:r w:rsidRPr="004064A9">
        <w:rPr>
          <w:b/>
          <w:bCs/>
        </w:rPr>
        <w:t>их выполнения, в том числе особенности выполнения</w:t>
      </w:r>
    </w:p>
    <w:p w:rsidR="00190B64" w:rsidRPr="004064A9" w:rsidRDefault="00190B64" w:rsidP="00190B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64A9">
        <w:rPr>
          <w:b/>
          <w:bCs/>
        </w:rPr>
        <w:t>административных процедур в электронной форме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jc w:val="center"/>
      </w:pPr>
    </w:p>
    <w:p w:rsidR="00190B64" w:rsidRPr="00A62C33" w:rsidRDefault="00190B64" w:rsidP="00190B64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</w:rPr>
      </w:pPr>
      <w:r w:rsidRPr="006A4232">
        <w:t>3.1</w:t>
      </w:r>
      <w:r w:rsidRPr="00943353">
        <w:t xml:space="preserve">. </w:t>
      </w:r>
      <w:hyperlink r:id="rId13" w:history="1">
        <w:r w:rsidRPr="00943353">
          <w:t>Блок-схема</w:t>
        </w:r>
      </w:hyperlink>
      <w:r w:rsidRPr="00943353">
        <w:t xml:space="preserve"> последовательности действий при предоставлении муниципальной услуги приводится в приложении к настоящему административному регламенту.</w:t>
      </w:r>
    </w:p>
    <w:p w:rsidR="00190B64" w:rsidRPr="006A4232" w:rsidRDefault="00190B64" w:rsidP="00190B6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A4232">
        <w:t>3.2. Предоставление муниципальной услуги включает в себя следующие административные процедуры:</w:t>
      </w:r>
      <w:r>
        <w:t xml:space="preserve"> 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6A4232">
        <w:rPr>
          <w:bCs/>
        </w:rPr>
        <w:t>3.2.1 Обслуживание читателей на абонементе</w:t>
      </w:r>
      <w:r>
        <w:rPr>
          <w:bCs/>
        </w:rPr>
        <w:t>.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1) Предоставление документов указанных в пункте 2.6. настоящего административного регламента;</w:t>
      </w:r>
      <w:r>
        <w:t xml:space="preserve"> 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2) На абонементе заявитель муниципальной услуги самостоятельно выбирает книги или обращается за помощью к библиотекарю;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3) Заявитель муниципальной услуги может взять на дом не более 5 печатных документов, сроком на 10 дней. По истечении 10 дней получатель услуги обязан продлить срок или сдать взятые документы;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4) Библиотекарь записывает взятые документы в читательский формуляр, где заявитель муниципальной услуги расписывается за каждый из них. При возврате документов заявителем муниципальной услуги библиотекарь в его присутствии вычеркивает возвращенные документы и ставит подпись и число;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5) Читательский формуляр на руки не выдается. Если заявитель муниципальной услуги прекратил посещать библиотеку по каким-либо причинам, то его формуляр хранится 3 года;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6) Время обслуживания получателя муниципальной услуги на абонементе составляет 20 минут.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6A4232">
        <w:rPr>
          <w:bCs/>
        </w:rPr>
        <w:t>3.2.2 Обслуживание читателей в читальном зале</w:t>
      </w:r>
      <w:r>
        <w:rPr>
          <w:bCs/>
        </w:rPr>
        <w:t>.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1) н</w:t>
      </w:r>
      <w:r w:rsidRPr="00DE6F34">
        <w:t>а гражданина оформляется читательский формуляр, который хранится в течение 3 лет. Библиотекарь знакомит заявителя муниципальной услуги с правилами пользования библиотекой;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2) в</w:t>
      </w:r>
      <w:r w:rsidRPr="00DE6F34">
        <w:t xml:space="preserve"> читальном зале заявитель муниципальной услуги может заказать документы. За каждый выданный экземпляр заявитель услуги расписывается в читательском формуляре. </w:t>
      </w:r>
      <w:proofErr w:type="gramStart"/>
      <w:r w:rsidRPr="00DE6F34">
        <w:t>Предоставление документов во временное пользование в читальном зале производится в течение рабочего дня;</w:t>
      </w:r>
      <w:proofErr w:type="gramEnd"/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3)  з</w:t>
      </w:r>
      <w:r w:rsidRPr="00DE6F34">
        <w:t>аявитель муниципальной услуги, закончивший заниматься в читальном зале, сдает выданные документы библиотекарю, который в его присутствии вычеркивает и ставит подпись напротив каждого документа;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4)  з</w:t>
      </w:r>
      <w:r w:rsidRPr="00DE6F34">
        <w:t>аявитель муниципальной услуги имеет право брать документы из читального зала домой по "Залоговому абонементу". Условия пользования "Залоговым абонементом" определены в "Положении о залоговом абонементе";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>
        <w:t>5) в</w:t>
      </w:r>
      <w:r w:rsidRPr="00DE6F34">
        <w:t xml:space="preserve">ремя обслуживания получателя муниципальной услуги в читальном зале </w:t>
      </w:r>
      <w:r w:rsidRPr="00DE6F34">
        <w:lastRenderedPageBreak/>
        <w:t>составляет 20 минут.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6A4232">
        <w:rPr>
          <w:bCs/>
        </w:rPr>
        <w:t>3.2.3 Справочно</w:t>
      </w:r>
      <w:r>
        <w:rPr>
          <w:bCs/>
        </w:rPr>
        <w:t>-библиографическое обслуживание.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1)  Справочно-библиографическое обслуживание включает в себя библиографическую или фактографическую информацию: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-  о наличии и (или) местонахождении издания в фонде;</w:t>
      </w:r>
    </w:p>
    <w:p w:rsidR="00190B64" w:rsidRPr="006A4232" w:rsidRDefault="00190B64" w:rsidP="00190B6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A4232">
        <w:t>-</w:t>
      </w:r>
      <w:r w:rsidRPr="006A4232">
        <w:tab/>
        <w:t>об отсутствующих в запросе получателя муниципальной услуги или неправильных (искаженных) элементах библиографического элемента;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- о литературе по определенной теме, интересующей получателя услуги;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- сведения, факты, интересующие заявителя муниципальной услуги;</w:t>
      </w:r>
    </w:p>
    <w:p w:rsidR="00190B64" w:rsidRPr="006A4232" w:rsidRDefault="00190B64" w:rsidP="00190B6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6A4232">
        <w:t>к справочно-библиографическому обслуживанию относится библиографическая консультация, содержащая советы по самостоятельному использованию путей и средств библиографического поиска.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2) Заявитель муниципал</w:t>
      </w:r>
      <w:r>
        <w:t xml:space="preserve">ьной услуги устно </w:t>
      </w:r>
      <w:r w:rsidRPr="006A4232">
        <w:t>делает запрос библиотекарю. Библиотекарь производит поиск нужной литературы и подготавливает перечень имеющейся литературы и (или) необходимых печатных документов (книг) получателю по его запросу.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3) Муниципальная услуга предоставляется, в том числе в электронной форме, в автоматизированной библиотечно-информационной системе «ИРБИС-64».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A4232">
        <w:rPr>
          <w:bCs/>
        </w:rPr>
        <w:t>3.2.4 Проведение культурно-просветительских и образовательных мероприятий</w:t>
      </w:r>
      <w:r>
        <w:rPr>
          <w:bCs/>
        </w:rPr>
        <w:t>.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 xml:space="preserve">1) Основанием для начала административной процедуры является личное обращение заявителя. В рамках организации культурно-просветительских и образовательных мероприятий осуществляется организация литературно-художественных вечеров, клубов по интересам, конкурсов, выставок, встреч и т.д. </w:t>
      </w:r>
    </w:p>
    <w:p w:rsidR="00190B64" w:rsidRPr="006A4232" w:rsidRDefault="00190B64" w:rsidP="00190B64">
      <w:pPr>
        <w:widowControl w:val="0"/>
        <w:autoSpaceDE w:val="0"/>
        <w:autoSpaceDN w:val="0"/>
        <w:adjustRightInd w:val="0"/>
        <w:ind w:firstLine="709"/>
        <w:jc w:val="both"/>
      </w:pPr>
      <w:r w:rsidRPr="006A4232">
        <w:t>2) Результатом данной административной процедуры является участие заявителей в общественно значимых и культурно-просветительских мероприятиях.</w:t>
      </w:r>
    </w:p>
    <w:p w:rsidR="00190B64" w:rsidRDefault="00190B64" w:rsidP="00190B64">
      <w:pPr>
        <w:widowControl w:val="0"/>
        <w:autoSpaceDE w:val="0"/>
        <w:autoSpaceDN w:val="0"/>
        <w:adjustRightInd w:val="0"/>
      </w:pPr>
    </w:p>
    <w:p w:rsidR="00190B64" w:rsidRPr="000D5BEB" w:rsidRDefault="00190B64" w:rsidP="00190B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4. Формы контроля исполнения </w:t>
      </w:r>
      <w:r w:rsidRPr="000D5BEB">
        <w:rPr>
          <w:b/>
          <w:bCs/>
        </w:rPr>
        <w:t>административного регламента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540"/>
        <w:jc w:val="both"/>
      </w:pPr>
    </w:p>
    <w:p w:rsidR="00190B64" w:rsidRDefault="00190B64" w:rsidP="00190B64">
      <w:pPr>
        <w:ind w:firstLine="708"/>
        <w:jc w:val="both"/>
      </w:pPr>
      <w:r>
        <w:t xml:space="preserve">4.1. Текущий контроль </w:t>
      </w:r>
      <w:r w:rsidRPr="00DE6F34">
        <w:t>соблюдени</w:t>
      </w:r>
      <w:r>
        <w:t>я</w:t>
      </w:r>
      <w:r w:rsidRPr="00DE6F34">
        <w:t xml:space="preserve"> и исполнени</w:t>
      </w:r>
      <w:r>
        <w:t>я</w:t>
      </w:r>
      <w:r w:rsidRPr="00DE6F34">
        <w:t xml:space="preserve"> ответственными должностны</w:t>
      </w:r>
      <w:r>
        <w:t>ми лицами положений настоящего а</w:t>
      </w:r>
      <w:r w:rsidRPr="00DE6F34">
        <w:t>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</w:t>
      </w:r>
      <w:r>
        <w:t>,</w:t>
      </w:r>
      <w:r w:rsidRPr="00DE6F34">
        <w:t xml:space="preserve"> осуществляется директором </w:t>
      </w:r>
      <w:r>
        <w:t>Библиотеки.</w:t>
      </w:r>
    </w:p>
    <w:p w:rsidR="00190B64" w:rsidRDefault="00190B64" w:rsidP="00190B64">
      <w:pPr>
        <w:ind w:firstLine="708"/>
        <w:jc w:val="both"/>
      </w:pPr>
      <w:r w:rsidRPr="00FD3D55">
        <w:t>4.2.</w:t>
      </w:r>
      <w:r>
        <w:t xml:space="preserve"> Общий контроль деятельности Библиотеки осуществляется Администрацией муниципального образования поселок Уренгой, выполняющей функции и полномочия Учредителя, в соответствии с постановлением</w:t>
      </w:r>
      <w:r w:rsidRPr="00F46D54">
        <w:t xml:space="preserve"> </w:t>
      </w:r>
      <w:r>
        <w:t xml:space="preserve">Администрации муниципального образования поселок Уренгой «О порядке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учреждений муниципального образования поселок Уренгой, органом местного самоуправления муниципального образования поселок Уренгой, выполняющим функции и полномочия Учредителя». </w:t>
      </w:r>
    </w:p>
    <w:p w:rsidR="00190B64" w:rsidRPr="00761398" w:rsidRDefault="00190B64" w:rsidP="00190B64">
      <w:pPr>
        <w:pStyle w:val="a3"/>
        <w:ind w:firstLine="708"/>
        <w:jc w:val="both"/>
      </w:pPr>
      <w:r>
        <w:t>Администрация</w:t>
      </w:r>
      <w:r w:rsidRPr="004B4265">
        <w:t xml:space="preserve"> </w:t>
      </w:r>
      <w:r>
        <w:t xml:space="preserve">муниципального образования поселок Уренгой </w:t>
      </w:r>
      <w:r w:rsidRPr="004B4265">
        <w:t>расположена по адресу: 629860, Ямало-Ненецкий автономный</w:t>
      </w:r>
      <w:r>
        <w:t xml:space="preserve"> округ, Пуровский район, </w:t>
      </w:r>
      <w:proofErr w:type="spellStart"/>
      <w:r>
        <w:t>пгт</w:t>
      </w:r>
      <w:proofErr w:type="spellEnd"/>
      <w:r>
        <w:t>.</w:t>
      </w:r>
      <w:r w:rsidRPr="004B4265">
        <w:t xml:space="preserve"> Уренгой, ул.</w:t>
      </w:r>
      <w:r>
        <w:t xml:space="preserve"> Геологов, стр.46А</w:t>
      </w:r>
      <w:r w:rsidRPr="004B4265">
        <w:t>, телефон дл</w:t>
      </w:r>
      <w:r>
        <w:t>я справок: (34934) 9-30-05, элек</w:t>
      </w:r>
      <w:r w:rsidRPr="004B4265">
        <w:t xml:space="preserve">тронная почта: </w:t>
      </w:r>
      <w:r w:rsidRPr="00910D55">
        <w:t>urn@pur.yanao.ru,</w:t>
      </w:r>
      <w:r w:rsidRPr="00EB47B3">
        <w:rPr>
          <w:color w:val="000000"/>
        </w:rPr>
        <w:t xml:space="preserve"> о</w:t>
      </w:r>
      <w:r w:rsidRPr="004B4265">
        <w:t xml:space="preserve">фициальный интернет-сайт: </w:t>
      </w:r>
      <w:r w:rsidRPr="00B60783">
        <w:rPr>
          <w:lang w:val="en-US"/>
        </w:rPr>
        <w:t>www</w:t>
      </w:r>
      <w:r w:rsidRPr="00B60783">
        <w:t>.</w:t>
      </w:r>
      <w:r w:rsidRPr="00B60783">
        <w:rPr>
          <w:lang w:val="en-US"/>
        </w:rPr>
        <w:t>mo</w:t>
      </w:r>
      <w:r w:rsidRPr="00B60783">
        <w:t>-</w:t>
      </w:r>
      <w:r w:rsidRPr="00B60783">
        <w:rPr>
          <w:lang w:val="en-US"/>
        </w:rPr>
        <w:t>urengoy</w:t>
      </w:r>
      <w:r w:rsidRPr="00B60783">
        <w:t>.</w:t>
      </w:r>
      <w:r w:rsidRPr="00B60783">
        <w:rPr>
          <w:lang w:val="en-US"/>
        </w:rPr>
        <w:t>ru</w:t>
      </w:r>
      <w:r>
        <w:t xml:space="preserve">. 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>
        <w:t>4.3</w:t>
      </w:r>
      <w:r w:rsidRPr="00DE6F34">
        <w:t>. Контроль полнот</w:t>
      </w:r>
      <w:r>
        <w:t>ы</w:t>
      </w:r>
      <w:r w:rsidRPr="00DE6F34">
        <w:t xml:space="preserve"> и качеств</w:t>
      </w:r>
      <w:r>
        <w:t>а</w:t>
      </w:r>
      <w:r w:rsidRPr="00DE6F34">
        <w:t xml:space="preserve">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90B64" w:rsidRPr="00857593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4.4. </w:t>
      </w:r>
      <w:r w:rsidRPr="00DE6F34">
        <w:t>Проверки могут быть план</w:t>
      </w:r>
      <w:r>
        <w:t>овыми в соответствии с утвержденным Учредителем планом проверок, либо внеплановыми.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</w:t>
      </w:r>
      <w:r w:rsidRPr="00DE6F34">
        <w:t xml:space="preserve">Решение о проведении внеплановой проверки принимает </w:t>
      </w:r>
      <w:r>
        <w:t>Глава поселка</w:t>
      </w:r>
      <w:r w:rsidRPr="00DE6F34">
        <w:t xml:space="preserve"> </w:t>
      </w:r>
      <w:r>
        <w:t>либо иное уполномоченное</w:t>
      </w:r>
      <w:r w:rsidRPr="00DE6F34">
        <w:t xml:space="preserve"> </w:t>
      </w:r>
      <w:r>
        <w:t xml:space="preserve">лицо. </w:t>
      </w:r>
    </w:p>
    <w:p w:rsidR="00190B64" w:rsidRPr="00552C72" w:rsidRDefault="00190B64" w:rsidP="00190B64">
      <w:pPr>
        <w:tabs>
          <w:tab w:val="left" w:pos="142"/>
          <w:tab w:val="left" w:pos="284"/>
          <w:tab w:val="left" w:pos="426"/>
        </w:tabs>
        <w:ind w:firstLine="708"/>
        <w:jc w:val="both"/>
      </w:pPr>
      <w:r w:rsidRPr="00552C72">
        <w:t>Основаниями для проведения внеплановой проверки являются:</w:t>
      </w:r>
    </w:p>
    <w:p w:rsidR="00190B64" w:rsidRPr="00552C72" w:rsidRDefault="00190B64" w:rsidP="00190B64">
      <w:pPr>
        <w:tabs>
          <w:tab w:val="left" w:pos="142"/>
          <w:tab w:val="left" w:pos="284"/>
        </w:tabs>
        <w:ind w:firstLine="708"/>
        <w:jc w:val="both"/>
      </w:pPr>
      <w:r w:rsidRPr="00552C72">
        <w:t xml:space="preserve">- получение от органов государственной власти, органов местного самоуправления, прокуратуры Российской Федерации и правоохранительных органов, информации о </w:t>
      </w:r>
      <w:r w:rsidRPr="00552C72">
        <w:lastRenderedPageBreak/>
        <w:t>предполагаемых или выявленных нарушениях законодательства Российской Федерации, содержащей нормы, регулирующие соответствую</w:t>
      </w:r>
      <w:r>
        <w:t xml:space="preserve">щую сферу деятельности </w:t>
      </w:r>
      <w:r w:rsidRPr="00552C72">
        <w:t>учреждения;</w:t>
      </w:r>
    </w:p>
    <w:p w:rsidR="00190B64" w:rsidRPr="00552C72" w:rsidRDefault="00190B64" w:rsidP="00190B64">
      <w:pPr>
        <w:tabs>
          <w:tab w:val="left" w:pos="142"/>
        </w:tabs>
        <w:ind w:firstLine="708"/>
        <w:jc w:val="both"/>
      </w:pPr>
      <w:r w:rsidRPr="00552C72">
        <w:t>- обращения граждан и юридических лиц с жалобой на нарушения законодательства, в том числе на качество предоставления муниципаль</w:t>
      </w:r>
      <w:r>
        <w:t>ной</w:t>
      </w:r>
      <w:r w:rsidRPr="00552C72">
        <w:t xml:space="preserve">  услуг</w:t>
      </w:r>
      <w:r>
        <w:t>и</w:t>
      </w:r>
      <w:r w:rsidRPr="00552C72">
        <w:t>.</w:t>
      </w:r>
    </w:p>
    <w:p w:rsidR="00190B64" w:rsidRPr="00552C72" w:rsidRDefault="00190B64" w:rsidP="00190B64">
      <w:pPr>
        <w:tabs>
          <w:tab w:val="left" w:pos="142"/>
        </w:tabs>
        <w:ind w:firstLine="708"/>
        <w:jc w:val="both"/>
      </w:pPr>
      <w:r w:rsidRPr="00552C72">
        <w:t>В случае проведения Учредителем</w:t>
      </w:r>
      <w:r>
        <w:t xml:space="preserve"> внеплановой </w:t>
      </w:r>
      <w:r w:rsidRPr="00552C72">
        <w:t>проверки учреждение не уведомляется.</w:t>
      </w:r>
    </w:p>
    <w:p w:rsidR="00190B64" w:rsidRPr="00761398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 w:rsidRPr="00DE6F34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90B64" w:rsidRDefault="00190B64" w:rsidP="00190B64">
      <w:pPr>
        <w:widowControl w:val="0"/>
        <w:autoSpaceDE w:val="0"/>
        <w:autoSpaceDN w:val="0"/>
        <w:adjustRightInd w:val="0"/>
        <w:ind w:firstLine="708"/>
        <w:jc w:val="both"/>
      </w:pPr>
      <w:r>
        <w:t>4.6</w:t>
      </w:r>
      <w:r w:rsidRPr="00DE6F34">
        <w:t>.</w:t>
      </w:r>
      <w:r w:rsidRPr="00C93A42">
        <w:t xml:space="preserve"> </w:t>
      </w:r>
      <w:r w:rsidRPr="00DE6F34">
        <w:t>По результатам проведения проверок полноты и качества предоставления муниципальной услуги и в случае вы</w:t>
      </w:r>
      <w:r>
        <w:t>явления нарушений, влечет применение к виновным лицам мер ответственности в соответствии с законодательством Российской Федерации.</w:t>
      </w:r>
      <w:r w:rsidRPr="00DE6F34">
        <w:t xml:space="preserve"> </w:t>
      </w:r>
    </w:p>
    <w:p w:rsidR="00190B64" w:rsidRPr="0006200C" w:rsidRDefault="00190B64" w:rsidP="00190B6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4.7. </w:t>
      </w:r>
      <w:proofErr w:type="gramStart"/>
      <w:r w:rsidRPr="0006200C">
        <w:rPr>
          <w:color w:val="000000"/>
        </w:rPr>
        <w:t>Заявители вправе направить письме</w:t>
      </w:r>
      <w:r>
        <w:rPr>
          <w:color w:val="000000"/>
        </w:rPr>
        <w:t>нное обращение в адрес Б</w:t>
      </w:r>
      <w:r w:rsidRPr="0006200C">
        <w:rPr>
          <w:color w:val="000000"/>
        </w:rPr>
        <w:t>ибл</w:t>
      </w:r>
      <w:r>
        <w:rPr>
          <w:color w:val="000000"/>
        </w:rPr>
        <w:t>иотеки, Администрации</w:t>
      </w:r>
      <w:r w:rsidRPr="0006200C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поселок Уренгой </w:t>
      </w:r>
      <w:r w:rsidRPr="0006200C">
        <w:rPr>
          <w:color w:val="000000"/>
        </w:rPr>
        <w:t>с просьбой о проведении проверки соблюдения и и</w:t>
      </w:r>
      <w:r>
        <w:rPr>
          <w:color w:val="000000"/>
        </w:rPr>
        <w:t>сполнения положений настоящего а</w:t>
      </w:r>
      <w:r w:rsidRPr="0006200C">
        <w:rPr>
          <w:color w:val="000000"/>
        </w:rPr>
        <w:t>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190B64" w:rsidRPr="0006200C" w:rsidRDefault="00190B64" w:rsidP="00190B6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4.8. </w:t>
      </w:r>
      <w:r w:rsidRPr="0006200C">
        <w:rPr>
          <w:color w:val="000000"/>
        </w:rPr>
        <w:t>В случае проведения внеплановой проверки по ко</w:t>
      </w:r>
      <w:r>
        <w:rPr>
          <w:color w:val="000000"/>
        </w:rPr>
        <w:t>нкретному обращению в течение 15</w:t>
      </w:r>
      <w:r w:rsidRPr="0006200C">
        <w:rPr>
          <w:color w:val="000000"/>
        </w:rPr>
        <w:t xml:space="preserve">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190B64" w:rsidRDefault="00190B64" w:rsidP="00190B64">
      <w:pPr>
        <w:widowControl w:val="0"/>
        <w:autoSpaceDE w:val="0"/>
        <w:autoSpaceDN w:val="0"/>
        <w:adjustRightInd w:val="0"/>
        <w:jc w:val="both"/>
      </w:pPr>
    </w:p>
    <w:p w:rsidR="00190B64" w:rsidRPr="00921535" w:rsidRDefault="00190B64" w:rsidP="00190B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62C9C">
        <w:rPr>
          <w:b/>
          <w:bCs/>
        </w:rPr>
        <w:t>5</w:t>
      </w:r>
      <w:r>
        <w:rPr>
          <w:b/>
          <w:bCs/>
        </w:rPr>
        <w:t>.</w:t>
      </w:r>
      <w:r w:rsidRPr="00BC05A4">
        <w:rPr>
          <w:b/>
          <w:bCs/>
        </w:rPr>
        <w:t xml:space="preserve"> </w:t>
      </w:r>
      <w:r w:rsidRPr="00921535">
        <w:rPr>
          <w:b/>
          <w:bCs/>
        </w:rPr>
        <w:t>Досудебный (внесудебный) порядок обжалования решений</w:t>
      </w:r>
    </w:p>
    <w:p w:rsidR="00190B64" w:rsidRPr="00E21786" w:rsidRDefault="00190B64" w:rsidP="00190B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21535">
        <w:rPr>
          <w:b/>
          <w:bCs/>
        </w:rPr>
        <w:t xml:space="preserve">и действий (бездействия) </w:t>
      </w:r>
      <w:r>
        <w:rPr>
          <w:b/>
          <w:bCs/>
        </w:rPr>
        <w:t>Библиотеки (специалистов Библиотеки)</w:t>
      </w:r>
    </w:p>
    <w:p w:rsidR="00190B64" w:rsidRPr="00B12071" w:rsidRDefault="00190B64" w:rsidP="00190B64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190B64" w:rsidRPr="00A62C9C" w:rsidRDefault="00190B64" w:rsidP="00190B64">
      <w:pPr>
        <w:ind w:firstLine="709"/>
        <w:jc w:val="both"/>
      </w:pPr>
      <w:r w:rsidRPr="00A62C9C">
        <w:t>5.1. Заявители имеют право на о</w:t>
      </w:r>
      <w:r>
        <w:t>бжалование действий (бездействия</w:t>
      </w:r>
      <w:r w:rsidRPr="00A62C9C">
        <w:t>) должностных лиц (работников), предоставляющих муниципальную услугу в досудебном (внесудебном) порядке.</w:t>
      </w:r>
    </w:p>
    <w:p w:rsidR="00190B64" w:rsidRPr="00A62C9C" w:rsidRDefault="00190B64" w:rsidP="00190B64">
      <w:pPr>
        <w:ind w:firstLine="709"/>
        <w:jc w:val="both"/>
      </w:pPr>
      <w:r w:rsidRPr="00A62C9C">
        <w:t xml:space="preserve">5.2. Жалоба  подается  в  </w:t>
      </w:r>
      <w:r>
        <w:t xml:space="preserve">Библиотеку </w:t>
      </w:r>
      <w:r w:rsidRPr="00A62C9C">
        <w:t>в письменной форме, в том числе при личном</w:t>
      </w:r>
      <w:r>
        <w:t xml:space="preserve"> обращении</w:t>
      </w:r>
      <w:r w:rsidRPr="00A62C9C">
        <w:t xml:space="preserve"> заявителя, или в электронном виде.</w:t>
      </w:r>
      <w:r>
        <w:t xml:space="preserve"> </w:t>
      </w:r>
      <w:r w:rsidRPr="00A62C9C">
        <w:t xml:space="preserve">В случае  если  обжалуются  решения  руководителя  </w:t>
      </w:r>
      <w:r>
        <w:t>Библиотеки</w:t>
      </w:r>
      <w:r w:rsidRPr="00A62C9C">
        <w:t xml:space="preserve">,  жалоба  подается на имя </w:t>
      </w:r>
      <w:r>
        <w:t xml:space="preserve">Главы </w:t>
      </w:r>
      <w:r w:rsidRPr="00A62C9C">
        <w:t>муниципального образования поселок Уренгой.</w:t>
      </w:r>
    </w:p>
    <w:p w:rsidR="00190B64" w:rsidRPr="00A62C9C" w:rsidRDefault="00190B64" w:rsidP="00190B64">
      <w:pPr>
        <w:ind w:firstLine="709"/>
        <w:jc w:val="both"/>
      </w:pPr>
      <w:r w:rsidRPr="00A62C9C">
        <w:t>Жалоба должна содержать:</w:t>
      </w:r>
    </w:p>
    <w:p w:rsidR="00190B64" w:rsidRPr="00A62C9C" w:rsidRDefault="00190B64" w:rsidP="00190B64">
      <w:pPr>
        <w:ind w:firstLine="709"/>
        <w:jc w:val="both"/>
      </w:pPr>
      <w:proofErr w:type="gramStart"/>
      <w:r w:rsidRPr="00A62C9C">
        <w:t xml:space="preserve">а)  наименование  </w:t>
      </w:r>
      <w:r>
        <w:t xml:space="preserve">Библиотеки </w:t>
      </w:r>
      <w:r w:rsidRPr="00A62C9C">
        <w:t>либо с</w:t>
      </w:r>
      <w:r>
        <w:t>пециалиста Библиотеки</w:t>
      </w:r>
      <w:r w:rsidRPr="00A62C9C">
        <w:t>, действия (бездействие) которых обжалуются;</w:t>
      </w:r>
      <w:proofErr w:type="gramEnd"/>
    </w:p>
    <w:p w:rsidR="00190B64" w:rsidRPr="00A62C9C" w:rsidRDefault="00190B64" w:rsidP="00190B64">
      <w:pPr>
        <w:ind w:firstLine="709"/>
        <w:jc w:val="both"/>
      </w:pPr>
      <w:proofErr w:type="gramStart"/>
      <w:r w:rsidRPr="00A62C9C">
        <w:t xml:space="preserve">б) </w:t>
      </w:r>
      <w:r>
        <w:t xml:space="preserve">Фамилия, имя, отчество </w:t>
      </w:r>
      <w:r w:rsidRPr="00A62C9C">
        <w:t xml:space="preserve"> (при  наличии),  сведения  о  месте жительства  заявителя  -  физического  лица, либо наименование сведения о месте  нахождения  заявителя  - юридического лица, а также номер (номера) контактного  телефона,  адрес 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0B64" w:rsidRPr="00A62C9C" w:rsidRDefault="00190B64" w:rsidP="00190B64">
      <w:pPr>
        <w:ind w:firstLine="709"/>
        <w:jc w:val="both"/>
      </w:pPr>
      <w:r w:rsidRPr="00A62C9C">
        <w:t xml:space="preserve">в) сведения  об  обжалуемых  решениях  и  действиях  (бездействий) </w:t>
      </w:r>
      <w:r>
        <w:t xml:space="preserve">Библиотеки </w:t>
      </w:r>
      <w:r w:rsidRPr="00A62C9C">
        <w:t>либо с</w:t>
      </w:r>
      <w:r>
        <w:t>пециалиста Библиотеки</w:t>
      </w:r>
      <w:r w:rsidRPr="00A62C9C">
        <w:t>;</w:t>
      </w:r>
      <w:r>
        <w:t xml:space="preserve"> </w:t>
      </w:r>
    </w:p>
    <w:p w:rsidR="00190B64" w:rsidRPr="00A62C9C" w:rsidRDefault="00190B64" w:rsidP="00190B64">
      <w:pPr>
        <w:ind w:firstLine="709"/>
        <w:jc w:val="both"/>
      </w:pPr>
      <w:r w:rsidRPr="00A62C9C">
        <w:t xml:space="preserve">г)  доводы,  на основании которых заявитель не согласен с решением и действием    (бездействием) </w:t>
      </w:r>
      <w:r>
        <w:t xml:space="preserve">Библиотеки </w:t>
      </w:r>
      <w:r w:rsidRPr="00A62C9C">
        <w:t>либо с</w:t>
      </w:r>
      <w:r>
        <w:t>пециалиста Библиотеки</w:t>
      </w:r>
      <w:r w:rsidRPr="00A62C9C">
        <w:t>.  Заявителем  могут  быть представлены документы (при наличии), подтверждающие доводы заявителя, либо их копии.</w:t>
      </w:r>
    </w:p>
    <w:p w:rsidR="00190B64" w:rsidRPr="00A62C9C" w:rsidRDefault="00190B64" w:rsidP="00190B64">
      <w:pPr>
        <w:ind w:firstLine="709"/>
        <w:jc w:val="both"/>
      </w:pPr>
      <w:r w:rsidRPr="00A62C9C">
        <w:t xml:space="preserve">5.3. В случае если жалоба подается через представителя заявителя, также    представляется   документ,    подтверждающий    полномочия   на осуществление    действий  от  имени  заявителя.  В  качестве  документа, подтверждающего  полномочия на осуществление действий от имени заявителя, может быть </w:t>
      </w:r>
      <w:proofErr w:type="gramStart"/>
      <w:r w:rsidRPr="00A62C9C">
        <w:t>представлена</w:t>
      </w:r>
      <w:proofErr w:type="gramEnd"/>
      <w:r w:rsidRPr="00A62C9C">
        <w:t>:</w:t>
      </w:r>
    </w:p>
    <w:p w:rsidR="00190B64" w:rsidRPr="00A62C9C" w:rsidRDefault="00190B64" w:rsidP="00190B64">
      <w:pPr>
        <w:ind w:firstLine="709"/>
        <w:jc w:val="both"/>
      </w:pPr>
      <w:r w:rsidRPr="00A62C9C">
        <w:t>а) оформленная в соответствии с законодательством Российской Федерации доверенность (для физических лиц);</w:t>
      </w:r>
    </w:p>
    <w:p w:rsidR="00190B64" w:rsidRPr="00A62C9C" w:rsidRDefault="00190B64" w:rsidP="00190B64">
      <w:pPr>
        <w:ind w:firstLine="709"/>
        <w:jc w:val="both"/>
      </w:pPr>
      <w:r w:rsidRPr="00A62C9C">
        <w:lastRenderedPageBreak/>
        <w:t>б) оформленная в соответствии с законодательством Российской Федерации   доверенность,  заверенная  печатью  заявителя  и  подписанная руководителем  заявителя или уполномоченным этим руководителем лицом (для юридических лиц);</w:t>
      </w:r>
    </w:p>
    <w:p w:rsidR="00190B64" w:rsidRPr="00A62C9C" w:rsidRDefault="00190B64" w:rsidP="00190B64">
      <w:pPr>
        <w:ind w:firstLine="709"/>
        <w:jc w:val="both"/>
      </w:pPr>
      <w:r w:rsidRPr="00A62C9C">
        <w:t>в)  копия  решения  о  назначении  или  об  избрании,  либо приказа о назначении  физического лица на должность, в соответствии с которым такое физическое  лицо  обладает  правом  действовать  от  имени  заявителя без доверенности.</w:t>
      </w:r>
    </w:p>
    <w:p w:rsidR="00190B64" w:rsidRPr="00A62C9C" w:rsidRDefault="00190B64" w:rsidP="00190B64">
      <w:pPr>
        <w:ind w:firstLine="709"/>
        <w:jc w:val="both"/>
      </w:pPr>
      <w:r w:rsidRPr="00A62C9C">
        <w:t xml:space="preserve">5.4. Прием  жалоб  в  письменной  форме  осуществляется  </w:t>
      </w:r>
      <w:r>
        <w:t>Библиотекой</w:t>
      </w:r>
      <w:r w:rsidRPr="00A62C9C">
        <w:t xml:space="preserve">  в  месте  предоставления муниципальной   услуги  (в  месте,  где  заявитель  подавал  запрос  на получение  муниципальной  услуги, нарушение порядка которой обжалуется, либо  в месте, где заявителем получен результат указанной муниципальной услуги).</w:t>
      </w:r>
    </w:p>
    <w:p w:rsidR="00190B64" w:rsidRPr="00A62C9C" w:rsidRDefault="00190B64" w:rsidP="00190B64">
      <w:pPr>
        <w:ind w:firstLine="709"/>
        <w:jc w:val="both"/>
      </w:pPr>
      <w:r>
        <w:t>Ж</w:t>
      </w:r>
      <w:r w:rsidRPr="00A62C9C">
        <w:t>алоба в письменной форме может быть также направлена по почте.</w:t>
      </w:r>
    </w:p>
    <w:p w:rsidR="00190B64" w:rsidRPr="00A62C9C" w:rsidRDefault="00190B64" w:rsidP="00190B64">
      <w:pPr>
        <w:ind w:firstLine="709"/>
        <w:jc w:val="both"/>
      </w:pPr>
      <w:r w:rsidRPr="00A62C9C">
        <w:t>В  случае  подачи  жалобы  при  личном приеме заявитель представляет документ,  удостоверяющий его личность в соответствии с законодательством Российской Федерации.</w:t>
      </w:r>
    </w:p>
    <w:p w:rsidR="00190B64" w:rsidRPr="004B3E71" w:rsidRDefault="00190B64" w:rsidP="00190B64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  <w:r w:rsidRPr="00A62C9C">
        <w:t xml:space="preserve">5.5.  В  электронном  виде  жалоба  может  быть  подана  заявителем </w:t>
      </w:r>
      <w:r>
        <w:t>по адресу электронной почты Библиотеки (</w:t>
      </w:r>
      <w:proofErr w:type="spellStart"/>
      <w:r w:rsidRPr="00B75D39">
        <w:rPr>
          <w:lang w:val="en-US"/>
        </w:rPr>
        <w:t>urengoi</w:t>
      </w:r>
      <w:proofErr w:type="spellEnd"/>
      <w:r w:rsidRPr="00B75D39">
        <w:t>_</w:t>
      </w:r>
      <w:proofErr w:type="spellStart"/>
      <w:r w:rsidRPr="00B75D39">
        <w:rPr>
          <w:lang w:val="en-US"/>
        </w:rPr>
        <w:t>det</w:t>
      </w:r>
      <w:proofErr w:type="spellEnd"/>
      <w:r w:rsidRPr="00B75D39">
        <w:t>_</w:t>
      </w:r>
      <w:proofErr w:type="spellStart"/>
      <w:r w:rsidRPr="00B75D39">
        <w:rPr>
          <w:lang w:val="en-US"/>
        </w:rPr>
        <w:t>bibl</w:t>
      </w:r>
      <w:proofErr w:type="spellEnd"/>
      <w:r w:rsidRPr="00B75D39">
        <w:t>@</w:t>
      </w:r>
      <w:r w:rsidRPr="00B75D39">
        <w:rPr>
          <w:lang w:val="en-US"/>
        </w:rPr>
        <w:t>mail</w:t>
      </w:r>
      <w:r w:rsidRPr="00B75D39">
        <w:t>.</w:t>
      </w:r>
      <w:r w:rsidRPr="00B75D39">
        <w:rPr>
          <w:lang w:val="en-US"/>
        </w:rPr>
        <w:t>ru</w:t>
      </w:r>
      <w:r w:rsidRPr="00722E2B">
        <w:t>)</w:t>
      </w:r>
      <w:r w:rsidRPr="001D7620">
        <w:t>.</w:t>
      </w:r>
      <w:r>
        <w:t xml:space="preserve"> </w:t>
      </w:r>
    </w:p>
    <w:p w:rsidR="00190B64" w:rsidRPr="00A62C9C" w:rsidRDefault="00190B64" w:rsidP="00190B64">
      <w:pPr>
        <w:ind w:firstLine="709"/>
        <w:jc w:val="both"/>
      </w:pPr>
      <w:r w:rsidRPr="00A62C9C">
        <w:t xml:space="preserve">5.6.  При  подаче  жалобы  в  электронном виде документы, указанные в пункте 5.3.    настоящего раздела,  могут  быть  представлены  в  форме электронных  документов,  подписанных </w:t>
      </w:r>
      <w:hyperlink r:id="rId14">
        <w:r w:rsidRPr="00A62C9C">
          <w:t>электронной подписью</w:t>
        </w:r>
      </w:hyperlink>
      <w:r w:rsidRPr="00A62C9C">
        <w:t>, вид которой предусмотрен законодательством  Российской Федерации. При этом документ, удостоверяющий личность заявителя, не требуется.</w:t>
      </w:r>
      <w:r>
        <w:t xml:space="preserve"> </w:t>
      </w:r>
    </w:p>
    <w:p w:rsidR="00190B64" w:rsidRPr="00A62C9C" w:rsidRDefault="00190B64" w:rsidP="00190B64">
      <w:pPr>
        <w:jc w:val="both"/>
      </w:pPr>
      <w:r w:rsidRPr="00142FF2">
        <w:t xml:space="preserve">     </w:t>
      </w:r>
      <w:r w:rsidRPr="00142FF2">
        <w:tab/>
      </w:r>
      <w:r>
        <w:t>5.7</w:t>
      </w:r>
      <w:r w:rsidRPr="0057546E">
        <w:t>.</w:t>
      </w:r>
      <w:r w:rsidRPr="00A62C9C">
        <w:t xml:space="preserve">  Заявитель  может  обратиться  с жалобой в следующих случаях:</w:t>
      </w:r>
    </w:p>
    <w:p w:rsidR="00190B64" w:rsidRPr="00A62C9C" w:rsidRDefault="00190B64" w:rsidP="00190B64">
      <w:pPr>
        <w:ind w:firstLine="709"/>
        <w:jc w:val="both"/>
      </w:pPr>
      <w:r w:rsidRPr="00A62C9C">
        <w:t>а) нарушение  срока  регистрации запроса заявителя о предоставлении муниципальной услуги;</w:t>
      </w:r>
    </w:p>
    <w:p w:rsidR="00190B64" w:rsidRPr="00A62C9C" w:rsidRDefault="00190B64" w:rsidP="00190B64">
      <w:pPr>
        <w:ind w:firstLine="709"/>
        <w:jc w:val="both"/>
      </w:pPr>
      <w:r w:rsidRPr="00A62C9C">
        <w:t>б) нарушение срока предоставления муниципальной услуги;</w:t>
      </w:r>
    </w:p>
    <w:p w:rsidR="00190B64" w:rsidRPr="00A62C9C" w:rsidRDefault="00190B64" w:rsidP="00190B64">
      <w:pPr>
        <w:ind w:firstLine="709"/>
        <w:jc w:val="both"/>
      </w:pPr>
      <w:r w:rsidRPr="00A62C9C">
        <w:t>в) требование представления заявителем документов, не предусмотренных  нормативными  правовыми  актами Российской Федерации для предоставления муниципальной услуги;</w:t>
      </w:r>
    </w:p>
    <w:p w:rsidR="00190B64" w:rsidRPr="00A62C9C" w:rsidRDefault="00190B64" w:rsidP="00190B64">
      <w:pPr>
        <w:ind w:firstLine="709"/>
        <w:jc w:val="both"/>
      </w:pPr>
      <w:r w:rsidRPr="00A62C9C">
        <w:t>г) отказ  в  приеме документов, представление которых предусмотрено нормативными  правовыми  актами  Российской  Федерации для предоставления муниципальной услуги;</w:t>
      </w:r>
    </w:p>
    <w:p w:rsidR="00190B64" w:rsidRPr="00A62C9C" w:rsidRDefault="00190B64" w:rsidP="00190B64">
      <w:pPr>
        <w:ind w:firstLine="709"/>
        <w:jc w:val="both"/>
      </w:pPr>
      <w:r w:rsidRPr="00A62C9C">
        <w:t>д) отказ  в  предоставлении  муниципальной услуги, если основания отказа 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90B64" w:rsidRPr="00A62C9C" w:rsidRDefault="00190B64" w:rsidP="00190B64">
      <w:pPr>
        <w:ind w:firstLine="709"/>
        <w:jc w:val="both"/>
      </w:pPr>
      <w:r w:rsidRPr="00A62C9C">
        <w:t>е) требование   внесения    заявителем    при    предоставлении муниципальной  услуги  платы, не предусмотренной нормативными правовыми актами Российской Федерации;</w:t>
      </w:r>
    </w:p>
    <w:p w:rsidR="00190B64" w:rsidRPr="00A62C9C" w:rsidRDefault="00190B64" w:rsidP="00190B64">
      <w:pPr>
        <w:ind w:firstLine="709"/>
        <w:jc w:val="both"/>
      </w:pPr>
      <w:r w:rsidRPr="00A62C9C">
        <w:t xml:space="preserve">ж) отказ  </w:t>
      </w:r>
      <w:r>
        <w:t>Библиотеки</w:t>
      </w:r>
      <w:r w:rsidRPr="00A62C9C">
        <w:t xml:space="preserve">,  </w:t>
      </w:r>
      <w:r>
        <w:t>специалистов Библиотеки</w:t>
      </w:r>
      <w:r w:rsidRPr="00A62C9C">
        <w:t xml:space="preserve">  в исправлении допущенных опечаток и ошибок в выданных в   результате  предоставления  муниципальной услуги  документах  либо нарушение установленного срока таких исправлений.</w:t>
      </w:r>
    </w:p>
    <w:p w:rsidR="00190B64" w:rsidRPr="00A62C9C" w:rsidRDefault="00190B64" w:rsidP="00190B64">
      <w:pPr>
        <w:ind w:firstLine="709"/>
        <w:jc w:val="both"/>
      </w:pPr>
      <w:r>
        <w:t>5.8</w:t>
      </w:r>
      <w:r w:rsidRPr="00A62C9C">
        <w:t xml:space="preserve">. В  случае  установления  в ходе или по результатам рассмотрения жалобы       признаков   состава    административного    правонарушения, предусмотренного    </w:t>
      </w:r>
      <w:hyperlink r:id="rId15">
        <w:r w:rsidRPr="00A62C9C">
          <w:t>статьей   5.63</w:t>
        </w:r>
      </w:hyperlink>
      <w:r w:rsidRPr="00A62C9C">
        <w:t xml:space="preserve"> Кодекса  Российской  Федерации  об административных  правонарушениях,  или  признаков 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90B64" w:rsidRPr="00A62C9C" w:rsidRDefault="00190B64" w:rsidP="00190B64">
      <w:pPr>
        <w:ind w:firstLine="709"/>
        <w:jc w:val="both"/>
      </w:pPr>
      <w:r>
        <w:t>5.9</w:t>
      </w:r>
      <w:r w:rsidRPr="00A62C9C">
        <w:t xml:space="preserve">. </w:t>
      </w:r>
      <w:r>
        <w:t xml:space="preserve">Библиотека </w:t>
      </w:r>
      <w:r w:rsidRPr="00A62C9C">
        <w:t>обеспечивает:</w:t>
      </w:r>
    </w:p>
    <w:p w:rsidR="00190B64" w:rsidRPr="00A62C9C" w:rsidRDefault="00190B64" w:rsidP="00190B64">
      <w:pPr>
        <w:ind w:firstLine="709"/>
        <w:jc w:val="both"/>
      </w:pPr>
      <w:r w:rsidRPr="00A62C9C">
        <w:t>а) оснащение мест приема жалоб;</w:t>
      </w:r>
    </w:p>
    <w:p w:rsidR="00190B64" w:rsidRPr="00A62C9C" w:rsidRDefault="00190B64" w:rsidP="00190B64">
      <w:pPr>
        <w:ind w:firstLine="709"/>
        <w:jc w:val="both"/>
      </w:pPr>
      <w:r w:rsidRPr="00A62C9C">
        <w:t xml:space="preserve">б) информирование заявителей о порядке обжалования решений и действий  (бездействий)  </w:t>
      </w:r>
      <w:r>
        <w:t>Библиотеки</w:t>
      </w:r>
      <w:r w:rsidRPr="00A62C9C">
        <w:t xml:space="preserve">,  </w:t>
      </w:r>
      <w:r>
        <w:t>специалистов Библиотеки</w:t>
      </w:r>
      <w:r w:rsidRPr="00A62C9C">
        <w:t xml:space="preserve"> посредством размещения  информации на стендах в месте предоставления муниципальной услуги, на их официальных сайтах;</w:t>
      </w:r>
    </w:p>
    <w:p w:rsidR="00190B64" w:rsidRPr="00A62C9C" w:rsidRDefault="00190B64" w:rsidP="00190B64">
      <w:pPr>
        <w:ind w:firstLine="709"/>
        <w:jc w:val="both"/>
      </w:pPr>
      <w:r w:rsidRPr="00A62C9C">
        <w:t xml:space="preserve">в) консультирование заявителей о порядке обжалования решений и действий  (бездействий)  </w:t>
      </w:r>
      <w:r>
        <w:t>Библиотеки</w:t>
      </w:r>
      <w:r w:rsidRPr="00A62C9C">
        <w:t xml:space="preserve">,  </w:t>
      </w:r>
      <w:r>
        <w:t>специалистов Библиотеки,</w:t>
      </w:r>
      <w:r w:rsidRPr="00A62C9C">
        <w:t xml:space="preserve"> в том числе по телефону, электронной почте, при личном приеме;   </w:t>
      </w:r>
      <w:r w:rsidRPr="00A62C9C">
        <w:tab/>
      </w:r>
    </w:p>
    <w:p w:rsidR="00190B64" w:rsidRPr="00A62C9C" w:rsidRDefault="00190B64" w:rsidP="00190B64">
      <w:pPr>
        <w:ind w:firstLine="709"/>
        <w:jc w:val="both"/>
      </w:pPr>
      <w:r>
        <w:lastRenderedPageBreak/>
        <w:t>5.10</w:t>
      </w:r>
      <w:r w:rsidRPr="00A62C9C">
        <w:t xml:space="preserve">.  Жалоба,  поступившая в </w:t>
      </w:r>
      <w:r>
        <w:t>Библиотеку</w:t>
      </w:r>
      <w:r w:rsidRPr="00A62C9C">
        <w:t xml:space="preserve">, подлежит  регистрации  не  позднее  следующего  рабочего  дня  со  дня ее поступления.  Жалоба рассматривается в </w:t>
      </w:r>
      <w:r>
        <w:t>срок, не превышающий 15</w:t>
      </w:r>
      <w:r w:rsidRPr="00A62C9C">
        <w:t xml:space="preserve"> </w:t>
      </w:r>
      <w:r>
        <w:t xml:space="preserve">календарных </w:t>
      </w:r>
      <w:r w:rsidRPr="00A62C9C">
        <w:t>дней со дня ее регистрации</w:t>
      </w:r>
      <w:r>
        <w:t>.</w:t>
      </w:r>
    </w:p>
    <w:p w:rsidR="00190B64" w:rsidRPr="00A62C9C" w:rsidRDefault="00190B64" w:rsidP="00190B64">
      <w:pPr>
        <w:ind w:firstLine="709"/>
        <w:jc w:val="both"/>
      </w:pPr>
      <w:r w:rsidRPr="00A62C9C">
        <w:t xml:space="preserve">В  случае    обжалования    отказа    </w:t>
      </w:r>
      <w:r>
        <w:t>Библиотеки</w:t>
      </w:r>
      <w:r w:rsidRPr="00A62C9C">
        <w:t xml:space="preserve">  в  приеме документов у заявителя,  либо  в  исправлении допущенных опечаток и ошибок, или в случае обжалования  заявителем  нарушения установленного срока таких исправлений, жалоба рассматривается в течение 5 рабочих дней со дня ее регистрации.</w:t>
      </w:r>
    </w:p>
    <w:p w:rsidR="00190B64" w:rsidRDefault="00190B64" w:rsidP="00190B64">
      <w:pPr>
        <w:ind w:firstLine="709"/>
        <w:jc w:val="both"/>
      </w:pPr>
      <w:r>
        <w:t>5.11</w:t>
      </w:r>
      <w:r w:rsidRPr="00A62C9C">
        <w:t xml:space="preserve">.  По  результатам  рассмотрения  жалобы в соответствии с </w:t>
      </w:r>
      <w:hyperlink r:id="rId16">
        <w:r w:rsidRPr="00A62C9C">
          <w:t>частью 7</w:t>
        </w:r>
      </w:hyperlink>
      <w:r w:rsidRPr="00A62C9C">
        <w:t xml:space="preserve"> </w:t>
      </w:r>
      <w:hyperlink r:id="rId17">
        <w:r w:rsidRPr="00A62C9C">
          <w:t>статьи  11.2</w:t>
        </w:r>
      </w:hyperlink>
      <w:r w:rsidRPr="00A62C9C">
        <w:t xml:space="preserve">    Федерального  закона  № 210-ФЗ  </w:t>
      </w:r>
      <w:r>
        <w:t xml:space="preserve">от 27.07.2010 г. «Об организации предоставления государственных и муниципальных услуг» Библиотека </w:t>
      </w:r>
      <w:r w:rsidRPr="00A62C9C">
        <w:t xml:space="preserve">принимает  решение  об удовлетворении жалобы, либо об отказе  в  её  удовлетворении. </w:t>
      </w:r>
    </w:p>
    <w:p w:rsidR="00190B64" w:rsidRPr="00A62C9C" w:rsidRDefault="00190B64" w:rsidP="00190B64">
      <w:pPr>
        <w:ind w:firstLine="709"/>
        <w:jc w:val="both"/>
      </w:pPr>
      <w:r>
        <w:t>П</w:t>
      </w:r>
      <w:r w:rsidRPr="00A62C9C">
        <w:t xml:space="preserve">ри  удовлетворении  жалобы  </w:t>
      </w:r>
      <w:r>
        <w:t xml:space="preserve">Библиотека </w:t>
      </w:r>
      <w:r w:rsidRPr="00A62C9C">
        <w:t>принимает  исчерпывающие  меры  по устранению выявленных нарушений, в том числе  по  выдаче заявителю результата муниципальной услуги, не позднее 5  рабочих  дней  со  дня  принятия  решения,  если  иное  не установлено законодательством Российской Федерации.</w:t>
      </w:r>
    </w:p>
    <w:p w:rsidR="00190B64" w:rsidRPr="00A62C9C" w:rsidRDefault="00190B64" w:rsidP="00190B64">
      <w:pPr>
        <w:ind w:firstLine="709"/>
        <w:jc w:val="both"/>
      </w:pPr>
      <w:r>
        <w:t>5.12</w:t>
      </w:r>
      <w:r w:rsidRPr="00A62C9C">
        <w:t>. 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90B64" w:rsidRPr="00A62C9C" w:rsidRDefault="00190B64" w:rsidP="00190B64">
      <w:pPr>
        <w:ind w:firstLine="709"/>
        <w:jc w:val="both"/>
      </w:pPr>
      <w:r>
        <w:t>5.13</w:t>
      </w:r>
      <w:r w:rsidRPr="00A62C9C">
        <w:t>. В ответе по результатам рассмотрения жалобы указываются:</w:t>
      </w:r>
    </w:p>
    <w:p w:rsidR="00190B64" w:rsidRPr="00A62C9C" w:rsidRDefault="00190B64" w:rsidP="00190B64">
      <w:pPr>
        <w:ind w:firstLine="709"/>
        <w:jc w:val="both"/>
      </w:pPr>
      <w:proofErr w:type="gramStart"/>
      <w:r w:rsidRPr="00A62C9C">
        <w:t>а)</w:t>
      </w:r>
      <w:r>
        <w:t xml:space="preserve"> </w:t>
      </w:r>
      <w:r w:rsidRPr="00A62C9C">
        <w:t>должность, фамилия, имя, отчество (при наличии) лица, рассмотревшего  жалобу, принявшего решение по жалобе;</w:t>
      </w:r>
      <w:proofErr w:type="gramEnd"/>
    </w:p>
    <w:p w:rsidR="00190B64" w:rsidRPr="00A62C9C" w:rsidRDefault="00190B64" w:rsidP="00190B64">
      <w:pPr>
        <w:ind w:firstLine="709"/>
        <w:jc w:val="both"/>
      </w:pPr>
      <w:r w:rsidRPr="00A62C9C">
        <w:t>б) номер,  дата,  место  принятия  решения,  включая  сведения  о должностном лице, решение или действие (бездействие) которого обжалуется;</w:t>
      </w:r>
    </w:p>
    <w:p w:rsidR="00190B64" w:rsidRPr="00A62C9C" w:rsidRDefault="00190B64" w:rsidP="00190B64">
      <w:pPr>
        <w:ind w:firstLine="709"/>
        <w:jc w:val="both"/>
      </w:pPr>
      <w:r w:rsidRPr="00A62C9C">
        <w:t>в) фамилия, имя, отчество (при наличии) или наименование заявителя;</w:t>
      </w:r>
    </w:p>
    <w:p w:rsidR="00190B64" w:rsidRPr="00A62C9C" w:rsidRDefault="00190B64" w:rsidP="00190B64">
      <w:pPr>
        <w:ind w:firstLine="709"/>
        <w:jc w:val="both"/>
      </w:pPr>
      <w:r w:rsidRPr="00A62C9C">
        <w:t>г) основания для принятия решения по жалобе;</w:t>
      </w:r>
    </w:p>
    <w:p w:rsidR="00190B64" w:rsidRPr="00A62C9C" w:rsidRDefault="00190B64" w:rsidP="00190B64">
      <w:pPr>
        <w:ind w:firstLine="709"/>
        <w:jc w:val="both"/>
      </w:pPr>
      <w:r w:rsidRPr="00A62C9C">
        <w:t>д) принятое по жалобе решение;</w:t>
      </w:r>
      <w:r>
        <w:t xml:space="preserve"> </w:t>
      </w:r>
    </w:p>
    <w:p w:rsidR="00190B64" w:rsidRPr="00A62C9C" w:rsidRDefault="00190B64" w:rsidP="00190B64">
      <w:pPr>
        <w:ind w:firstLine="709"/>
        <w:jc w:val="both"/>
      </w:pPr>
      <w:r w:rsidRPr="00A62C9C">
        <w:t>е) в  случае  если  жалоба признана обоснованной - сроки устранения выявленных    нарушений,  в  том  числе  срок  предоставления  результата муниципальной услуги;</w:t>
      </w:r>
    </w:p>
    <w:p w:rsidR="00190B64" w:rsidRPr="00A62C9C" w:rsidRDefault="00190B64" w:rsidP="00190B64">
      <w:pPr>
        <w:ind w:firstLine="709"/>
        <w:jc w:val="both"/>
      </w:pPr>
      <w:r w:rsidRPr="00A62C9C">
        <w:t>ж) сведения о порядке обжалования принятого по жалобе решения.</w:t>
      </w:r>
    </w:p>
    <w:p w:rsidR="00190B64" w:rsidRPr="00A62C9C" w:rsidRDefault="00190B64" w:rsidP="00190B64">
      <w:pPr>
        <w:ind w:firstLine="709"/>
        <w:jc w:val="both"/>
      </w:pPr>
      <w:r>
        <w:t>5.14</w:t>
      </w:r>
      <w:r w:rsidRPr="00A62C9C">
        <w:t>. Ответ  по  результатам  рассмотрения  жалобы  подписывается уполномоченным    на  рассмотрен</w:t>
      </w:r>
      <w:r>
        <w:t>ие  жалобы  должностным  лицом</w:t>
      </w:r>
      <w:r w:rsidRPr="00A62C9C">
        <w:t>.</w:t>
      </w:r>
    </w:p>
    <w:p w:rsidR="00190B64" w:rsidRPr="00A62C9C" w:rsidRDefault="00190B64" w:rsidP="00190B64">
      <w:pPr>
        <w:ind w:firstLine="709"/>
        <w:jc w:val="both"/>
      </w:pPr>
      <w:r w:rsidRPr="00A05F67">
        <w:t xml:space="preserve">По желанию заявителя ответ по результатам рассмотрения жалобы может быть  представлен не позднее дня, следующего за днем принятия решения, в форме  электронного    документа, подписанного  </w:t>
      </w:r>
      <w:hyperlink r:id="rId18">
        <w:r w:rsidRPr="00A05F67">
          <w:t>электронной  подписью</w:t>
        </w:r>
      </w:hyperlink>
      <w:r w:rsidRPr="00A05F67">
        <w:t xml:space="preserve"> директора учреждения.</w:t>
      </w:r>
      <w:r>
        <w:t xml:space="preserve"> </w:t>
      </w:r>
    </w:p>
    <w:p w:rsidR="00190B64" w:rsidRPr="00A62C9C" w:rsidRDefault="00190B64" w:rsidP="00190B64">
      <w:pPr>
        <w:ind w:firstLine="709"/>
        <w:jc w:val="both"/>
      </w:pPr>
      <w:r>
        <w:t>5.15</w:t>
      </w:r>
      <w:r w:rsidRPr="00A62C9C">
        <w:t xml:space="preserve">. </w:t>
      </w:r>
      <w:r>
        <w:t xml:space="preserve">Библиотека </w:t>
      </w:r>
      <w:r w:rsidRPr="00A62C9C">
        <w:t>отказывает  в удовлетворении жалобы в следующих случаях:</w:t>
      </w:r>
    </w:p>
    <w:p w:rsidR="00190B64" w:rsidRPr="00A62C9C" w:rsidRDefault="00190B64" w:rsidP="00190B64">
      <w:pPr>
        <w:ind w:firstLine="709"/>
        <w:jc w:val="both"/>
      </w:pPr>
      <w:r w:rsidRPr="00A62C9C">
        <w:t>а)  наличие  вступившего  в законную силу решения суда, арбитражного суда по жалобе о том же предмете и по тем же основаниям;</w:t>
      </w:r>
    </w:p>
    <w:p w:rsidR="00190B64" w:rsidRPr="00A62C9C" w:rsidRDefault="00190B64" w:rsidP="00190B64">
      <w:pPr>
        <w:ind w:firstLine="709"/>
        <w:jc w:val="both"/>
      </w:pPr>
      <w:r w:rsidRPr="00A62C9C">
        <w:t>б)  подача  жалобы  лицом,  полномочия  которого  не  подтверждены в порядке, установленном законодательством Российской Федерации;</w:t>
      </w:r>
    </w:p>
    <w:p w:rsidR="00190B64" w:rsidRPr="00A62C9C" w:rsidRDefault="00190B64" w:rsidP="00190B64">
      <w:pPr>
        <w:ind w:firstLine="709"/>
        <w:jc w:val="both"/>
      </w:pPr>
      <w:r w:rsidRPr="00A62C9C">
        <w:t>в)  наличие  решения  по  жалобе,  принятого  ранее в соответствии с требованиями  настоящего  раздела в отношении того же заявителя и по тому же предмету жалобы.</w:t>
      </w:r>
    </w:p>
    <w:p w:rsidR="00190B64" w:rsidRPr="00A62C9C" w:rsidRDefault="00190B64" w:rsidP="00190B64">
      <w:pPr>
        <w:ind w:firstLine="709"/>
        <w:jc w:val="both"/>
      </w:pPr>
      <w:r>
        <w:t>5.16</w:t>
      </w:r>
      <w:r w:rsidRPr="00A62C9C">
        <w:t xml:space="preserve">.  </w:t>
      </w:r>
      <w:r>
        <w:t xml:space="preserve">Библиотека </w:t>
      </w:r>
      <w:r w:rsidRPr="00A62C9C">
        <w:t>вправе оставить жалобу без ответа в следующих случаях:</w:t>
      </w:r>
    </w:p>
    <w:p w:rsidR="00190B64" w:rsidRPr="00A62C9C" w:rsidRDefault="00190B64" w:rsidP="00190B64">
      <w:pPr>
        <w:ind w:firstLine="709"/>
        <w:jc w:val="both"/>
      </w:pPr>
      <w:r w:rsidRPr="00A62C9C">
        <w:t>а)  наличие  в  жалобе  нецензурных  либо  оскорбительных выражений, угроз  жизни,  здоровью и имуществу должностного лица, а также членов его семьи;</w:t>
      </w:r>
    </w:p>
    <w:p w:rsidR="00190B64" w:rsidRPr="00AF6958" w:rsidRDefault="00190B64" w:rsidP="00190B64">
      <w:pPr>
        <w:ind w:firstLine="709"/>
        <w:jc w:val="both"/>
      </w:pPr>
      <w:r w:rsidRPr="00A62C9C">
        <w:t>б)  отсутствие возможности прочитать какую-либо часть текста жалобы, фамилию,  имя,  отчество  (при наличии) и (или) почтовый адрес заявителя, указанные в жалобе.</w:t>
      </w:r>
    </w:p>
    <w:p w:rsidR="00190B64" w:rsidRDefault="00190B64" w:rsidP="00190B64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</w:t>
      </w:r>
    </w:p>
    <w:p w:rsidR="00190B64" w:rsidRPr="00F04137" w:rsidRDefault="00190B64" w:rsidP="00190B64">
      <w:pPr>
        <w:ind w:firstLine="5529"/>
        <w:jc w:val="both"/>
      </w:pPr>
      <w:r>
        <w:br w:type="page"/>
      </w:r>
      <w:r w:rsidRPr="00F04137">
        <w:lastRenderedPageBreak/>
        <w:t>Приложение</w:t>
      </w:r>
    </w:p>
    <w:p w:rsidR="00190B64" w:rsidRPr="00F04137" w:rsidRDefault="00190B64" w:rsidP="00190B64">
      <w:pPr>
        <w:widowControl w:val="0"/>
        <w:autoSpaceDE w:val="0"/>
        <w:autoSpaceDN w:val="0"/>
        <w:adjustRightInd w:val="0"/>
        <w:ind w:left="5529"/>
      </w:pPr>
      <w:r w:rsidRPr="00F04137">
        <w:t>к административному регламенту</w:t>
      </w:r>
    </w:p>
    <w:p w:rsidR="00190B64" w:rsidRPr="00A51760" w:rsidRDefault="00190B64" w:rsidP="00190B64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Pr="00A5176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</w:t>
      </w:r>
    </w:p>
    <w:p w:rsidR="00190B64" w:rsidRPr="00A51760" w:rsidRDefault="00190B64" w:rsidP="00190B64">
      <w:pPr>
        <w:pStyle w:val="ConsPlusTitle"/>
        <w:ind w:left="552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51760">
        <w:rPr>
          <w:rFonts w:ascii="Times New Roman" w:hAnsi="Times New Roman" w:cs="Times New Roman"/>
          <w:b w:val="0"/>
          <w:sz w:val="24"/>
          <w:szCs w:val="24"/>
        </w:rPr>
        <w:t>«Библиотечное обслуживание населения»</w:t>
      </w:r>
    </w:p>
    <w:p w:rsidR="00190B64" w:rsidRPr="00F04137" w:rsidRDefault="00190B64" w:rsidP="00190B64">
      <w:pPr>
        <w:widowControl w:val="0"/>
        <w:autoSpaceDE w:val="0"/>
        <w:autoSpaceDN w:val="0"/>
        <w:adjustRightInd w:val="0"/>
        <w:ind w:left="5529"/>
        <w:rPr>
          <w:color w:val="000000"/>
        </w:rPr>
      </w:pPr>
    </w:p>
    <w:p w:rsidR="00190B64" w:rsidRPr="00F04137" w:rsidRDefault="00190B64" w:rsidP="00190B64">
      <w:pPr>
        <w:widowControl w:val="0"/>
        <w:autoSpaceDE w:val="0"/>
        <w:autoSpaceDN w:val="0"/>
        <w:adjustRightInd w:val="0"/>
        <w:jc w:val="center"/>
      </w:pPr>
    </w:p>
    <w:p w:rsidR="00190B64" w:rsidRPr="00DE6F34" w:rsidRDefault="00190B64" w:rsidP="00190B64">
      <w:pPr>
        <w:widowControl w:val="0"/>
        <w:autoSpaceDE w:val="0"/>
        <w:autoSpaceDN w:val="0"/>
        <w:adjustRightInd w:val="0"/>
        <w:jc w:val="center"/>
      </w:pPr>
      <w:r w:rsidRPr="00DE6F34">
        <w:t>БЛОК-СХЕМА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jc w:val="center"/>
      </w:pPr>
      <w:r w:rsidRPr="00DE6F34">
        <w:t>ПОСЛЕДОВАТЕЛЬНОСТИ ДЕЙСТВИЙ</w:t>
      </w:r>
    </w:p>
    <w:p w:rsidR="00190B64" w:rsidRPr="00DE6F34" w:rsidRDefault="00190B64" w:rsidP="00190B64">
      <w:pPr>
        <w:widowControl w:val="0"/>
        <w:autoSpaceDE w:val="0"/>
        <w:autoSpaceDN w:val="0"/>
        <w:adjustRightInd w:val="0"/>
        <w:jc w:val="center"/>
      </w:pPr>
      <w:r w:rsidRPr="00DE6F34">
        <w:t>ПРИ ПРЕДОСТАВЛЕНИИ МУНИЦИПАЛЬНОЙ УСЛУГИ</w:t>
      </w:r>
    </w:p>
    <w:p w:rsidR="00190B64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         ┌─────────────────────────────────────────────┐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         │      Обращение заявителя в библиотеку 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         └──────┬───────────────────────────────┬──────┘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                \/                              \/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Заявитель не представил документ,│   │  Заявитель представил документ,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│      </w:t>
      </w:r>
      <w:proofErr w:type="gramStart"/>
      <w:r w:rsidRPr="006A3A50">
        <w:rPr>
          <w:rFonts w:ascii="Courier New" w:hAnsi="Courier New" w:cs="Courier New"/>
          <w:sz w:val="18"/>
          <w:szCs w:val="18"/>
        </w:rPr>
        <w:t>удостоверяющий</w:t>
      </w:r>
      <w:proofErr w:type="gramEnd"/>
      <w:r w:rsidRPr="006A3A50">
        <w:rPr>
          <w:rFonts w:ascii="Courier New" w:hAnsi="Courier New" w:cs="Courier New"/>
          <w:sz w:val="18"/>
          <w:szCs w:val="18"/>
        </w:rPr>
        <w:t xml:space="preserve"> личность     │   │     удостоверяющий личность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└────────────────────┬─────────────┘   └─────────────┬────────────────────┘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                \/                              \/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     Отказ в предоставлении      │   │Ознакомление заявителя с Правилами│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      муниципальной услуги       │   │пользования библиотекой и другими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└──────────────────────────────────┘ ┌─┤    актами, регламентирующими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┌──────────────────────────────────┐ │ │    библиотечную деятельность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Условия, изложенные в правилах и │&lt;┘ └─────────────┬────────────────────┘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│   актах, не </w:t>
      </w:r>
      <w:proofErr w:type="gramStart"/>
      <w:r w:rsidRPr="006A3A50">
        <w:rPr>
          <w:rFonts w:ascii="Courier New" w:hAnsi="Courier New" w:cs="Courier New"/>
          <w:sz w:val="18"/>
          <w:szCs w:val="18"/>
        </w:rPr>
        <w:t>приняты</w:t>
      </w:r>
      <w:proofErr w:type="gramEnd"/>
      <w:r w:rsidRPr="006A3A50">
        <w:rPr>
          <w:rFonts w:ascii="Courier New" w:hAnsi="Courier New" w:cs="Courier New"/>
          <w:sz w:val="18"/>
          <w:szCs w:val="18"/>
        </w:rPr>
        <w:t xml:space="preserve"> заявителем   │                 \/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└────────────────────┬─────────────┘   ┌──────────────────────────────────┐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                \/                │ Условия, изложенные в правилах и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┌──────────────────────────────────┐   │    актах, </w:t>
      </w:r>
      <w:proofErr w:type="gramStart"/>
      <w:r w:rsidRPr="006A3A50">
        <w:rPr>
          <w:rFonts w:ascii="Courier New" w:hAnsi="Courier New" w:cs="Courier New"/>
          <w:sz w:val="18"/>
          <w:szCs w:val="18"/>
        </w:rPr>
        <w:t>приняты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заявителем.    </w:t>
      </w:r>
      <w:r w:rsidRPr="006A3A50">
        <w:rPr>
          <w:rFonts w:ascii="Courier New" w:hAnsi="Courier New" w:cs="Courier New"/>
          <w:sz w:val="18"/>
          <w:szCs w:val="18"/>
        </w:rPr>
        <w:t>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     Отказ в предоставлении      │ ┌─┤Оформление читательского билета и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      муниципальной услуги       │ │ │     читательского формуляра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└──────────────────────────────────┘ │ └────┬────────────┬────────────────┘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                                │      │      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┌────────────────────┐&lt;──────────────┘      \/           \/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   Формулировка    │   ┌──────────────────────┐  ┌──────────────────────┐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│  </w:t>
      </w:r>
      <w:proofErr w:type="gramStart"/>
      <w:r w:rsidRPr="006A3A50">
        <w:rPr>
          <w:rFonts w:ascii="Courier New" w:hAnsi="Courier New" w:cs="Courier New"/>
          <w:sz w:val="18"/>
          <w:szCs w:val="18"/>
        </w:rPr>
        <w:t>информационного</w:t>
      </w:r>
      <w:proofErr w:type="gramEnd"/>
      <w:r w:rsidRPr="006A3A50">
        <w:rPr>
          <w:rFonts w:ascii="Courier New" w:hAnsi="Courier New" w:cs="Courier New"/>
          <w:sz w:val="18"/>
          <w:szCs w:val="18"/>
        </w:rPr>
        <w:t xml:space="preserve">   │   │     Формулировка     │  │     Организация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запроса заявителем │   │      справочн</w:t>
      </w:r>
      <w:proofErr w:type="gramStart"/>
      <w:r w:rsidRPr="006A3A50">
        <w:rPr>
          <w:rFonts w:ascii="Courier New" w:hAnsi="Courier New" w:cs="Courier New"/>
          <w:sz w:val="18"/>
          <w:szCs w:val="18"/>
        </w:rPr>
        <w:t>о-</w:t>
      </w:r>
      <w:proofErr w:type="gramEnd"/>
      <w:r w:rsidRPr="006A3A50">
        <w:rPr>
          <w:rFonts w:ascii="Courier New" w:hAnsi="Courier New" w:cs="Courier New"/>
          <w:sz w:val="18"/>
          <w:szCs w:val="18"/>
        </w:rPr>
        <w:t xml:space="preserve">      │  │ культурно-массового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└───────┬────────────┘   │   информационного,   │  │     мероприятия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</w:t>
      </w:r>
      <w:r w:rsidRPr="006A3A50">
        <w:rPr>
          <w:rFonts w:ascii="Courier New" w:hAnsi="Courier New" w:cs="Courier New"/>
          <w:sz w:val="18"/>
          <w:szCs w:val="18"/>
        </w:rPr>
        <w:t>\/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 w:rsidRPr="006A3A50">
        <w:rPr>
          <w:rFonts w:ascii="Courier New" w:hAnsi="Courier New" w:cs="Courier New"/>
          <w:sz w:val="18"/>
          <w:szCs w:val="18"/>
        </w:rPr>
        <w:t xml:space="preserve">  /\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6A3A50">
        <w:rPr>
          <w:rFonts w:ascii="Courier New" w:hAnsi="Courier New" w:cs="Courier New"/>
          <w:sz w:val="18"/>
          <w:szCs w:val="18"/>
        </w:rPr>
        <w:t>│  библиографического  │  │                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┌─────────────────┐ │    │  запроса заявителем  │  │                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│Подбор документов│ │    └────────┬─────────────┘  └───────────┬──────────┘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 для заявителя  │ │             \/          /\               \/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└───────┬─────────┘ │    ┌──────────────────┐ │    ┌──────────────────────┐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   \/          │    │    Подготовка    │ │    │   Информирование о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┌─────────────────┐ │    │  информации </w:t>
      </w:r>
      <w:proofErr w:type="gramStart"/>
      <w:r w:rsidRPr="006A3A50">
        <w:rPr>
          <w:rFonts w:ascii="Courier New" w:hAnsi="Courier New" w:cs="Courier New"/>
          <w:sz w:val="18"/>
          <w:szCs w:val="18"/>
        </w:rPr>
        <w:t>для</w:t>
      </w:r>
      <w:proofErr w:type="gramEnd"/>
      <w:r w:rsidRPr="006A3A50">
        <w:rPr>
          <w:rFonts w:ascii="Courier New" w:hAnsi="Courier New" w:cs="Courier New"/>
          <w:sz w:val="18"/>
          <w:szCs w:val="18"/>
        </w:rPr>
        <w:t xml:space="preserve">  │ │    │</w:t>
      </w:r>
      <w:proofErr w:type="gramStart"/>
      <w:r w:rsidRPr="006A3A50">
        <w:rPr>
          <w:rFonts w:ascii="Courier New" w:hAnsi="Courier New" w:cs="Courier New"/>
          <w:sz w:val="18"/>
          <w:szCs w:val="18"/>
        </w:rPr>
        <w:t>проведении</w:t>
      </w:r>
      <w:proofErr w:type="gramEnd"/>
      <w:r w:rsidRPr="006A3A50">
        <w:rPr>
          <w:rFonts w:ascii="Courier New" w:hAnsi="Courier New" w:cs="Courier New"/>
          <w:sz w:val="18"/>
          <w:szCs w:val="18"/>
        </w:rPr>
        <w:t xml:space="preserve"> мероприятия│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│Выдача документов│ │    │    заявителя     │ │    └───────────┬──────────┘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   заявителю    │ │    └────────┬─────────┘ │                \/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└───────┬─────────┘ │             \/          │    ┌──────────────────────┐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   \/          │    ┌──────────────────┐ │    │Посещение мероприятия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┌─────────────────┐ │    │      Выдача      │ │    │      заявителем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│Прием документов │ │    │информации/справки│ │    └───────────┬──────────┘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  от заявителя   │ │    │    заявителю     │ │                \/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└─┬───────────────┘ │    └──┬───────────────┘ │    ┌──────────────────────┐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│             нет │       │        </w:t>
      </w:r>
      <w:r w:rsidRPr="006A3A50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6A3A50">
        <w:rPr>
          <w:rFonts w:ascii="Courier New" w:hAnsi="Courier New" w:cs="Courier New"/>
          <w:sz w:val="18"/>
          <w:szCs w:val="18"/>
        </w:rPr>
        <w:t>нет</w:t>
      </w:r>
      <w:proofErr w:type="gramEnd"/>
      <w:r w:rsidRPr="006A3A50">
        <w:rPr>
          <w:rFonts w:ascii="Courier New" w:hAnsi="Courier New" w:cs="Courier New"/>
          <w:sz w:val="18"/>
          <w:szCs w:val="18"/>
        </w:rPr>
        <w:t xml:space="preserve"> │    │ Муниципальная услуга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\/  Заявитель     │       \/  </w:t>
      </w:r>
      <w:proofErr w:type="gramStart"/>
      <w:r>
        <w:rPr>
          <w:rFonts w:ascii="Courier New" w:hAnsi="Courier New" w:cs="Courier New"/>
          <w:sz w:val="18"/>
          <w:szCs w:val="18"/>
        </w:rPr>
        <w:t>Заявитель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 w:rsidRPr="006A3A50">
        <w:rPr>
          <w:rFonts w:ascii="Courier New" w:hAnsi="Courier New" w:cs="Courier New"/>
          <w:sz w:val="18"/>
          <w:szCs w:val="18"/>
        </w:rPr>
        <w:t xml:space="preserve">    │    │       оказана        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удовлетворен            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удовлетворен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</w:t>
      </w:r>
      <w:r w:rsidRPr="006A3A50">
        <w:rPr>
          <w:rFonts w:ascii="Courier New" w:hAnsi="Courier New" w:cs="Courier New"/>
          <w:sz w:val="18"/>
          <w:szCs w:val="18"/>
        </w:rPr>
        <w:t xml:space="preserve">    └──────────────────────┘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да │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да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     \/                        \/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┌────────────────────┐    ┌────────────────────┐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>│Муниципальная услуга│    │Муниципальная услуга│</w:t>
      </w:r>
    </w:p>
    <w:p w:rsidR="00190B64" w:rsidRPr="006A3A50" w:rsidRDefault="00190B64" w:rsidP="00190B64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A3A50">
        <w:rPr>
          <w:rFonts w:ascii="Courier New" w:hAnsi="Courier New" w:cs="Courier New"/>
          <w:sz w:val="18"/>
          <w:szCs w:val="18"/>
        </w:rPr>
        <w:t xml:space="preserve">│      оказана       │    │      </w:t>
      </w:r>
      <w:proofErr w:type="gramStart"/>
      <w:r w:rsidRPr="006A3A50">
        <w:rPr>
          <w:rFonts w:ascii="Courier New" w:hAnsi="Courier New" w:cs="Courier New"/>
          <w:sz w:val="18"/>
          <w:szCs w:val="18"/>
        </w:rPr>
        <w:t>оказана</w:t>
      </w:r>
      <w:proofErr w:type="gramEnd"/>
      <w:r w:rsidRPr="006A3A50">
        <w:rPr>
          <w:rFonts w:ascii="Courier New" w:hAnsi="Courier New" w:cs="Courier New"/>
          <w:sz w:val="18"/>
          <w:szCs w:val="18"/>
        </w:rPr>
        <w:t xml:space="preserve">       │</w:t>
      </w:r>
    </w:p>
    <w:p w:rsidR="00190B64" w:rsidRDefault="00190B64" w:rsidP="00190B64">
      <w:pPr>
        <w:autoSpaceDE w:val="0"/>
        <w:autoSpaceDN w:val="0"/>
        <w:adjustRightInd w:val="0"/>
      </w:pPr>
      <w:r w:rsidRPr="006A3A50">
        <w:rPr>
          <w:rFonts w:ascii="Courier New" w:hAnsi="Courier New" w:cs="Courier New"/>
          <w:sz w:val="18"/>
          <w:szCs w:val="18"/>
        </w:rPr>
        <w:t>└────────────────────┘    └────────────────────┘</w:t>
      </w:r>
      <w:r>
        <w:rPr>
          <w:sz w:val="18"/>
          <w:szCs w:val="18"/>
        </w:rPr>
        <w:br/>
      </w:r>
    </w:p>
    <w:p w:rsidR="00190B64" w:rsidRDefault="00190B64" w:rsidP="00190B64">
      <w:pPr>
        <w:rPr>
          <w:b/>
        </w:rPr>
      </w:pPr>
    </w:p>
    <w:p w:rsidR="009D39BA" w:rsidRDefault="009D39BA">
      <w:bookmarkStart w:id="0" w:name="_GoBack"/>
      <w:bookmarkEnd w:id="0"/>
    </w:p>
    <w:sectPr w:rsidR="009D39BA" w:rsidSect="007D0DA2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64"/>
    <w:rsid w:val="00190B64"/>
    <w:rsid w:val="009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0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0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qFormat/>
    <w:rsid w:val="00190B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0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0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qFormat/>
    <w:rsid w:val="00190B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246E2E6C2149D710A8CC1E9EB10D55227D61F9959069F3967838CBC44319257293F57D8200Ew640K" TargetMode="External"/><Relationship Id="rId13" Type="http://schemas.openxmlformats.org/officeDocument/2006/relationships/hyperlink" Target="consultantplus://offline/ref=7A1246E2E6C2149D710A92CCFF8747D85D298D159D5352C46961D4D3EC4264D2172F6A149C2C0E66240CCAwA4FK" TargetMode="External"/><Relationship Id="rId18" Type="http://schemas.openxmlformats.org/officeDocument/2006/relationships/hyperlink" Target="garantf1://12084522.21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246E2E6C2149D710A8CC1E9EB10D55A22D31A9F505B95313E8F8EBBw44BK" TargetMode="External"/><Relationship Id="rId12" Type="http://schemas.openxmlformats.org/officeDocument/2006/relationships/hyperlink" Target="consultantplus://offline/ref=7A1246E2E6C2149D710A92CCFF8747D85D298D159B5A55C66961D4D3EC4264D2w147K" TargetMode="External"/><Relationship Id="rId17" Type="http://schemas.openxmlformats.org/officeDocument/2006/relationships/hyperlink" Target="garantf1://12077515.1102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77515.1102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1246E2E6C2149D710A8CC1E9EB10D55A26D31B9F555B95313E8F8EBBw44BK" TargetMode="External"/><Relationship Id="rId11" Type="http://schemas.openxmlformats.org/officeDocument/2006/relationships/hyperlink" Target="consultantplus://offline/ref=7A1246E2E6C2149D710A92CCFF8747D85D298D159C5455C26F61D4D3EC4264D2w147K" TargetMode="External"/><Relationship Id="rId5" Type="http://schemas.openxmlformats.org/officeDocument/2006/relationships/hyperlink" Target="consultantplus://offline/ref=7A1246E2E6C2149D710A8CC1E9EB10D5592AD41D93040C97606B81w84BK" TargetMode="External"/><Relationship Id="rId15" Type="http://schemas.openxmlformats.org/officeDocument/2006/relationships/hyperlink" Target="garantf1://12025267.563/" TargetMode="External"/><Relationship Id="rId10" Type="http://schemas.openxmlformats.org/officeDocument/2006/relationships/hyperlink" Target="consultantplus://offline/ref=7A1246E2E6C2149D710A8CC1E9EB10D55223D1199B59069F3967838CwB4C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1246E2E6C2149D710A8CC1E9EB10D55A23D51D9F575B95313E8F8EBBw44BK" TargetMode="External"/><Relationship Id="rId1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ADM27</dc:creator>
  <cp:lastModifiedBy>ADM27</cp:lastModifiedBy>
  <cp:revision>1</cp:revision>
  <dcterms:created xsi:type="dcterms:W3CDTF">2016-03-16T07:13:00Z</dcterms:created>
  <dcterms:modified xsi:type="dcterms:W3CDTF">2016-03-16T07:15:00Z</dcterms:modified>
</cp:coreProperties>
</file>